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4F" w:rsidRPr="00663854" w:rsidRDefault="007C674F" w:rsidP="00663854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Работу</w:t>
      </w:r>
      <w:r w:rsidRPr="00C83E84">
        <w:rPr>
          <w:rFonts w:ascii="Times New Roman" w:hAnsi="Times New Roman"/>
          <w:sz w:val="28"/>
          <w:szCs w:val="28"/>
        </w:rPr>
        <w:t xml:space="preserve"> по улучшению инвестиционного климата</w:t>
      </w:r>
      <w:r>
        <w:rPr>
          <w:rFonts w:ascii="Times New Roman" w:hAnsi="Times New Roman"/>
          <w:sz w:val="28"/>
          <w:szCs w:val="28"/>
        </w:rPr>
        <w:t xml:space="preserve"> обсудили на заседании Правительства Иркутской области</w:t>
      </w:r>
    </w:p>
    <w:p w:rsidR="007C674F" w:rsidRDefault="007C674F" w:rsidP="00663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74F" w:rsidRDefault="007C674F" w:rsidP="004F4FD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663854">
        <w:rPr>
          <w:rFonts w:ascii="Segoe UI" w:hAnsi="Segoe UI" w:cs="Segoe UI"/>
          <w:sz w:val="24"/>
          <w:szCs w:val="24"/>
        </w:rPr>
        <w:t>2</w:t>
      </w:r>
      <w:r>
        <w:rPr>
          <w:rFonts w:ascii="Segoe UI" w:hAnsi="Segoe UI" w:cs="Segoe UI"/>
          <w:sz w:val="24"/>
          <w:szCs w:val="24"/>
        </w:rPr>
        <w:t>3</w:t>
      </w:r>
      <w:r w:rsidRPr="0066385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ноябр</w:t>
      </w:r>
      <w:r w:rsidRPr="00663854">
        <w:rPr>
          <w:rFonts w:ascii="Segoe UI" w:hAnsi="Segoe UI" w:cs="Segoe UI"/>
          <w:sz w:val="24"/>
          <w:szCs w:val="24"/>
        </w:rPr>
        <w:t xml:space="preserve">я 2017 года прошло </w:t>
      </w:r>
      <w:r>
        <w:rPr>
          <w:rFonts w:ascii="Segoe UI" w:hAnsi="Segoe UI" w:cs="Segoe UI"/>
          <w:sz w:val="24"/>
          <w:szCs w:val="24"/>
        </w:rPr>
        <w:t xml:space="preserve">очередное заседание Правительства Иркутской области. В заседании приняли участие представители ряда министерств, Прокуратуры региона, Кадастровой палаты по Иркутской области, Агентства инвестиционного развития региона, иных структур. Одним из рассматриваемых вопросов было - исполнение поручения Губернатора Иркутской области о достижении целевых показателей в рамках внедрения целевых моделей. С докладом выступил Министр экономического развития Иркутской области Евгений Орачевский. Работа по внедрению целевых моделей направлена не только на конкурирование с другими регионами в рейтингах, но и должна обеспечить понятные и прозрачные механизмы работы с инвестором,- подчеркнул Евгений Орачевский. </w:t>
      </w:r>
    </w:p>
    <w:p w:rsidR="007C674F" w:rsidRDefault="007C674F" w:rsidP="004F4FD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663854">
        <w:rPr>
          <w:rFonts w:ascii="Segoe UI" w:hAnsi="Segoe UI" w:cs="Segoe UI"/>
          <w:sz w:val="24"/>
          <w:szCs w:val="24"/>
        </w:rPr>
        <w:t xml:space="preserve"> К</w:t>
      </w:r>
      <w:r>
        <w:rPr>
          <w:rFonts w:ascii="Segoe UI" w:hAnsi="Segoe UI" w:cs="Segoe UI"/>
          <w:sz w:val="24"/>
          <w:szCs w:val="24"/>
        </w:rPr>
        <w:t>аждая из целевых моделей</w:t>
      </w:r>
      <w:r w:rsidRPr="00663854">
        <w:rPr>
          <w:rFonts w:ascii="Segoe UI" w:hAnsi="Segoe UI" w:cs="Segoe UI"/>
          <w:sz w:val="24"/>
          <w:szCs w:val="24"/>
        </w:rPr>
        <w:t xml:space="preserve"> определяет действия и показатели по основным напра</w:t>
      </w:r>
      <w:r>
        <w:rPr>
          <w:rFonts w:ascii="Segoe UI" w:hAnsi="Segoe UI" w:cs="Segoe UI"/>
          <w:sz w:val="24"/>
          <w:szCs w:val="24"/>
        </w:rPr>
        <w:t>влениям, наиболее сильно влияющим</w:t>
      </w:r>
      <w:r w:rsidRPr="00663854">
        <w:rPr>
          <w:rFonts w:ascii="Segoe UI" w:hAnsi="Segoe UI" w:cs="Segoe UI"/>
          <w:sz w:val="24"/>
          <w:szCs w:val="24"/>
        </w:rPr>
        <w:t xml:space="preserve"> на улучшение инвестиционного климата. </w:t>
      </w:r>
      <w:r>
        <w:rPr>
          <w:rFonts w:ascii="Segoe UI" w:hAnsi="Segoe UI" w:cs="Segoe UI"/>
          <w:sz w:val="24"/>
          <w:szCs w:val="24"/>
        </w:rPr>
        <w:t>Такими направлениями являю</w:t>
      </w:r>
      <w:r w:rsidRPr="00A64F94">
        <w:rPr>
          <w:rFonts w:ascii="Segoe UI" w:hAnsi="Segoe UI" w:cs="Segoe UI"/>
          <w:sz w:val="24"/>
          <w:szCs w:val="24"/>
        </w:rPr>
        <w:t>тся</w:t>
      </w:r>
      <w:r>
        <w:rPr>
          <w:rFonts w:ascii="Segoe UI" w:hAnsi="Segoe UI" w:cs="Segoe UI"/>
          <w:sz w:val="24"/>
          <w:szCs w:val="24"/>
        </w:rPr>
        <w:t>: постановка на кадастровый учет, регистрация права собственности, получение разрешения на строительство и другие.</w:t>
      </w:r>
      <w:r w:rsidRPr="00A64F94">
        <w:rPr>
          <w:rFonts w:ascii="Segoe UI" w:hAnsi="Segoe UI" w:cs="Segoe UI"/>
          <w:sz w:val="24"/>
          <w:szCs w:val="24"/>
        </w:rPr>
        <w:t xml:space="preserve"> </w:t>
      </w:r>
    </w:p>
    <w:p w:rsidR="007C674F" w:rsidRDefault="007C674F" w:rsidP="004F4FD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A64F94">
        <w:rPr>
          <w:rFonts w:ascii="Segoe UI" w:hAnsi="Segoe UI" w:cs="Segoe UI"/>
          <w:sz w:val="24"/>
          <w:szCs w:val="24"/>
        </w:rPr>
        <w:t>В целевой модели по кадастровому учету учтены все шаги, с которыми предприниматели сталкиваются при приобретении и оформлении недвижимости.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7C674F" w:rsidRDefault="007C674F" w:rsidP="001C7A3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Одним из показателей этой модели является доля протяженности границ Иркутской области, сведения о которых внесены в Единый государственный реестр недвижимости, в общей протяженности границ Иркутской области. Уже сегодня значение данного показателя существенно превышает целевой показатель, установленный  на 2017 год. 23 октября 2017 года  в Единый  реестр недвижимости внесены сведения о границах между Иркутской областью и республикой Бурятия. </w:t>
      </w:r>
      <w:r w:rsidRPr="003A6394">
        <w:rPr>
          <w:rFonts w:ascii="Segoe UI" w:hAnsi="Segoe UI" w:cs="Segoe UI"/>
          <w:sz w:val="24"/>
          <w:szCs w:val="24"/>
        </w:rPr>
        <w:t>В ближайшее время государственный кадастр объектов недвижимости планируется пополнить сведениями о границах 14 муниципальны</w:t>
      </w:r>
      <w:r>
        <w:rPr>
          <w:rFonts w:ascii="Segoe UI" w:hAnsi="Segoe UI" w:cs="Segoe UI"/>
          <w:sz w:val="24"/>
          <w:szCs w:val="24"/>
        </w:rPr>
        <w:t>х образований Иркутской области.</w:t>
      </w:r>
      <w:r w:rsidRPr="003A639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Указанные сведения помогут не допустить </w:t>
      </w:r>
      <w:r w:rsidRPr="003A6394">
        <w:rPr>
          <w:rFonts w:ascii="Segoe UI" w:hAnsi="Segoe UI" w:cs="Segoe UI"/>
          <w:sz w:val="24"/>
          <w:szCs w:val="24"/>
        </w:rPr>
        <w:t xml:space="preserve"> возможные ошибки </w:t>
      </w:r>
      <w:r>
        <w:rPr>
          <w:rFonts w:ascii="Segoe UI" w:hAnsi="Segoe UI" w:cs="Segoe UI"/>
          <w:sz w:val="24"/>
          <w:szCs w:val="24"/>
        </w:rPr>
        <w:t>при</w:t>
      </w:r>
      <w:r w:rsidRPr="003A6394">
        <w:rPr>
          <w:rFonts w:ascii="Segoe UI" w:hAnsi="Segoe UI" w:cs="Segoe UI"/>
          <w:sz w:val="24"/>
          <w:szCs w:val="24"/>
        </w:rPr>
        <w:t xml:space="preserve"> подготовк</w:t>
      </w:r>
      <w:r>
        <w:rPr>
          <w:rFonts w:ascii="Segoe UI" w:hAnsi="Segoe UI" w:cs="Segoe UI"/>
          <w:sz w:val="24"/>
          <w:szCs w:val="24"/>
        </w:rPr>
        <w:t>е</w:t>
      </w:r>
      <w:r w:rsidRPr="003A6394">
        <w:rPr>
          <w:rFonts w:ascii="Segoe UI" w:hAnsi="Segoe UI" w:cs="Segoe UI"/>
          <w:sz w:val="24"/>
          <w:szCs w:val="24"/>
        </w:rPr>
        <w:t xml:space="preserve"> документов для кадастрового учета</w:t>
      </w:r>
      <w:r>
        <w:rPr>
          <w:rFonts w:ascii="Segoe UI" w:hAnsi="Segoe UI" w:cs="Segoe UI"/>
          <w:sz w:val="24"/>
          <w:szCs w:val="24"/>
        </w:rPr>
        <w:t>.</w:t>
      </w:r>
    </w:p>
    <w:p w:rsidR="007C674F" w:rsidRDefault="007C674F" w:rsidP="00CB38C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Целевые значения также достигнуты и по показателям: доля услуг по постановке на кадастровый учет, предоставляемых через МФЦ; доля количества земельных участков в Едином реестре недвижимости, по которым установлены границы, отвечающие требованиям законодательства, и некоторым другим. </w:t>
      </w:r>
    </w:p>
    <w:p w:rsidR="007C674F" w:rsidRDefault="007C674F" w:rsidP="00CB38C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Об имеющихся сложностях и необходимых мерах по улучшению результатов деятельности, при достижении поставленных  Дорожной картой целей, - доложила начальник отдела контроля и анализа деятельности Кадастровой палаты по Иркутской области Евгения Бутакова.</w:t>
      </w:r>
    </w:p>
    <w:p w:rsidR="007C674F" w:rsidRPr="005C4877" w:rsidRDefault="007C674F" w:rsidP="00CB38C7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5C4877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Участники </w:t>
      </w: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совещания </w:t>
      </w:r>
      <w:r w:rsidRPr="005C4877">
        <w:rPr>
          <w:rFonts w:ascii="Segoe UI" w:hAnsi="Segoe UI" w:cs="Segoe UI"/>
          <w:color w:val="000000"/>
          <w:sz w:val="24"/>
          <w:szCs w:val="24"/>
          <w:lang w:eastAsia="ru-RU"/>
        </w:rPr>
        <w:t>сошлись во мнении, что достижение целевых показателей в рамках внедрения целевых моделей по упрощению процедур ведения бизнеса и повышению инвестиционной привлекательности на территории Иркутской области возможно только при комплексной работе всех участников процесса.</w:t>
      </w:r>
    </w:p>
    <w:p w:rsidR="007C674F" w:rsidRDefault="007C674F" w:rsidP="005C487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</w:t>
      </w:r>
    </w:p>
    <w:p w:rsidR="007C674F" w:rsidRDefault="007C674F" w:rsidP="005C487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7C674F" w:rsidRPr="005C4877" w:rsidRDefault="007C674F" w:rsidP="005C487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 информации филиала Кадастровой палаты по Иркутской области</w:t>
      </w:r>
    </w:p>
    <w:sectPr w:rsidR="007C674F" w:rsidRPr="005C4877" w:rsidSect="00B839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13B"/>
    <w:rsid w:val="000118BD"/>
    <w:rsid w:val="00121414"/>
    <w:rsid w:val="001543C7"/>
    <w:rsid w:val="001A4D86"/>
    <w:rsid w:val="001C7A36"/>
    <w:rsid w:val="001D6C68"/>
    <w:rsid w:val="001F24F2"/>
    <w:rsid w:val="001F762C"/>
    <w:rsid w:val="0021513B"/>
    <w:rsid w:val="00261E75"/>
    <w:rsid w:val="002857F3"/>
    <w:rsid w:val="002B6B7F"/>
    <w:rsid w:val="003A459F"/>
    <w:rsid w:val="003A6394"/>
    <w:rsid w:val="003E3DCF"/>
    <w:rsid w:val="003F1FFB"/>
    <w:rsid w:val="0047010F"/>
    <w:rsid w:val="004961DF"/>
    <w:rsid w:val="004A394F"/>
    <w:rsid w:val="004B6406"/>
    <w:rsid w:val="004F254E"/>
    <w:rsid w:val="004F4FD1"/>
    <w:rsid w:val="005335BA"/>
    <w:rsid w:val="00565CBD"/>
    <w:rsid w:val="0059456B"/>
    <w:rsid w:val="005C4877"/>
    <w:rsid w:val="005C7B4D"/>
    <w:rsid w:val="005E1825"/>
    <w:rsid w:val="00636057"/>
    <w:rsid w:val="00657EBE"/>
    <w:rsid w:val="00663854"/>
    <w:rsid w:val="006E281D"/>
    <w:rsid w:val="00701945"/>
    <w:rsid w:val="007C674F"/>
    <w:rsid w:val="008E449F"/>
    <w:rsid w:val="009039CC"/>
    <w:rsid w:val="00933631"/>
    <w:rsid w:val="00954513"/>
    <w:rsid w:val="009E5D59"/>
    <w:rsid w:val="00A5173A"/>
    <w:rsid w:val="00A64F94"/>
    <w:rsid w:val="00AF4FC2"/>
    <w:rsid w:val="00B01EE3"/>
    <w:rsid w:val="00B1376E"/>
    <w:rsid w:val="00B4338B"/>
    <w:rsid w:val="00B83952"/>
    <w:rsid w:val="00B83A03"/>
    <w:rsid w:val="00BC469E"/>
    <w:rsid w:val="00BD147B"/>
    <w:rsid w:val="00C20C14"/>
    <w:rsid w:val="00C23CE1"/>
    <w:rsid w:val="00C32BE9"/>
    <w:rsid w:val="00C50052"/>
    <w:rsid w:val="00C77127"/>
    <w:rsid w:val="00C83E84"/>
    <w:rsid w:val="00CB38C7"/>
    <w:rsid w:val="00D2432D"/>
    <w:rsid w:val="00D444A6"/>
    <w:rsid w:val="00D826FE"/>
    <w:rsid w:val="00D85F87"/>
    <w:rsid w:val="00DF5DA4"/>
    <w:rsid w:val="00E22740"/>
    <w:rsid w:val="00E9253C"/>
    <w:rsid w:val="00F01F19"/>
    <w:rsid w:val="00F138EA"/>
    <w:rsid w:val="00F21D9D"/>
    <w:rsid w:val="00F47DC5"/>
    <w:rsid w:val="00F82FAF"/>
    <w:rsid w:val="00F83BFA"/>
    <w:rsid w:val="00FA0A53"/>
    <w:rsid w:val="00FB0EA0"/>
    <w:rsid w:val="00FB5076"/>
    <w:rsid w:val="00FB707D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428</Words>
  <Characters>2440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Работу по улучшению инвестиционного климата обсудили на заседании Правительства Иркутской области</dc:title>
  <dc:subject/>
  <dc:creator>0Tsyan_SY</dc:creator>
  <cp:keywords/>
  <dc:description/>
  <cp:lastModifiedBy>нельхай</cp:lastModifiedBy>
  <cp:revision>2</cp:revision>
  <cp:lastPrinted>2017-11-23T00:47:00Z</cp:lastPrinted>
  <dcterms:created xsi:type="dcterms:W3CDTF">2017-11-27T04:01:00Z</dcterms:created>
  <dcterms:modified xsi:type="dcterms:W3CDTF">2017-11-27T04:01:00Z</dcterms:modified>
</cp:coreProperties>
</file>