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43" w:rsidRPr="00295AB7" w:rsidRDefault="00E51343" w:rsidP="00865368">
      <w:pPr>
        <w:spacing w:after="0" w:line="240" w:lineRule="auto"/>
        <w:jc w:val="center"/>
        <w:rPr>
          <w:rFonts w:ascii="Times New Roman" w:hAnsi="Times New Roman"/>
          <w:b/>
          <w:sz w:val="24"/>
          <w:szCs w:val="24"/>
          <w:lang w:eastAsia="ar-SA"/>
        </w:rPr>
      </w:pPr>
      <w:r w:rsidRPr="00295AB7">
        <w:rPr>
          <w:rFonts w:ascii="Times New Roman" w:hAnsi="Times New Roman"/>
          <w:b/>
          <w:sz w:val="24"/>
          <w:szCs w:val="24"/>
          <w:lang w:eastAsia="ar-SA"/>
        </w:rPr>
        <w:t>РОССИЙСКАЯ ФЕДЕРАЦИЯ</w:t>
      </w:r>
    </w:p>
    <w:p w:rsidR="00E51343" w:rsidRPr="00295AB7" w:rsidRDefault="00E51343" w:rsidP="00865368">
      <w:pPr>
        <w:spacing w:after="0" w:line="240" w:lineRule="auto"/>
        <w:jc w:val="center"/>
        <w:rPr>
          <w:rFonts w:ascii="Times New Roman" w:hAnsi="Times New Roman"/>
          <w:b/>
          <w:sz w:val="24"/>
          <w:szCs w:val="24"/>
          <w:lang w:eastAsia="ar-SA"/>
        </w:rPr>
      </w:pPr>
      <w:r w:rsidRPr="00295AB7">
        <w:rPr>
          <w:rFonts w:ascii="Times New Roman" w:hAnsi="Times New Roman"/>
          <w:b/>
          <w:sz w:val="24"/>
          <w:szCs w:val="24"/>
          <w:lang w:eastAsia="ar-SA"/>
        </w:rPr>
        <w:t>ИРКУТСКАЯ ОБЛАСТЬ</w:t>
      </w:r>
    </w:p>
    <w:p w:rsidR="00E51343" w:rsidRPr="00295AB7" w:rsidRDefault="00E51343" w:rsidP="00865368">
      <w:pPr>
        <w:spacing w:after="0" w:line="240" w:lineRule="auto"/>
        <w:jc w:val="center"/>
        <w:rPr>
          <w:rFonts w:ascii="Times New Roman" w:hAnsi="Times New Roman"/>
          <w:b/>
          <w:sz w:val="24"/>
          <w:szCs w:val="24"/>
          <w:lang w:eastAsia="ar-SA"/>
        </w:rPr>
      </w:pPr>
      <w:r w:rsidRPr="00295AB7">
        <w:rPr>
          <w:rFonts w:ascii="Times New Roman" w:hAnsi="Times New Roman"/>
          <w:b/>
          <w:sz w:val="24"/>
          <w:szCs w:val="24"/>
          <w:lang w:eastAsia="ar-SA"/>
        </w:rPr>
        <w:t>АЛАРСКИЙ РАЙОН</w:t>
      </w:r>
    </w:p>
    <w:p w:rsidR="00E51343" w:rsidRPr="00295AB7" w:rsidRDefault="00E51343" w:rsidP="00865368">
      <w:pPr>
        <w:spacing w:after="0" w:line="240" w:lineRule="auto"/>
        <w:jc w:val="center"/>
        <w:rPr>
          <w:rFonts w:ascii="Times New Roman" w:hAnsi="Times New Roman"/>
          <w:b/>
          <w:sz w:val="24"/>
          <w:szCs w:val="24"/>
          <w:lang w:eastAsia="ar-SA"/>
        </w:rPr>
      </w:pPr>
      <w:r w:rsidRPr="00295AB7">
        <w:rPr>
          <w:rFonts w:ascii="Times New Roman" w:hAnsi="Times New Roman"/>
          <w:b/>
          <w:sz w:val="24"/>
          <w:szCs w:val="24"/>
          <w:lang w:eastAsia="ar-SA"/>
        </w:rPr>
        <w:t>МУНИЦИПАЛЬНОЕ ОБРАЗОВАНИЕ «НЕЛЬХАЙ»</w:t>
      </w:r>
    </w:p>
    <w:p w:rsidR="00E51343" w:rsidRPr="00295AB7" w:rsidRDefault="00E51343" w:rsidP="00865368">
      <w:pPr>
        <w:tabs>
          <w:tab w:val="left" w:pos="2115"/>
        </w:tabs>
        <w:spacing w:after="0" w:line="360" w:lineRule="auto"/>
        <w:jc w:val="center"/>
        <w:rPr>
          <w:rFonts w:ascii="Times New Roman" w:hAnsi="Times New Roman"/>
          <w:b/>
          <w:bCs/>
          <w:sz w:val="24"/>
          <w:szCs w:val="24"/>
          <w:lang w:eastAsia="ru-RU"/>
        </w:rPr>
      </w:pPr>
      <w:r w:rsidRPr="00295AB7">
        <w:rPr>
          <w:rFonts w:ascii="Times New Roman" w:hAnsi="Times New Roman"/>
          <w:b/>
          <w:bCs/>
          <w:sz w:val="24"/>
          <w:szCs w:val="24"/>
          <w:lang w:eastAsia="ru-RU"/>
        </w:rPr>
        <w:t>ПОСТАНОВЛЕНИЕ</w:t>
      </w:r>
    </w:p>
    <w:p w:rsidR="00E51343" w:rsidRPr="00E76543" w:rsidRDefault="00E51343" w:rsidP="00913BCC">
      <w:pPr>
        <w:spacing w:after="0" w:line="240" w:lineRule="auto"/>
        <w:rPr>
          <w:rFonts w:ascii="Times New Roman" w:hAnsi="Times New Roman"/>
          <w:spacing w:val="20"/>
          <w:sz w:val="24"/>
          <w:szCs w:val="24"/>
        </w:rPr>
      </w:pPr>
    </w:p>
    <w:p w:rsidR="00E51343" w:rsidRPr="00E76543" w:rsidRDefault="00E51343" w:rsidP="00913BCC">
      <w:pPr>
        <w:spacing w:after="0" w:line="240" w:lineRule="auto"/>
        <w:rPr>
          <w:rFonts w:ascii="Times New Roman" w:hAnsi="Times New Roman"/>
          <w:spacing w:val="20"/>
          <w:sz w:val="24"/>
          <w:szCs w:val="24"/>
        </w:rPr>
      </w:pPr>
      <w:r>
        <w:rPr>
          <w:rFonts w:ascii="Times New Roman" w:hAnsi="Times New Roman"/>
          <w:spacing w:val="20"/>
          <w:sz w:val="24"/>
          <w:szCs w:val="24"/>
        </w:rPr>
        <w:t>от 08.12.2016 г. №75-П</w:t>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t>с. Апхульта</w:t>
      </w:r>
    </w:p>
    <w:p w:rsidR="00E51343" w:rsidRPr="00E76543" w:rsidRDefault="00E51343" w:rsidP="00913BCC">
      <w:pPr>
        <w:spacing w:after="0" w:line="240" w:lineRule="auto"/>
        <w:rPr>
          <w:rFonts w:ascii="Times New Roman" w:hAnsi="Times New Roman"/>
          <w:spacing w:val="20"/>
          <w:sz w:val="24"/>
          <w:szCs w:val="24"/>
        </w:rPr>
      </w:pPr>
    </w:p>
    <w:p w:rsidR="00E51343" w:rsidRPr="00D63B7D" w:rsidRDefault="00E51343" w:rsidP="00D63B7D">
      <w:pPr>
        <w:spacing w:after="0" w:line="240" w:lineRule="auto"/>
        <w:jc w:val="center"/>
        <w:rPr>
          <w:rFonts w:ascii="Times New Roman" w:hAnsi="Times New Roman"/>
          <w:b/>
          <w:sz w:val="24"/>
          <w:szCs w:val="24"/>
          <w:lang w:eastAsia="ru-RU"/>
        </w:rPr>
      </w:pPr>
      <w:r w:rsidRPr="00D63B7D">
        <w:rPr>
          <w:rFonts w:ascii="Times New Roman" w:hAnsi="Times New Roman"/>
          <w:b/>
          <w:sz w:val="24"/>
          <w:szCs w:val="24"/>
          <w:lang w:eastAsia="ru-RU"/>
        </w:rPr>
        <w:t>Об утверждении Положения об особенностях подачи и рассмотрения жалоб на решения и действия (бездействие) Администрации МО «Нельхай», её должностных лиц, муниципальных служащих при предоставлении муниципальных услуг</w:t>
      </w:r>
    </w:p>
    <w:p w:rsidR="00E51343" w:rsidRPr="00E76543" w:rsidRDefault="00E51343" w:rsidP="00913BCC">
      <w:pPr>
        <w:jc w:val="both"/>
        <w:rPr>
          <w:rFonts w:ascii="Times New Roman" w:hAnsi="Times New Roman"/>
          <w:sz w:val="24"/>
          <w:szCs w:val="24"/>
        </w:rPr>
      </w:pPr>
    </w:p>
    <w:p w:rsidR="00E51343" w:rsidRDefault="00E51343" w:rsidP="00D63B7D">
      <w:pPr>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В соответствии с частью 4 статьи 11.2 Федерального закона от 27.07.2010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hAnsi="Times New Roman"/>
          <w:sz w:val="24"/>
          <w:szCs w:val="24"/>
          <w:lang w:eastAsia="ru-RU"/>
        </w:rPr>
        <w:t xml:space="preserve"> администрация муниципального образования «Нельхай»</w:t>
      </w:r>
    </w:p>
    <w:p w:rsidR="00E51343" w:rsidRPr="00D63B7D" w:rsidRDefault="00E51343" w:rsidP="00D63B7D">
      <w:pPr>
        <w:spacing w:after="0" w:line="240" w:lineRule="auto"/>
        <w:ind w:firstLine="720"/>
        <w:jc w:val="both"/>
        <w:rPr>
          <w:rFonts w:ascii="Times New Roman" w:hAnsi="Times New Roman"/>
          <w:sz w:val="24"/>
          <w:szCs w:val="24"/>
          <w:lang w:eastAsia="ru-RU"/>
        </w:rPr>
      </w:pPr>
    </w:p>
    <w:p w:rsidR="00E51343" w:rsidRPr="00D63B7D" w:rsidRDefault="00E51343" w:rsidP="00D63B7D">
      <w:pPr>
        <w:spacing w:after="0" w:line="240" w:lineRule="auto"/>
        <w:ind w:firstLine="360"/>
        <w:jc w:val="center"/>
        <w:rPr>
          <w:rFonts w:ascii="Times New Roman" w:hAnsi="Times New Roman"/>
          <w:spacing w:val="20"/>
          <w:sz w:val="24"/>
          <w:szCs w:val="24"/>
        </w:rPr>
      </w:pPr>
      <w:r w:rsidRPr="00D63B7D">
        <w:rPr>
          <w:rFonts w:ascii="Times New Roman" w:hAnsi="Times New Roman"/>
          <w:spacing w:val="20"/>
          <w:sz w:val="24"/>
          <w:szCs w:val="24"/>
        </w:rPr>
        <w:t>ПОСТАНОВЛЯ</w:t>
      </w:r>
      <w:r>
        <w:rPr>
          <w:rFonts w:ascii="Times New Roman" w:hAnsi="Times New Roman"/>
          <w:spacing w:val="20"/>
          <w:sz w:val="24"/>
          <w:szCs w:val="24"/>
        </w:rPr>
        <w:t>ЕТ</w:t>
      </w:r>
      <w:r w:rsidRPr="00D63B7D">
        <w:rPr>
          <w:rFonts w:ascii="Times New Roman" w:hAnsi="Times New Roman"/>
          <w:spacing w:val="20"/>
          <w:sz w:val="24"/>
          <w:szCs w:val="24"/>
        </w:rPr>
        <w:t>:</w:t>
      </w:r>
    </w:p>
    <w:p w:rsidR="00E51343" w:rsidRPr="00D63B7D" w:rsidRDefault="00E51343" w:rsidP="00D63B7D">
      <w:pPr>
        <w:spacing w:after="0" w:line="240" w:lineRule="auto"/>
        <w:jc w:val="both"/>
        <w:rPr>
          <w:rFonts w:ascii="Times New Roman" w:hAnsi="Times New Roman"/>
          <w:spacing w:val="20"/>
          <w:sz w:val="24"/>
          <w:szCs w:val="24"/>
        </w:rPr>
      </w:pPr>
    </w:p>
    <w:p w:rsidR="00E51343" w:rsidRPr="00D63B7D" w:rsidRDefault="00E51343" w:rsidP="00D63B7D">
      <w:pPr>
        <w:pStyle w:val="ListParagraph"/>
        <w:shd w:val="clear" w:color="auto" w:fill="FFFFFF"/>
        <w:spacing w:after="0" w:line="240" w:lineRule="auto"/>
        <w:ind w:left="0" w:firstLine="720"/>
        <w:jc w:val="both"/>
        <w:rPr>
          <w:rFonts w:ascii="Times New Roman" w:hAnsi="Times New Roman"/>
          <w:sz w:val="24"/>
          <w:szCs w:val="24"/>
          <w:lang w:eastAsia="ru-RU"/>
        </w:rPr>
      </w:pPr>
      <w:r>
        <w:rPr>
          <w:rFonts w:ascii="Times New Roman" w:hAnsi="Times New Roman"/>
          <w:sz w:val="24"/>
          <w:szCs w:val="24"/>
          <w:lang w:eastAsia="ru-RU"/>
        </w:rPr>
        <w:t>1. Утвердить</w:t>
      </w:r>
      <w:r w:rsidRPr="00D63B7D">
        <w:rPr>
          <w:rFonts w:ascii="Times New Roman" w:hAnsi="Times New Roman"/>
          <w:sz w:val="24"/>
          <w:szCs w:val="24"/>
          <w:lang w:eastAsia="ru-RU"/>
        </w:rPr>
        <w:t xml:space="preserve"> Положение об особенностях подачи и рассмотрения жалоб на решения и действия (бездействие) Администрации муниципального образования «Нельхай</w:t>
      </w:r>
      <w:r>
        <w:rPr>
          <w:rFonts w:ascii="Times New Roman" w:hAnsi="Times New Roman"/>
          <w:sz w:val="24"/>
          <w:szCs w:val="24"/>
          <w:lang w:eastAsia="ru-RU"/>
        </w:rPr>
        <w:t>», её</w:t>
      </w:r>
      <w:r w:rsidRPr="00D63B7D">
        <w:rPr>
          <w:rFonts w:ascii="Times New Roman" w:hAnsi="Times New Roman"/>
          <w:sz w:val="24"/>
          <w:szCs w:val="24"/>
          <w:lang w:eastAsia="ru-RU"/>
        </w:rPr>
        <w:t xml:space="preserve"> должностных лиц, муниципальных служащих при предоставлении муниципальных услуг (далее – Положение) (прилагается).</w:t>
      </w:r>
    </w:p>
    <w:p w:rsidR="00E51343" w:rsidRPr="00D63B7D" w:rsidRDefault="00E51343" w:rsidP="00D63B7D">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2. </w:t>
      </w:r>
      <w:r w:rsidRPr="00D63B7D">
        <w:rPr>
          <w:rFonts w:ascii="Times New Roman" w:hAnsi="Times New Roman"/>
          <w:sz w:val="24"/>
          <w:szCs w:val="24"/>
        </w:rPr>
        <w:t>Опубликовать данное постановление в печатном средстве массовой информации «Нельхай вестник» и разместить на официальном сайте администрации МО «Нельхай» в сети интернет.</w:t>
      </w:r>
    </w:p>
    <w:p w:rsidR="00E51343" w:rsidRPr="00D63B7D" w:rsidRDefault="00E51343" w:rsidP="00D63B7D">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3. </w:t>
      </w:r>
      <w:r w:rsidRPr="00D63B7D">
        <w:rPr>
          <w:rFonts w:ascii="Times New Roman" w:hAnsi="Times New Roman"/>
          <w:sz w:val="24"/>
          <w:szCs w:val="24"/>
        </w:rPr>
        <w:t>Контроль за исполнением данного постановления оставляю за собой.</w:t>
      </w:r>
    </w:p>
    <w:p w:rsidR="00E51343" w:rsidRPr="00D63B7D" w:rsidRDefault="00E51343" w:rsidP="00D63B7D">
      <w:pPr>
        <w:spacing w:after="0" w:line="240" w:lineRule="auto"/>
        <w:jc w:val="both"/>
        <w:rPr>
          <w:rFonts w:ascii="Times New Roman" w:hAnsi="Times New Roman"/>
          <w:spacing w:val="20"/>
          <w:sz w:val="24"/>
          <w:szCs w:val="24"/>
        </w:rPr>
      </w:pPr>
    </w:p>
    <w:p w:rsidR="00E51343" w:rsidRPr="00D63B7D" w:rsidRDefault="00E51343" w:rsidP="00D63B7D">
      <w:pPr>
        <w:spacing w:after="0" w:line="240" w:lineRule="auto"/>
        <w:jc w:val="both"/>
        <w:rPr>
          <w:rFonts w:ascii="Times New Roman" w:hAnsi="Times New Roman"/>
          <w:spacing w:val="20"/>
          <w:sz w:val="24"/>
          <w:szCs w:val="24"/>
        </w:rPr>
      </w:pPr>
    </w:p>
    <w:p w:rsidR="00E51343" w:rsidRPr="00D63B7D" w:rsidRDefault="00E51343" w:rsidP="00D63B7D">
      <w:pPr>
        <w:spacing w:after="0" w:line="240" w:lineRule="auto"/>
        <w:jc w:val="both"/>
        <w:rPr>
          <w:rFonts w:ascii="Times New Roman" w:hAnsi="Times New Roman"/>
          <w:spacing w:val="20"/>
          <w:sz w:val="24"/>
          <w:szCs w:val="24"/>
        </w:rPr>
      </w:pPr>
      <w:r w:rsidRPr="00D63B7D">
        <w:rPr>
          <w:rFonts w:ascii="Times New Roman" w:hAnsi="Times New Roman"/>
          <w:spacing w:val="20"/>
          <w:sz w:val="24"/>
          <w:szCs w:val="24"/>
        </w:rPr>
        <w:t>Глава МО «Нельхай»</w:t>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r>
      <w:r>
        <w:rPr>
          <w:rFonts w:ascii="Times New Roman" w:hAnsi="Times New Roman"/>
          <w:spacing w:val="20"/>
          <w:sz w:val="24"/>
          <w:szCs w:val="24"/>
        </w:rPr>
        <w:tab/>
        <w:t>О.Н. Егорова</w:t>
      </w: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Default="00E51343" w:rsidP="00D63B7D">
      <w:pPr>
        <w:shd w:val="clear" w:color="auto" w:fill="FFFFFF"/>
        <w:spacing w:after="0" w:line="240" w:lineRule="auto"/>
        <w:jc w:val="right"/>
        <w:rPr>
          <w:rFonts w:ascii="Times New Roman" w:hAnsi="Times New Roman"/>
          <w:sz w:val="24"/>
          <w:szCs w:val="24"/>
          <w:lang w:eastAsia="ru-RU"/>
        </w:rPr>
      </w:pPr>
    </w:p>
    <w:p w:rsidR="00E51343" w:rsidRPr="00D63B7D" w:rsidRDefault="00E51343" w:rsidP="00D63B7D">
      <w:pPr>
        <w:shd w:val="clear" w:color="auto" w:fill="FFFFFF"/>
        <w:spacing w:after="0" w:line="240" w:lineRule="auto"/>
        <w:jc w:val="right"/>
        <w:rPr>
          <w:rFonts w:ascii="Times New Roman" w:hAnsi="Times New Roman"/>
          <w:sz w:val="24"/>
          <w:szCs w:val="24"/>
          <w:lang w:eastAsia="ru-RU"/>
        </w:rPr>
      </w:pPr>
      <w:r w:rsidRPr="00D63B7D">
        <w:rPr>
          <w:rFonts w:ascii="Times New Roman" w:hAnsi="Times New Roman"/>
          <w:sz w:val="24"/>
          <w:szCs w:val="24"/>
          <w:lang w:eastAsia="ru-RU"/>
        </w:rPr>
        <w:t>Приложение</w:t>
      </w:r>
    </w:p>
    <w:p w:rsidR="00E51343" w:rsidRPr="00D63B7D" w:rsidRDefault="00E51343" w:rsidP="00D63B7D">
      <w:pPr>
        <w:shd w:val="clear" w:color="auto" w:fill="FFFFFF"/>
        <w:spacing w:after="0" w:line="240" w:lineRule="auto"/>
        <w:jc w:val="right"/>
        <w:rPr>
          <w:rFonts w:ascii="Times New Roman" w:hAnsi="Times New Roman"/>
          <w:sz w:val="24"/>
          <w:szCs w:val="24"/>
          <w:lang w:eastAsia="ru-RU"/>
        </w:rPr>
      </w:pPr>
      <w:r w:rsidRPr="00D63B7D">
        <w:rPr>
          <w:rFonts w:ascii="Times New Roman" w:hAnsi="Times New Roman"/>
          <w:sz w:val="24"/>
          <w:szCs w:val="24"/>
          <w:lang w:eastAsia="ru-RU"/>
        </w:rPr>
        <w:t>к Постановлению</w:t>
      </w:r>
    </w:p>
    <w:p w:rsidR="00E51343" w:rsidRPr="008D04CD" w:rsidRDefault="00E51343" w:rsidP="00D63B7D">
      <w:pPr>
        <w:shd w:val="clear" w:color="auto" w:fill="FFFFFF"/>
        <w:spacing w:after="0" w:line="240" w:lineRule="auto"/>
        <w:jc w:val="right"/>
        <w:rPr>
          <w:rFonts w:ascii="Times New Roman" w:hAnsi="Times New Roman"/>
          <w:sz w:val="24"/>
          <w:szCs w:val="24"/>
          <w:u w:val="single"/>
          <w:lang w:eastAsia="ru-RU"/>
        </w:rPr>
      </w:pPr>
      <w:r w:rsidRPr="008D04CD">
        <w:rPr>
          <w:rFonts w:ascii="Times New Roman" w:hAnsi="Times New Roman"/>
          <w:sz w:val="24"/>
          <w:szCs w:val="24"/>
          <w:u w:val="single"/>
          <w:lang w:eastAsia="ru-RU"/>
        </w:rPr>
        <w:t>от 08.12.2016 г. № 75-П</w:t>
      </w:r>
      <w:bookmarkStart w:id="0" w:name="_GoBack"/>
      <w:bookmarkEnd w:id="0"/>
    </w:p>
    <w:p w:rsidR="00E51343" w:rsidRPr="008D04CD" w:rsidRDefault="00E51343" w:rsidP="00D63B7D">
      <w:pPr>
        <w:shd w:val="clear" w:color="auto" w:fill="FFFFFF"/>
        <w:spacing w:after="0" w:line="240" w:lineRule="auto"/>
        <w:jc w:val="right"/>
        <w:rPr>
          <w:rFonts w:ascii="Times New Roman" w:hAnsi="Times New Roman"/>
          <w:sz w:val="24"/>
          <w:szCs w:val="24"/>
          <w:u w:val="single"/>
          <w:lang w:eastAsia="ru-RU"/>
        </w:rPr>
      </w:pPr>
    </w:p>
    <w:p w:rsidR="00E51343" w:rsidRPr="000B74A5" w:rsidRDefault="00E51343" w:rsidP="000B74A5">
      <w:pPr>
        <w:shd w:val="clear" w:color="auto" w:fill="FFFFFF"/>
        <w:spacing w:after="0" w:line="240" w:lineRule="auto"/>
        <w:jc w:val="center"/>
        <w:rPr>
          <w:rFonts w:ascii="Times New Roman" w:hAnsi="Times New Roman"/>
          <w:b/>
          <w:sz w:val="28"/>
          <w:szCs w:val="28"/>
          <w:lang w:eastAsia="ru-RU"/>
        </w:rPr>
      </w:pPr>
      <w:r w:rsidRPr="000B74A5">
        <w:rPr>
          <w:rFonts w:ascii="Times New Roman" w:hAnsi="Times New Roman"/>
          <w:b/>
          <w:sz w:val="28"/>
          <w:szCs w:val="28"/>
          <w:lang w:eastAsia="ru-RU"/>
        </w:rPr>
        <w:t>Положение</w:t>
      </w:r>
    </w:p>
    <w:p w:rsidR="00E51343" w:rsidRDefault="00E51343" w:rsidP="000B74A5">
      <w:pPr>
        <w:shd w:val="clear" w:color="auto" w:fill="FFFFFF"/>
        <w:spacing w:after="0" w:line="240" w:lineRule="auto"/>
        <w:jc w:val="center"/>
        <w:rPr>
          <w:rFonts w:ascii="Times New Roman" w:hAnsi="Times New Roman"/>
          <w:b/>
          <w:sz w:val="28"/>
          <w:szCs w:val="28"/>
          <w:lang w:eastAsia="ru-RU"/>
        </w:rPr>
      </w:pPr>
      <w:r w:rsidRPr="000B74A5">
        <w:rPr>
          <w:rFonts w:ascii="Times New Roman" w:hAnsi="Times New Roman"/>
          <w:b/>
          <w:sz w:val="28"/>
          <w:szCs w:val="28"/>
          <w:lang w:eastAsia="ru-RU"/>
        </w:rPr>
        <w:t>об особенностях подачи и рассмотрения жалоб на решения и действия (бездействие) Администрации МО «Нельхай», её должностных лиц, муниципальных служащих при предоставлении муниципальных услуг</w:t>
      </w:r>
    </w:p>
    <w:p w:rsidR="00E51343" w:rsidRPr="000B74A5" w:rsidRDefault="00E51343" w:rsidP="000B74A5">
      <w:pPr>
        <w:shd w:val="clear" w:color="auto" w:fill="FFFFFF"/>
        <w:spacing w:after="0" w:line="240" w:lineRule="auto"/>
        <w:jc w:val="center"/>
        <w:rPr>
          <w:rFonts w:ascii="Times New Roman" w:hAnsi="Times New Roman"/>
          <w:sz w:val="24"/>
          <w:szCs w:val="24"/>
          <w:lang w:eastAsia="ru-RU"/>
        </w:rPr>
      </w:pP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1. Настоящее Положение устанавливает особенности подачи и рассмотрения жалоб на нарушение порядка предоставления муниципальных услуг, выразившееся в неправомерных решениях и (или) действиях (бездействии) Администрации МО «Нельхай», её должностных лиц, муниципальных служащих при предоставлении муниципальных услуг (далее - жалобы).</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 xml:space="preserve">2. Действие настоящего Положения распространяется на жалобы, поданные с соблюдением требований Федерального закона от 27.07.2010 N 210-ФЗ "Об организации предоставления государственных и муниципальных услуг" (далее - Федеральный закон). </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3. Право на подачу жалобы имеют физические и юридические лица, обратившиеся в Администрацию МО «Нельхай» с запросом о предоставлении муниципальной услуги (далее - заявители).</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4. В случае, когда в соответствии с законодательством Российской Федерации право осуществлять юридически значимые действия от имени заявителя имеет другое лицо,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5. Заявитель может обратиться с жалобой, в том числе в следующих случаях:</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а) нарушение срока регистрации запроса заявителя о предоставлении муниципальной услуги;</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б) нарушение срока предоставления муниципальной услуги;</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МО «Нельхай» для предоставления муниципальной услуги;</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МО «Нельхай» для предоставления муниципальной услуги;</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МО «Нельхай»;</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МО «Нельхай»;</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ж) отказ Администрации МО «Нельхай»,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bookmarkStart w:id="1" w:name="Par53"/>
      <w:bookmarkEnd w:id="1"/>
      <w:r w:rsidRPr="00D63B7D">
        <w:rPr>
          <w:rFonts w:ascii="Times New Roman" w:hAnsi="Times New Roman"/>
          <w:sz w:val="24"/>
          <w:szCs w:val="24"/>
          <w:lang w:eastAsia="ru-RU"/>
        </w:rPr>
        <w:t>6. Жалоба должна содержать:</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а) наименование органа, предоставляющего муниципальную услугу, указание на должностное лицо органа, предоставляющего муниципальную услугу, либо муниципального служащего Администрации МО «Нельхай» (далее - муниципальный служащий), решения и действия (бездействие) которых обжалуются;</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в) сведения об обжалуемых решениях и действиях (бездействии) Администрации МО «Нельхай», её должностного лица либо муниципального служащего;</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г) доводы, на основании которых заявитель не согласен с решением и действием (бездействием) Администрации МО «Нельхай»,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7. Жалоба подается в письменной форме на бумажном носителе или в электронном виде.</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8. Жалоба на бумажном носителе может быть подана:</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непосредственно в Администрацию МО «Нельхай», в том числе подана при личном приеме заявителя, или направлена по почте;</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9. Жалоба в электронном виде может быть подана посредством:</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официального сайта Администрации МО «Нельхай» в информационно-телекоммуникационной сети Интернет;</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11. При подаче жалобы в электронном виде она подписывается электронной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12. Прием жалоб Администрацией МО «Нельхай»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bookmarkStart w:id="2" w:name="Par72"/>
      <w:bookmarkEnd w:id="2"/>
      <w:r w:rsidRPr="00D63B7D">
        <w:rPr>
          <w:rFonts w:ascii="Times New Roman" w:hAnsi="Times New Roman"/>
          <w:sz w:val="24"/>
          <w:szCs w:val="24"/>
          <w:lang w:eastAsia="ru-RU"/>
        </w:rPr>
        <w:t xml:space="preserve">13. Жалоба рассматривается Администрацией МО «Нельхай», порядок предоставления муниципальной услуги которой был нарушен вследствие решений и действий (бездействия) Администрации, ее должностного лица либо муниципального служащего. </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 xml:space="preserve">14. В случае если жалоба подана заявителем в орган, в компетенцию которого не входит принятие решения по жалобе в соответствии с требованиями </w:t>
      </w:r>
      <w:r w:rsidRPr="00D63B7D">
        <w:rPr>
          <w:rFonts w:ascii="Times New Roman" w:hAnsi="Times New Roman"/>
          <w:sz w:val="24"/>
          <w:szCs w:val="24"/>
          <w:u w:val="single"/>
          <w:lang w:eastAsia="ru-RU"/>
        </w:rPr>
        <w:t>пункта 13</w:t>
      </w:r>
      <w:r w:rsidRPr="00D63B7D">
        <w:rPr>
          <w:rFonts w:ascii="Times New Roman" w:hAnsi="Times New Roman"/>
          <w:sz w:val="24"/>
          <w:szCs w:val="24"/>
          <w:lang w:eastAsia="ru-RU"/>
        </w:rPr>
        <w:t xml:space="preserve"> настоящего Положения, в течение трех рабочих дней со дня ее регистрации указанный орган направляет жалобу в Администрацию МО «Нельхай», после чего направляет на почтовый адрес заявителя уведомление о перенаправлении жалобы, при этом срок рассмотрения жалобы исчисляется со дня регистрации жалобы в уполномоченном на ее рассмотрение органе власти.</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15. Администрация МО «Нельхай» обеспечивает:</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bookmarkStart w:id="3" w:name="Par77"/>
      <w:bookmarkEnd w:id="3"/>
      <w:r w:rsidRPr="00D63B7D">
        <w:rPr>
          <w:rFonts w:ascii="Times New Roman" w:hAnsi="Times New Roman"/>
          <w:sz w:val="24"/>
          <w:szCs w:val="24"/>
          <w:lang w:eastAsia="ru-RU"/>
        </w:rPr>
        <w:t>а) оснащение мест приема жалоб;</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б) информирование заявителей о порядке обжалования решений и действий (бездействий) Администрации МО «Нельхай», ее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МО «Нельхай» в информационно-телекоммуникационной сети Интернет, а также информирование по телефону, электронной почте, при личном приеме заявителей;</w:t>
      </w:r>
      <w:r w:rsidRPr="00D63B7D">
        <w:rPr>
          <w:rFonts w:ascii="Times New Roman" w:hAnsi="Times New Roman"/>
          <w:b/>
          <w:bCs/>
          <w:sz w:val="24"/>
          <w:szCs w:val="24"/>
          <w:u w:val="single"/>
          <w:lang w:eastAsia="ru-RU"/>
        </w:rPr>
        <w:t xml:space="preserve"> </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16. В Администрации МО «Нельхай» определяются уполномоченные на рассмотрение жалоб должностные лица, которые обеспечивают:</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а) рассмотрение жалоб в соответствии с требованиями настоящего Положения;</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б) направление соответствующих материалов в органы прокуратуры в случае установления в ходе или по результатам рассмотрения жалоб признаков состава административных правонарушений или преступлений.</w:t>
      </w:r>
      <w:r w:rsidRPr="00D63B7D">
        <w:rPr>
          <w:rFonts w:ascii="Times New Roman" w:hAnsi="Times New Roman"/>
          <w:b/>
          <w:bCs/>
          <w:sz w:val="24"/>
          <w:szCs w:val="24"/>
          <w:u w:val="single"/>
          <w:lang w:eastAsia="ru-RU"/>
        </w:rPr>
        <w:t xml:space="preserve"> </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17. Жалоба, поступившая в Администрацию МО «Нельхай», подлежит регистрации не позднее рабочего дня, следующего за днем ее поступления.</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18. Жалоба рассматривается в течение 15 рабочих дней со дня ее регистрации, если более короткие сроки рассмотрения жалобы не установлены Администрацией МО «Нельхай».</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В случае обжалования отказа Администрации МО «Нельхай», её должностного лица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19. По результатам рассмотрения жалобы Администрация МО «Нельхай» принимает решение об удовлетворении жалобы либо об отказе в ее удовлетворении. Решение об удовлетворении жалобы либо об отказе в ее удовлетворении оформляется в виде письменного ответа заявителю и направляется в адрес заявителя, указанный им в качестве адреса для ведения переписки.</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20. В случае принятия решения об удовлетворении жалобы Администрация МО «Нельхай»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такого решения, если иное не установлено законодательством Российской Федерации.</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21. В ответе по результатам рассмотрения жалобы указываются:</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а) фамилия, имя, отчество (при наличии) или наименование заявителя;</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б) наименование органа,</w:t>
      </w:r>
      <w:r w:rsidRPr="00D63B7D">
        <w:rPr>
          <w:rFonts w:ascii="Times New Roman" w:hAnsi="Times New Roman"/>
          <w:b/>
          <w:bCs/>
          <w:sz w:val="24"/>
          <w:szCs w:val="24"/>
          <w:lang w:eastAsia="ru-RU"/>
        </w:rPr>
        <w:t xml:space="preserve"> </w:t>
      </w:r>
      <w:r w:rsidRPr="00D63B7D">
        <w:rPr>
          <w:rFonts w:ascii="Times New Roman" w:hAnsi="Times New Roman"/>
          <w:sz w:val="24"/>
          <w:szCs w:val="24"/>
          <w:lang w:eastAsia="ru-RU"/>
        </w:rPr>
        <w:t>рассмотревшего жалобу, должность, фамилия, имя, отчество (при наличии) его должностного лица, принявшего решение по жалобе;</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в) номер, дата и место принятия обжалуемого решения, включая сведения о должностном лице, муниципальном служащем, решение или действие (бездействие) которого обжалуется;</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г) основания для принятия решения по жалобе;</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д) принятое по жалобе решение;</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е) в случае, если жалоба признана обоснованной, - сроки устранения выявленных нарушений, в том числе срок выдачи (направления) результата предоставления муниципальной услуги;</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ж) сведения о порядке обжалования принятого по жалобе решения.</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22. Ответ по результатам рассмотрения жалобы подписывается главой Администрации МО «Нельхай».</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23. Ответ по результатам рассмотрения жалобы направляется на почтовый адрес заявителя не позднее дня, следующего за днем принятия решения по жалобе.</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24.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25. Уполномоченное на рассмотрение жалобы должностное лицо отказывает в удовлетворении жалобы в следующих случаях:</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а) наличие вступившего в законную силу решения суда по жалобе о том же предмете и по тем же основаниям;</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б) подача жалобы представителем заявителя, полномочия которого не подтверждены в порядке, установленном законодательством Российской Федерации;</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в) наличие решения Администрации МО «Нельхай» по жалобе, принятого ранее в соответствии с требованиями настоящего Положения в отношении того же заявителя и по тому же предмету жалобы.</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26. Уполномоченное на рассмотрение жалобы должностное лицо вправе оставить жалобу без ответа в следующих случаях:</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1343" w:rsidRPr="00D63B7D" w:rsidRDefault="00E51343" w:rsidP="00D63B7D">
      <w:pPr>
        <w:shd w:val="clear" w:color="auto" w:fill="FFFFFF"/>
        <w:spacing w:after="0" w:line="240" w:lineRule="auto"/>
        <w:ind w:firstLine="720"/>
        <w:jc w:val="both"/>
        <w:rPr>
          <w:rFonts w:ascii="Times New Roman" w:hAnsi="Times New Roman"/>
          <w:sz w:val="24"/>
          <w:szCs w:val="24"/>
          <w:lang w:eastAsia="ru-RU"/>
        </w:rPr>
      </w:pPr>
      <w:r w:rsidRPr="00D63B7D">
        <w:rPr>
          <w:rFonts w:ascii="Times New Roman" w:hAnsi="Times New Roman"/>
          <w:sz w:val="24"/>
          <w:szCs w:val="24"/>
          <w:lang w:eastAsia="ru-RU"/>
        </w:rPr>
        <w:t xml:space="preserve">27. Заявитель вправе обжаловать принятое по жалобе решение в судебном порядке в соответствии с законодательством Российской Федерации. </w:t>
      </w:r>
    </w:p>
    <w:sectPr w:rsidR="00E51343" w:rsidRPr="00D63B7D" w:rsidSect="00865368">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68E"/>
    <w:multiLevelType w:val="hybridMultilevel"/>
    <w:tmpl w:val="84BECF28"/>
    <w:lvl w:ilvl="0" w:tplc="895ACCBA">
      <w:start w:val="1"/>
      <w:numFmt w:val="decimal"/>
      <w:lvlText w:val="%1."/>
      <w:lvlJc w:val="left"/>
      <w:pPr>
        <w:ind w:left="810" w:hanging="45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20A"/>
    <w:rsid w:val="00085547"/>
    <w:rsid w:val="000B74A5"/>
    <w:rsid w:val="0019297F"/>
    <w:rsid w:val="00200F5D"/>
    <w:rsid w:val="00295AB7"/>
    <w:rsid w:val="002A54CC"/>
    <w:rsid w:val="004041FF"/>
    <w:rsid w:val="0050520A"/>
    <w:rsid w:val="00564CF9"/>
    <w:rsid w:val="005C7C8A"/>
    <w:rsid w:val="00623AD2"/>
    <w:rsid w:val="006F1FFE"/>
    <w:rsid w:val="0086035C"/>
    <w:rsid w:val="00865368"/>
    <w:rsid w:val="008C61C9"/>
    <w:rsid w:val="008D04CD"/>
    <w:rsid w:val="0091234B"/>
    <w:rsid w:val="00913BCC"/>
    <w:rsid w:val="0094429C"/>
    <w:rsid w:val="009710F1"/>
    <w:rsid w:val="009F31A0"/>
    <w:rsid w:val="00A128BC"/>
    <w:rsid w:val="00AA114D"/>
    <w:rsid w:val="00BA1350"/>
    <w:rsid w:val="00C874F7"/>
    <w:rsid w:val="00CE0C64"/>
    <w:rsid w:val="00D269F0"/>
    <w:rsid w:val="00D63B7D"/>
    <w:rsid w:val="00DE1842"/>
    <w:rsid w:val="00DF4BE5"/>
    <w:rsid w:val="00E51343"/>
    <w:rsid w:val="00E76543"/>
    <w:rsid w:val="00F42F5F"/>
    <w:rsid w:val="00F80FFF"/>
    <w:rsid w:val="00F944AE"/>
    <w:rsid w:val="00FB7D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4D"/>
    <w:pPr>
      <w:spacing w:after="160" w:line="259" w:lineRule="auto"/>
    </w:pPr>
    <w:rPr>
      <w:lang w:eastAsia="en-US"/>
    </w:rPr>
  </w:style>
  <w:style w:type="paragraph" w:styleId="Heading1">
    <w:name w:val="heading 1"/>
    <w:basedOn w:val="Normal"/>
    <w:link w:val="Heading1Char"/>
    <w:uiPriority w:val="99"/>
    <w:qFormat/>
    <w:rsid w:val="00D269F0"/>
    <w:pPr>
      <w:spacing w:before="100" w:beforeAutospacing="1" w:after="100" w:afterAutospacing="1" w:line="240" w:lineRule="auto"/>
      <w:outlineLvl w:val="0"/>
    </w:pPr>
    <w:rPr>
      <w:rFonts w:ascii="Times New Roman" w:eastAsia="Times New Roman" w:hAnsi="Times New Roman"/>
      <w:color w:val="00923F"/>
      <w:kern w:val="36"/>
      <w:sz w:val="46"/>
      <w:szCs w:val="46"/>
      <w:lang w:eastAsia="ru-RU"/>
    </w:rPr>
  </w:style>
  <w:style w:type="paragraph" w:styleId="Heading3">
    <w:name w:val="heading 3"/>
    <w:basedOn w:val="Normal"/>
    <w:link w:val="Heading3Char"/>
    <w:uiPriority w:val="99"/>
    <w:qFormat/>
    <w:rsid w:val="00D269F0"/>
    <w:pPr>
      <w:spacing w:before="480" w:after="240" w:line="240" w:lineRule="auto"/>
      <w:outlineLvl w:val="2"/>
    </w:pPr>
    <w:rPr>
      <w:rFonts w:ascii="Times New Roman" w:eastAsia="Times New Roman" w:hAnsi="Times New Roman"/>
      <w:color w:val="00923F"/>
      <w:sz w:val="34"/>
      <w:szCs w:val="3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69F0"/>
    <w:rPr>
      <w:rFonts w:ascii="Times New Roman" w:hAnsi="Times New Roman" w:cs="Times New Roman"/>
      <w:color w:val="00923F"/>
      <w:kern w:val="36"/>
      <w:sz w:val="46"/>
      <w:szCs w:val="46"/>
      <w:lang w:eastAsia="ru-RU"/>
    </w:rPr>
  </w:style>
  <w:style w:type="character" w:customStyle="1" w:styleId="Heading3Char">
    <w:name w:val="Heading 3 Char"/>
    <w:basedOn w:val="DefaultParagraphFont"/>
    <w:link w:val="Heading3"/>
    <w:uiPriority w:val="99"/>
    <w:locked/>
    <w:rsid w:val="00D269F0"/>
    <w:rPr>
      <w:rFonts w:ascii="Times New Roman" w:hAnsi="Times New Roman" w:cs="Times New Roman"/>
      <w:color w:val="00923F"/>
      <w:sz w:val="34"/>
      <w:szCs w:val="34"/>
      <w:lang w:eastAsia="ru-RU"/>
    </w:rPr>
  </w:style>
  <w:style w:type="character" w:styleId="Hyperlink">
    <w:name w:val="Hyperlink"/>
    <w:basedOn w:val="DefaultParagraphFont"/>
    <w:uiPriority w:val="99"/>
    <w:semiHidden/>
    <w:rsid w:val="00D269F0"/>
    <w:rPr>
      <w:rFonts w:cs="Times New Roman"/>
      <w:color w:val="00923F"/>
      <w:u w:val="single"/>
    </w:rPr>
  </w:style>
  <w:style w:type="character" w:styleId="Strong">
    <w:name w:val="Strong"/>
    <w:basedOn w:val="DefaultParagraphFont"/>
    <w:uiPriority w:val="99"/>
    <w:qFormat/>
    <w:rsid w:val="00D269F0"/>
    <w:rPr>
      <w:rFonts w:cs="Times New Roman"/>
      <w:b/>
      <w:bCs/>
    </w:rPr>
  </w:style>
  <w:style w:type="paragraph" w:styleId="ListParagraph">
    <w:name w:val="List Paragraph"/>
    <w:basedOn w:val="Normal"/>
    <w:uiPriority w:val="99"/>
    <w:qFormat/>
    <w:rsid w:val="00913BCC"/>
    <w:pPr>
      <w:spacing w:line="256" w:lineRule="auto"/>
      <w:ind w:left="720"/>
      <w:contextualSpacing/>
    </w:pPr>
  </w:style>
  <w:style w:type="paragraph" w:styleId="BalloonText">
    <w:name w:val="Balloon Text"/>
    <w:basedOn w:val="Normal"/>
    <w:link w:val="BalloonTextChar"/>
    <w:uiPriority w:val="99"/>
    <w:semiHidden/>
    <w:rsid w:val="00A12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128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6376775">
      <w:marLeft w:val="0"/>
      <w:marRight w:val="0"/>
      <w:marTop w:val="0"/>
      <w:marBottom w:val="0"/>
      <w:divBdr>
        <w:top w:val="none" w:sz="0" w:space="0" w:color="auto"/>
        <w:left w:val="none" w:sz="0" w:space="0" w:color="auto"/>
        <w:bottom w:val="none" w:sz="0" w:space="0" w:color="auto"/>
        <w:right w:val="none" w:sz="0" w:space="0" w:color="auto"/>
      </w:divBdr>
      <w:divsChild>
        <w:div w:id="366376783">
          <w:marLeft w:val="0"/>
          <w:marRight w:val="0"/>
          <w:marTop w:val="0"/>
          <w:marBottom w:val="0"/>
          <w:divBdr>
            <w:top w:val="none" w:sz="0" w:space="0" w:color="auto"/>
            <w:left w:val="none" w:sz="0" w:space="0" w:color="auto"/>
            <w:bottom w:val="none" w:sz="0" w:space="0" w:color="auto"/>
            <w:right w:val="none" w:sz="0" w:space="0" w:color="auto"/>
          </w:divBdr>
          <w:divsChild>
            <w:div w:id="366376779">
              <w:marLeft w:val="0"/>
              <w:marRight w:val="0"/>
              <w:marTop w:val="0"/>
              <w:marBottom w:val="0"/>
              <w:divBdr>
                <w:top w:val="none" w:sz="0" w:space="0" w:color="auto"/>
                <w:left w:val="none" w:sz="0" w:space="0" w:color="auto"/>
                <w:bottom w:val="none" w:sz="0" w:space="0" w:color="auto"/>
                <w:right w:val="none" w:sz="0" w:space="0" w:color="auto"/>
              </w:divBdr>
              <w:divsChild>
                <w:div w:id="366376778">
                  <w:marLeft w:val="0"/>
                  <w:marRight w:val="0"/>
                  <w:marTop w:val="0"/>
                  <w:marBottom w:val="0"/>
                  <w:divBdr>
                    <w:top w:val="none" w:sz="0" w:space="0" w:color="auto"/>
                    <w:left w:val="none" w:sz="0" w:space="0" w:color="auto"/>
                    <w:bottom w:val="none" w:sz="0" w:space="0" w:color="auto"/>
                    <w:right w:val="none" w:sz="0" w:space="0" w:color="auto"/>
                  </w:divBdr>
                  <w:divsChild>
                    <w:div w:id="366376776">
                      <w:marLeft w:val="0"/>
                      <w:marRight w:val="0"/>
                      <w:marTop w:val="0"/>
                      <w:marBottom w:val="0"/>
                      <w:divBdr>
                        <w:top w:val="none" w:sz="0" w:space="0" w:color="auto"/>
                        <w:left w:val="none" w:sz="0" w:space="0" w:color="auto"/>
                        <w:bottom w:val="none" w:sz="0" w:space="0" w:color="auto"/>
                        <w:right w:val="none" w:sz="0" w:space="0" w:color="auto"/>
                      </w:divBdr>
                      <w:divsChild>
                        <w:div w:id="366376781">
                          <w:marLeft w:val="3975"/>
                          <w:marRight w:val="3975"/>
                          <w:marTop w:val="0"/>
                          <w:marBottom w:val="0"/>
                          <w:divBdr>
                            <w:top w:val="none" w:sz="0" w:space="0" w:color="auto"/>
                            <w:left w:val="none" w:sz="0" w:space="0" w:color="auto"/>
                            <w:bottom w:val="none" w:sz="0" w:space="0" w:color="auto"/>
                            <w:right w:val="none" w:sz="0" w:space="0" w:color="auto"/>
                          </w:divBdr>
                          <w:divsChild>
                            <w:div w:id="366376780">
                              <w:marLeft w:val="0"/>
                              <w:marRight w:val="0"/>
                              <w:marTop w:val="0"/>
                              <w:marBottom w:val="0"/>
                              <w:divBdr>
                                <w:top w:val="none" w:sz="0" w:space="0" w:color="auto"/>
                                <w:left w:val="none" w:sz="0" w:space="0" w:color="auto"/>
                                <w:bottom w:val="none" w:sz="0" w:space="0" w:color="auto"/>
                                <w:right w:val="none" w:sz="0" w:space="0" w:color="auto"/>
                              </w:divBdr>
                              <w:divsChild>
                                <w:div w:id="366376777">
                                  <w:marLeft w:val="0"/>
                                  <w:marRight w:val="0"/>
                                  <w:marTop w:val="0"/>
                                  <w:marBottom w:val="0"/>
                                  <w:divBdr>
                                    <w:top w:val="none" w:sz="0" w:space="0" w:color="auto"/>
                                    <w:left w:val="none" w:sz="0" w:space="0" w:color="auto"/>
                                    <w:bottom w:val="none" w:sz="0" w:space="0" w:color="auto"/>
                                    <w:right w:val="none" w:sz="0" w:space="0" w:color="auto"/>
                                  </w:divBdr>
                                </w:div>
                                <w:div w:id="3663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5</Pages>
  <Words>1872</Words>
  <Characters>10671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нельхай</cp:lastModifiedBy>
  <cp:revision>7</cp:revision>
  <cp:lastPrinted>2017-01-10T07:12:00Z</cp:lastPrinted>
  <dcterms:created xsi:type="dcterms:W3CDTF">2016-12-07T07:29:00Z</dcterms:created>
  <dcterms:modified xsi:type="dcterms:W3CDTF">2017-01-10T07:12:00Z</dcterms:modified>
</cp:coreProperties>
</file>