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E4" w:rsidRPr="000A6E52" w:rsidRDefault="00060EE4" w:rsidP="006216D3">
      <w:pPr>
        <w:pStyle w:val="NoSpacing"/>
        <w:jc w:val="center"/>
        <w:rPr>
          <w:rFonts w:ascii="Arial" w:hAnsi="Arial" w:cs="Arial"/>
          <w:b/>
          <w:color w:val="auto"/>
          <w:sz w:val="32"/>
          <w:szCs w:val="32"/>
          <w:u w:val="single"/>
        </w:rPr>
      </w:pPr>
      <w:r>
        <w:rPr>
          <w:rFonts w:ascii="Arial" w:hAnsi="Arial" w:cs="Arial"/>
          <w:b/>
          <w:color w:val="auto"/>
          <w:sz w:val="32"/>
          <w:szCs w:val="32"/>
        </w:rPr>
        <w:t>27.05</w:t>
      </w:r>
      <w:r w:rsidRPr="000A6E52">
        <w:rPr>
          <w:rFonts w:ascii="Arial" w:hAnsi="Arial" w:cs="Arial"/>
          <w:b/>
          <w:color w:val="auto"/>
          <w:sz w:val="32"/>
          <w:szCs w:val="32"/>
        </w:rPr>
        <w:t>.</w:t>
      </w:r>
      <w:r>
        <w:rPr>
          <w:rFonts w:ascii="Arial" w:hAnsi="Arial" w:cs="Arial"/>
          <w:b/>
          <w:color w:val="auto"/>
          <w:sz w:val="32"/>
          <w:szCs w:val="32"/>
        </w:rPr>
        <w:t>2021 г.</w:t>
      </w:r>
      <w:r w:rsidRPr="000A6E52">
        <w:rPr>
          <w:rFonts w:ascii="Arial" w:hAnsi="Arial" w:cs="Arial"/>
          <w:b/>
          <w:color w:val="auto"/>
          <w:sz w:val="32"/>
          <w:szCs w:val="32"/>
        </w:rPr>
        <w:t xml:space="preserve"> № </w:t>
      </w:r>
      <w:r>
        <w:rPr>
          <w:rFonts w:ascii="Arial" w:hAnsi="Arial" w:cs="Arial"/>
          <w:b/>
          <w:color w:val="auto"/>
          <w:sz w:val="32"/>
          <w:szCs w:val="32"/>
        </w:rPr>
        <w:t>14</w:t>
      </w:r>
      <w:r w:rsidRPr="000A6E52">
        <w:rPr>
          <w:rFonts w:ascii="Arial" w:hAnsi="Arial" w:cs="Arial"/>
          <w:b/>
          <w:color w:val="auto"/>
          <w:sz w:val="32"/>
          <w:szCs w:val="32"/>
        </w:rPr>
        <w:t xml:space="preserve"> - </w:t>
      </w:r>
      <w:r>
        <w:rPr>
          <w:rFonts w:ascii="Arial" w:hAnsi="Arial" w:cs="Arial"/>
          <w:b/>
          <w:color w:val="auto"/>
          <w:sz w:val="32"/>
          <w:szCs w:val="32"/>
        </w:rPr>
        <w:t>П</w:t>
      </w:r>
    </w:p>
    <w:p w:rsidR="00060EE4" w:rsidRPr="000A6E52" w:rsidRDefault="00060EE4" w:rsidP="00136EA8">
      <w:pPr>
        <w:pStyle w:val="NoSpacing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0A6E52">
        <w:rPr>
          <w:rFonts w:ascii="Arial" w:hAnsi="Arial" w:cs="Arial"/>
          <w:b/>
          <w:color w:val="auto"/>
          <w:sz w:val="32"/>
          <w:szCs w:val="32"/>
        </w:rPr>
        <w:t>РОССИЙСКАЯ ФЕДЕРАЦИЯ</w:t>
      </w:r>
    </w:p>
    <w:p w:rsidR="00060EE4" w:rsidRPr="000A6E52" w:rsidRDefault="00060EE4" w:rsidP="00136EA8">
      <w:pPr>
        <w:pStyle w:val="NoSpacing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0A6E52">
        <w:rPr>
          <w:rFonts w:ascii="Arial" w:hAnsi="Arial" w:cs="Arial"/>
          <w:b/>
          <w:color w:val="auto"/>
          <w:spacing w:val="28"/>
          <w:sz w:val="32"/>
          <w:szCs w:val="32"/>
        </w:rPr>
        <w:t>ИРКУТСКАЯ ОБЛАСТЬ</w:t>
      </w:r>
    </w:p>
    <w:p w:rsidR="00060EE4" w:rsidRPr="000A6E52" w:rsidRDefault="00060EE4" w:rsidP="00136EA8">
      <w:pPr>
        <w:pStyle w:val="NoSpacing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0A6E52">
        <w:rPr>
          <w:rFonts w:ascii="Arial" w:hAnsi="Arial" w:cs="Arial"/>
          <w:b/>
          <w:color w:val="auto"/>
          <w:sz w:val="32"/>
          <w:szCs w:val="32"/>
        </w:rPr>
        <w:t>АЛАРСКИЙ МУНИЦИПАЛЬНЫЙ РАЙОН</w:t>
      </w:r>
    </w:p>
    <w:p w:rsidR="00060EE4" w:rsidRPr="000A6E52" w:rsidRDefault="00060EE4" w:rsidP="00136EA8">
      <w:pPr>
        <w:pStyle w:val="NoSpacing"/>
        <w:jc w:val="center"/>
        <w:rPr>
          <w:rFonts w:ascii="Arial" w:hAnsi="Arial" w:cs="Arial"/>
          <w:b/>
          <w:color w:val="auto"/>
          <w:spacing w:val="20"/>
          <w:sz w:val="32"/>
          <w:szCs w:val="32"/>
        </w:rPr>
      </w:pPr>
      <w:r w:rsidRPr="000A6E52">
        <w:rPr>
          <w:rFonts w:ascii="Arial" w:hAnsi="Arial" w:cs="Arial"/>
          <w:b/>
          <w:color w:val="auto"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color w:val="auto"/>
          <w:spacing w:val="20"/>
          <w:sz w:val="32"/>
          <w:szCs w:val="32"/>
        </w:rPr>
        <w:t>НЕЛЬХАЙ</w:t>
      </w:r>
      <w:r w:rsidRPr="000A6E52">
        <w:rPr>
          <w:rFonts w:ascii="Arial" w:hAnsi="Arial" w:cs="Arial"/>
          <w:b/>
          <w:color w:val="auto"/>
          <w:spacing w:val="20"/>
          <w:sz w:val="32"/>
          <w:szCs w:val="32"/>
        </w:rPr>
        <w:t>»</w:t>
      </w:r>
    </w:p>
    <w:p w:rsidR="00060EE4" w:rsidRPr="000A6E52" w:rsidRDefault="00060EE4" w:rsidP="00136EA8">
      <w:pPr>
        <w:pStyle w:val="NoSpacing"/>
        <w:jc w:val="center"/>
        <w:rPr>
          <w:rFonts w:ascii="Arial" w:hAnsi="Arial" w:cs="Arial"/>
          <w:b/>
          <w:color w:val="auto"/>
          <w:spacing w:val="20"/>
          <w:sz w:val="32"/>
          <w:szCs w:val="32"/>
        </w:rPr>
      </w:pPr>
      <w:r w:rsidRPr="000A6E52">
        <w:rPr>
          <w:rFonts w:ascii="Arial" w:hAnsi="Arial" w:cs="Arial"/>
          <w:b/>
          <w:color w:val="auto"/>
          <w:spacing w:val="20"/>
          <w:sz w:val="32"/>
          <w:szCs w:val="32"/>
        </w:rPr>
        <w:t>АДМИНИСТРАЦИЯ</w:t>
      </w:r>
    </w:p>
    <w:p w:rsidR="00060EE4" w:rsidRPr="000A6E52" w:rsidRDefault="00060EE4" w:rsidP="00136EA8">
      <w:pPr>
        <w:pStyle w:val="NoSpacing"/>
        <w:jc w:val="center"/>
        <w:rPr>
          <w:rFonts w:ascii="Arial" w:hAnsi="Arial" w:cs="Arial"/>
          <w:b/>
          <w:color w:val="auto"/>
          <w:spacing w:val="20"/>
          <w:sz w:val="32"/>
          <w:szCs w:val="32"/>
          <w:u w:val="single"/>
        </w:rPr>
      </w:pPr>
      <w:r w:rsidRPr="000A6E52">
        <w:rPr>
          <w:rFonts w:ascii="Arial" w:hAnsi="Arial" w:cs="Arial"/>
          <w:b/>
          <w:color w:val="auto"/>
          <w:spacing w:val="20"/>
          <w:sz w:val="32"/>
          <w:szCs w:val="32"/>
        </w:rPr>
        <w:t>ПОСТАНОВЛЕНИЕ</w:t>
      </w:r>
    </w:p>
    <w:p w:rsidR="00060EE4" w:rsidRPr="000A6E52" w:rsidRDefault="00060EE4" w:rsidP="00136EA8">
      <w:pPr>
        <w:pStyle w:val="NoSpacing"/>
        <w:jc w:val="center"/>
        <w:rPr>
          <w:rFonts w:ascii="Arial" w:hAnsi="Arial" w:cs="Arial"/>
          <w:b/>
          <w:iCs/>
          <w:color w:val="auto"/>
          <w:sz w:val="32"/>
          <w:szCs w:val="32"/>
        </w:rPr>
      </w:pPr>
    </w:p>
    <w:p w:rsidR="00060EE4" w:rsidRPr="000A6E52" w:rsidRDefault="00060EE4" w:rsidP="00136EA8">
      <w:pPr>
        <w:pStyle w:val="NoSpacing"/>
        <w:jc w:val="center"/>
        <w:rPr>
          <w:rFonts w:ascii="Arial" w:hAnsi="Arial" w:cs="Arial"/>
          <w:b/>
          <w:iCs/>
          <w:color w:val="auto"/>
        </w:rPr>
      </w:pPr>
      <w:r w:rsidRPr="000A6E52">
        <w:rPr>
          <w:rFonts w:ascii="Arial" w:hAnsi="Arial" w:cs="Arial"/>
          <w:b/>
          <w:color w:val="auto"/>
          <w:sz w:val="32"/>
          <w:szCs w:val="32"/>
        </w:rPr>
        <w:t>О ПОРЯДКЕ УТВЕРЖДЕНИЯ ПОЛОЖЕНИЙ (РЕГЛАМЕНТОВ) ОБ ОФИЦИАЛЬНЫХ ФИЗКУЛЬТУРНЫХ МЕРОПРИЯТИЯХ И СПОРТИВНЫХ СОРЕВНОВАНИЯХ МУНИЦИПАЛЬНОГО ОБРАЗОВАНИЯ «</w:t>
      </w:r>
      <w:r>
        <w:rPr>
          <w:rFonts w:ascii="Arial" w:hAnsi="Arial" w:cs="Arial"/>
          <w:b/>
          <w:iCs/>
          <w:color w:val="auto"/>
          <w:sz w:val="32"/>
          <w:szCs w:val="32"/>
        </w:rPr>
        <w:t>НЕЛЬХАЙ</w:t>
      </w:r>
      <w:r w:rsidRPr="000A6E52">
        <w:rPr>
          <w:rFonts w:ascii="Arial" w:hAnsi="Arial" w:cs="Arial"/>
          <w:b/>
          <w:color w:val="auto"/>
          <w:sz w:val="32"/>
          <w:szCs w:val="32"/>
        </w:rPr>
        <w:t>» И ТРЕБОВАНИЙ К ИХ СОДЕРЖАНИЮ</w:t>
      </w:r>
    </w:p>
    <w:p w:rsidR="00060EE4" w:rsidRPr="000A6E52" w:rsidRDefault="00060EE4" w:rsidP="00136EA8">
      <w:pPr>
        <w:pStyle w:val="NoSpacing"/>
        <w:jc w:val="both"/>
        <w:rPr>
          <w:rFonts w:ascii="Arial" w:hAnsi="Arial" w:cs="Arial"/>
          <w:iCs/>
          <w:color w:val="auto"/>
        </w:rPr>
      </w:pPr>
    </w:p>
    <w:p w:rsidR="00060EE4" w:rsidRPr="000A6E52" w:rsidRDefault="00060EE4" w:rsidP="00136EA8">
      <w:pPr>
        <w:pStyle w:val="NoSpacing"/>
        <w:ind w:firstLine="708"/>
        <w:jc w:val="both"/>
        <w:rPr>
          <w:rFonts w:ascii="Arial" w:hAnsi="Arial" w:cs="Arial"/>
          <w:b/>
          <w:i/>
          <w:iCs/>
          <w:color w:val="auto"/>
        </w:rPr>
      </w:pPr>
      <w:r w:rsidRPr="000A6E52">
        <w:rPr>
          <w:rFonts w:ascii="Arial" w:hAnsi="Arial" w:cs="Arial"/>
          <w:color w:val="auto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частью 9 статьи 20 Федерального закона от 04.12.2007 № 329-ФЗ «О физической культуре и спорте в Российской Федерации», руководствуясь Уставом муниципального образования «</w:t>
      </w:r>
      <w:r>
        <w:rPr>
          <w:rFonts w:ascii="Arial" w:hAnsi="Arial" w:cs="Arial"/>
          <w:color w:val="auto"/>
        </w:rPr>
        <w:t>Нельхай</w:t>
      </w:r>
      <w:r w:rsidRPr="000A6E52">
        <w:rPr>
          <w:rFonts w:ascii="Arial" w:hAnsi="Arial" w:cs="Arial"/>
          <w:color w:val="auto"/>
        </w:rPr>
        <w:t>», администрация муниципального образования «</w:t>
      </w:r>
      <w:r>
        <w:rPr>
          <w:rFonts w:ascii="Arial" w:hAnsi="Arial" w:cs="Arial"/>
          <w:color w:val="auto"/>
        </w:rPr>
        <w:t>Нельхай</w:t>
      </w:r>
      <w:r w:rsidRPr="000A6E52">
        <w:rPr>
          <w:rFonts w:ascii="Arial" w:hAnsi="Arial" w:cs="Arial"/>
          <w:color w:val="auto"/>
        </w:rPr>
        <w:t>»,</w:t>
      </w:r>
    </w:p>
    <w:p w:rsidR="00060EE4" w:rsidRPr="00AD7EFC" w:rsidRDefault="00060EE4" w:rsidP="00136EA8">
      <w:pPr>
        <w:pStyle w:val="NoSpacing"/>
        <w:jc w:val="both"/>
        <w:rPr>
          <w:rFonts w:ascii="Arial" w:hAnsi="Arial" w:cs="Arial"/>
          <w:b/>
          <w:i/>
          <w:color w:val="auto"/>
          <w:szCs w:val="28"/>
        </w:rPr>
      </w:pPr>
    </w:p>
    <w:p w:rsidR="00060EE4" w:rsidRDefault="00060EE4" w:rsidP="000A6E52">
      <w:pPr>
        <w:pStyle w:val="NoSpacing"/>
        <w:jc w:val="center"/>
        <w:rPr>
          <w:rFonts w:ascii="Arial" w:hAnsi="Arial" w:cs="Arial"/>
          <w:b/>
          <w:color w:val="auto"/>
          <w:spacing w:val="20"/>
          <w:sz w:val="30"/>
          <w:szCs w:val="30"/>
        </w:rPr>
      </w:pPr>
      <w:r w:rsidRPr="000A6E52">
        <w:rPr>
          <w:rFonts w:ascii="Arial" w:hAnsi="Arial" w:cs="Arial"/>
          <w:b/>
          <w:color w:val="auto"/>
          <w:spacing w:val="20"/>
          <w:sz w:val="30"/>
          <w:szCs w:val="30"/>
        </w:rPr>
        <w:t>ПОСТАНОВЛЯЕТ:</w:t>
      </w:r>
    </w:p>
    <w:p w:rsidR="00060EE4" w:rsidRPr="00AD7EFC" w:rsidRDefault="00060EE4" w:rsidP="000A6E52">
      <w:pPr>
        <w:pStyle w:val="NoSpacing"/>
        <w:jc w:val="center"/>
        <w:rPr>
          <w:rFonts w:ascii="Arial" w:hAnsi="Arial" w:cs="Arial"/>
          <w:b/>
          <w:color w:val="auto"/>
          <w:spacing w:val="20"/>
          <w:szCs w:val="30"/>
        </w:rPr>
      </w:pPr>
    </w:p>
    <w:p w:rsidR="00060EE4" w:rsidRPr="000A6E52" w:rsidRDefault="00060EE4" w:rsidP="00AD7EFC">
      <w:pPr>
        <w:pStyle w:val="NoSpacing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1. Утвердить Порядок утверждения положений (регламентов) об официальных физкультурных мероприятиях и спортивных соревнованиях муниципального образования «</w:t>
      </w:r>
      <w:r>
        <w:rPr>
          <w:rFonts w:ascii="Arial" w:hAnsi="Arial" w:cs="Arial"/>
          <w:color w:val="auto"/>
        </w:rPr>
        <w:t>Нельхай</w:t>
      </w:r>
      <w:r w:rsidRPr="000A6E52">
        <w:rPr>
          <w:rFonts w:ascii="Arial" w:hAnsi="Arial" w:cs="Arial"/>
          <w:color w:val="auto"/>
        </w:rPr>
        <w:t xml:space="preserve">» </w:t>
      </w:r>
      <w:r w:rsidRPr="000A6E52">
        <w:rPr>
          <w:rStyle w:val="11pt"/>
          <w:rFonts w:ascii="Arial" w:hAnsi="Arial" w:cs="Arial"/>
          <w:i w:val="0"/>
          <w:color w:val="auto"/>
          <w:sz w:val="24"/>
          <w:szCs w:val="24"/>
          <w:u w:val="none"/>
        </w:rPr>
        <w:t xml:space="preserve">и требований к их содержанию, согласно </w:t>
      </w:r>
      <w:r w:rsidRPr="000A6E52">
        <w:rPr>
          <w:rFonts w:ascii="Arial" w:hAnsi="Arial" w:cs="Arial"/>
          <w:color w:val="auto"/>
        </w:rPr>
        <w:t>приложению.</w:t>
      </w:r>
    </w:p>
    <w:p w:rsidR="00060EE4" w:rsidRPr="00C81F35" w:rsidRDefault="00060EE4" w:rsidP="00AD7EFC">
      <w:pPr>
        <w:pStyle w:val="NoSpacing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C81F35">
        <w:rPr>
          <w:rFonts w:ascii="Arial" w:hAnsi="Arial" w:cs="Arial"/>
        </w:rPr>
        <w:t>. Опубликовать данное постановление в периодическом печатном средстве массовой информации «</w:t>
      </w:r>
      <w:r>
        <w:rPr>
          <w:rFonts w:ascii="Arial" w:hAnsi="Arial" w:cs="Arial"/>
        </w:rPr>
        <w:t>Нельхай</w:t>
      </w:r>
      <w:r w:rsidRPr="00C81F35">
        <w:rPr>
          <w:rFonts w:ascii="Arial" w:hAnsi="Arial" w:cs="Arial"/>
        </w:rPr>
        <w:t>ский вестник» и разместить на официальном сайте администрации муниципального образования  «</w:t>
      </w:r>
      <w:r>
        <w:rPr>
          <w:rFonts w:ascii="Arial" w:hAnsi="Arial" w:cs="Arial"/>
        </w:rPr>
        <w:t>Нельхай</w:t>
      </w:r>
      <w:r w:rsidRPr="00C81F35">
        <w:rPr>
          <w:rFonts w:ascii="Arial" w:hAnsi="Arial" w:cs="Arial"/>
        </w:rPr>
        <w:t>» в информационно-телекоммуникационной сети «Интернет».</w:t>
      </w:r>
    </w:p>
    <w:p w:rsidR="00060EE4" w:rsidRPr="00C81F35" w:rsidRDefault="00060EE4" w:rsidP="00AD7EFC">
      <w:pPr>
        <w:pStyle w:val="NoSpacing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81F35">
        <w:rPr>
          <w:rFonts w:ascii="Arial" w:hAnsi="Arial" w:cs="Arial"/>
        </w:rPr>
        <w:t xml:space="preserve">. Настоящее постановление вступает в силу после </w:t>
      </w:r>
      <w:r>
        <w:rPr>
          <w:rFonts w:ascii="Arial" w:hAnsi="Arial" w:cs="Arial"/>
        </w:rPr>
        <w:t xml:space="preserve">дня </w:t>
      </w:r>
      <w:r w:rsidRPr="00C81F35">
        <w:rPr>
          <w:rFonts w:ascii="Arial" w:hAnsi="Arial" w:cs="Arial"/>
        </w:rPr>
        <w:t>его официального опубликования.</w:t>
      </w:r>
    </w:p>
    <w:p w:rsidR="00060EE4" w:rsidRPr="00C81F35" w:rsidRDefault="00060EE4" w:rsidP="00AD7EFC">
      <w:pPr>
        <w:pStyle w:val="NoSpacing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C81F35">
        <w:rPr>
          <w:rFonts w:ascii="Arial" w:hAnsi="Arial" w:cs="Arial"/>
        </w:rPr>
        <w:t>. Контроль за исполнением настоящего постановления возложить на главу муниципального образования «</w:t>
      </w:r>
      <w:r>
        <w:rPr>
          <w:rFonts w:ascii="Arial" w:hAnsi="Arial" w:cs="Arial"/>
        </w:rPr>
        <w:t>Нельхай</w:t>
      </w:r>
      <w:r w:rsidRPr="00C81F35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Егорову О.Н.</w:t>
      </w:r>
    </w:p>
    <w:p w:rsidR="00060EE4" w:rsidRDefault="00060EE4" w:rsidP="00AD7EFC">
      <w:pPr>
        <w:pStyle w:val="NoSpacing"/>
        <w:jc w:val="both"/>
        <w:rPr>
          <w:rFonts w:ascii="Arial" w:hAnsi="Arial" w:cs="Arial"/>
        </w:rPr>
      </w:pPr>
    </w:p>
    <w:p w:rsidR="00060EE4" w:rsidRDefault="00060EE4" w:rsidP="00AD7EFC">
      <w:pPr>
        <w:pStyle w:val="NoSpacing"/>
        <w:jc w:val="both"/>
        <w:rPr>
          <w:rFonts w:ascii="Arial" w:hAnsi="Arial" w:cs="Arial"/>
        </w:rPr>
      </w:pPr>
    </w:p>
    <w:p w:rsidR="00060EE4" w:rsidRPr="00C81F35" w:rsidRDefault="00060EE4" w:rsidP="00AD7EFC">
      <w:pPr>
        <w:pStyle w:val="NoSpacing"/>
        <w:jc w:val="both"/>
        <w:rPr>
          <w:rFonts w:ascii="Arial" w:hAnsi="Arial" w:cs="Arial"/>
        </w:rPr>
      </w:pPr>
      <w:r w:rsidRPr="00C81F35">
        <w:rPr>
          <w:rFonts w:ascii="Arial" w:hAnsi="Arial" w:cs="Arial"/>
        </w:rPr>
        <w:t>Глава муниципального образования «</w:t>
      </w:r>
      <w:r>
        <w:rPr>
          <w:rFonts w:ascii="Arial" w:hAnsi="Arial" w:cs="Arial"/>
        </w:rPr>
        <w:t>Нельхай</w:t>
      </w:r>
      <w:r w:rsidRPr="00C81F35">
        <w:rPr>
          <w:rFonts w:ascii="Arial" w:hAnsi="Arial" w:cs="Arial"/>
        </w:rPr>
        <w:t>»</w:t>
      </w:r>
    </w:p>
    <w:p w:rsidR="00060EE4" w:rsidRDefault="00060EE4" w:rsidP="00AD7EF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О.Н. Егорова</w:t>
      </w:r>
    </w:p>
    <w:p w:rsidR="00060EE4" w:rsidRDefault="00060EE4" w:rsidP="00AD7EFC">
      <w:pPr>
        <w:pStyle w:val="NoSpacing"/>
        <w:jc w:val="both"/>
        <w:rPr>
          <w:rFonts w:ascii="Arial" w:hAnsi="Arial" w:cs="Arial"/>
        </w:rPr>
      </w:pPr>
    </w:p>
    <w:p w:rsidR="00060EE4" w:rsidRDefault="00060EE4" w:rsidP="00AD7EFC">
      <w:pPr>
        <w:pStyle w:val="NoSpacing"/>
        <w:jc w:val="both"/>
        <w:rPr>
          <w:rFonts w:ascii="Arial" w:hAnsi="Arial" w:cs="Arial"/>
        </w:rPr>
      </w:pPr>
    </w:p>
    <w:p w:rsidR="00060EE4" w:rsidRDefault="00060EE4" w:rsidP="00AD7EFC">
      <w:pPr>
        <w:pStyle w:val="NoSpacing"/>
        <w:jc w:val="both"/>
        <w:rPr>
          <w:rFonts w:ascii="Arial" w:hAnsi="Arial" w:cs="Arial"/>
        </w:rPr>
      </w:pPr>
    </w:p>
    <w:p w:rsidR="00060EE4" w:rsidRDefault="00060EE4" w:rsidP="00AD7EFC">
      <w:pPr>
        <w:pStyle w:val="NoSpacing"/>
        <w:jc w:val="both"/>
        <w:rPr>
          <w:rFonts w:ascii="Arial" w:hAnsi="Arial" w:cs="Arial"/>
        </w:rPr>
      </w:pPr>
    </w:p>
    <w:p w:rsidR="00060EE4" w:rsidRDefault="00060EE4" w:rsidP="00AD7EFC">
      <w:pPr>
        <w:pStyle w:val="NoSpacing"/>
        <w:jc w:val="both"/>
        <w:rPr>
          <w:rFonts w:ascii="Arial" w:hAnsi="Arial" w:cs="Arial"/>
        </w:rPr>
      </w:pPr>
    </w:p>
    <w:p w:rsidR="00060EE4" w:rsidRDefault="00060EE4" w:rsidP="00AD7EFC">
      <w:pPr>
        <w:pStyle w:val="NoSpacing"/>
        <w:jc w:val="both"/>
        <w:rPr>
          <w:rFonts w:ascii="Arial" w:hAnsi="Arial" w:cs="Arial"/>
        </w:rPr>
      </w:pPr>
    </w:p>
    <w:p w:rsidR="00060EE4" w:rsidRDefault="00060EE4" w:rsidP="00AD7EFC">
      <w:pPr>
        <w:pStyle w:val="NoSpacing"/>
        <w:jc w:val="both"/>
        <w:rPr>
          <w:rFonts w:ascii="Arial" w:hAnsi="Arial" w:cs="Arial"/>
        </w:rPr>
      </w:pPr>
    </w:p>
    <w:p w:rsidR="00060EE4" w:rsidRPr="00C81F35" w:rsidRDefault="00060EE4" w:rsidP="00AD7EFC">
      <w:pPr>
        <w:pStyle w:val="NoSpacing"/>
        <w:jc w:val="both"/>
        <w:rPr>
          <w:rFonts w:ascii="Arial" w:hAnsi="Arial" w:cs="Arial"/>
        </w:rPr>
      </w:pPr>
    </w:p>
    <w:p w:rsidR="00060EE4" w:rsidRPr="000A6E52" w:rsidRDefault="00060EE4" w:rsidP="00136EA8">
      <w:pPr>
        <w:pStyle w:val="NoSpacing"/>
        <w:jc w:val="both"/>
        <w:rPr>
          <w:rFonts w:ascii="Arial" w:hAnsi="Arial" w:cs="Arial"/>
          <w:bCs/>
          <w:color w:val="auto"/>
        </w:rPr>
      </w:pPr>
    </w:p>
    <w:p w:rsidR="00060EE4" w:rsidRPr="000A6E52" w:rsidRDefault="00060EE4" w:rsidP="00AD7EFC">
      <w:pPr>
        <w:pStyle w:val="NoSpacing"/>
        <w:jc w:val="right"/>
        <w:rPr>
          <w:b/>
          <w:bCs/>
          <w:color w:val="auto"/>
          <w:sz w:val="22"/>
          <w:szCs w:val="22"/>
        </w:rPr>
      </w:pPr>
      <w:r w:rsidRPr="000A6E52">
        <w:rPr>
          <w:color w:val="auto"/>
          <w:sz w:val="22"/>
          <w:szCs w:val="22"/>
        </w:rPr>
        <w:t>Приложение</w:t>
      </w:r>
    </w:p>
    <w:p w:rsidR="00060EE4" w:rsidRPr="000A6E52" w:rsidRDefault="00060EE4" w:rsidP="00AD7EFC">
      <w:pPr>
        <w:pStyle w:val="NoSpacing"/>
        <w:jc w:val="right"/>
        <w:rPr>
          <w:b/>
          <w:bCs/>
          <w:color w:val="auto"/>
          <w:sz w:val="22"/>
          <w:szCs w:val="22"/>
        </w:rPr>
      </w:pPr>
      <w:r w:rsidRPr="000A6E52">
        <w:rPr>
          <w:color w:val="auto"/>
          <w:sz w:val="22"/>
          <w:szCs w:val="22"/>
        </w:rPr>
        <w:t>к постановлению администрации</w:t>
      </w:r>
    </w:p>
    <w:p w:rsidR="00060EE4" w:rsidRDefault="00060EE4" w:rsidP="00AD7EFC">
      <w:pPr>
        <w:pStyle w:val="NoSpacing"/>
        <w:jc w:val="right"/>
        <w:rPr>
          <w:color w:val="auto"/>
          <w:sz w:val="22"/>
          <w:szCs w:val="22"/>
        </w:rPr>
      </w:pPr>
      <w:bookmarkStart w:id="0" w:name="bookmark0"/>
      <w:r w:rsidRPr="000A6E52">
        <w:rPr>
          <w:color w:val="auto"/>
          <w:sz w:val="22"/>
          <w:szCs w:val="22"/>
        </w:rPr>
        <w:t>муниципального образования «</w:t>
      </w:r>
      <w:r>
        <w:rPr>
          <w:color w:val="auto"/>
          <w:sz w:val="22"/>
          <w:szCs w:val="22"/>
        </w:rPr>
        <w:t>Нельхай</w:t>
      </w:r>
      <w:r w:rsidRPr="000A6E52">
        <w:rPr>
          <w:color w:val="auto"/>
          <w:sz w:val="22"/>
          <w:szCs w:val="22"/>
        </w:rPr>
        <w:t xml:space="preserve">» </w:t>
      </w:r>
    </w:p>
    <w:p w:rsidR="00060EE4" w:rsidRPr="000A6E52" w:rsidRDefault="00060EE4" w:rsidP="00AD7EFC">
      <w:pPr>
        <w:pStyle w:val="NoSpacing"/>
        <w:jc w:val="right"/>
        <w:rPr>
          <w:b/>
          <w:bCs/>
          <w:color w:val="auto"/>
          <w:sz w:val="22"/>
          <w:szCs w:val="22"/>
        </w:rPr>
      </w:pPr>
      <w:r w:rsidRPr="000A6E52">
        <w:rPr>
          <w:color w:val="auto"/>
          <w:sz w:val="22"/>
          <w:szCs w:val="22"/>
        </w:rPr>
        <w:t>от</w:t>
      </w:r>
      <w:r>
        <w:rPr>
          <w:color w:val="auto"/>
          <w:sz w:val="22"/>
          <w:szCs w:val="22"/>
        </w:rPr>
        <w:t xml:space="preserve">.27.05.2021 г. </w:t>
      </w:r>
      <w:r w:rsidRPr="000A6E52">
        <w:rPr>
          <w:color w:val="auto"/>
          <w:sz w:val="22"/>
          <w:szCs w:val="22"/>
        </w:rPr>
        <w:t>№</w:t>
      </w:r>
      <w:r>
        <w:rPr>
          <w:color w:val="auto"/>
          <w:sz w:val="22"/>
          <w:szCs w:val="22"/>
        </w:rPr>
        <w:t xml:space="preserve"> 14-П</w:t>
      </w:r>
    </w:p>
    <w:p w:rsidR="00060EE4" w:rsidRPr="00DA1B84" w:rsidRDefault="00060EE4" w:rsidP="00136EA8">
      <w:pPr>
        <w:pStyle w:val="NoSpacing"/>
        <w:jc w:val="both"/>
        <w:rPr>
          <w:rFonts w:ascii="Arial" w:hAnsi="Arial" w:cs="Arial"/>
          <w:bCs/>
          <w:color w:val="auto"/>
        </w:rPr>
      </w:pPr>
    </w:p>
    <w:p w:rsidR="00060EE4" w:rsidRPr="00AD7EFC" w:rsidRDefault="00060EE4" w:rsidP="00AD7EFC">
      <w:pPr>
        <w:pStyle w:val="NoSpacing"/>
        <w:jc w:val="center"/>
        <w:rPr>
          <w:rFonts w:ascii="Arial" w:hAnsi="Arial" w:cs="Arial"/>
          <w:b/>
          <w:color w:val="auto"/>
        </w:rPr>
      </w:pPr>
      <w:r w:rsidRPr="00AD7EFC">
        <w:rPr>
          <w:rFonts w:ascii="Arial" w:hAnsi="Arial" w:cs="Arial"/>
          <w:b/>
          <w:color w:val="auto"/>
        </w:rPr>
        <w:t>ПОРЯДОК</w:t>
      </w:r>
      <w:bookmarkEnd w:id="0"/>
      <w:r w:rsidRPr="00AD7EFC">
        <w:rPr>
          <w:rFonts w:ascii="Arial" w:hAnsi="Arial" w:cs="Arial"/>
          <w:b/>
          <w:color w:val="auto"/>
        </w:rPr>
        <w:t xml:space="preserve"> УТВЕРЖДЕНИЯ ПОЛОЖЕНИЙ (РЕГЛАМЕНТОВ) ОБ ОФИЦИАЛЬНЫХ  ФИЗКУЛЬТУРНЫХ МЕРОПРИЯТИЯХ И СПОРТИВНЫХ СОРЕВНОВАНИЯХ МУНИЦИПАЛЬНОГО ОБРАЗОВАНИЯ «</w:t>
      </w:r>
      <w:r>
        <w:rPr>
          <w:rFonts w:ascii="Arial" w:hAnsi="Arial" w:cs="Arial"/>
          <w:b/>
          <w:color w:val="auto"/>
        </w:rPr>
        <w:t>НЕЛЬХАЙ</w:t>
      </w:r>
      <w:r w:rsidRPr="00AD7EFC">
        <w:rPr>
          <w:rFonts w:ascii="Arial" w:hAnsi="Arial" w:cs="Arial"/>
          <w:b/>
          <w:color w:val="auto"/>
        </w:rPr>
        <w:t>» И ТРЕБОВАНИЙ К ИХ СОДЕРЖАНИЮ</w:t>
      </w:r>
    </w:p>
    <w:p w:rsidR="00060EE4" w:rsidRPr="00DA1B84" w:rsidRDefault="00060EE4" w:rsidP="00136EA8">
      <w:pPr>
        <w:pStyle w:val="NoSpacing"/>
        <w:jc w:val="both"/>
        <w:rPr>
          <w:rFonts w:ascii="Arial" w:hAnsi="Arial" w:cs="Arial"/>
          <w:color w:val="auto"/>
        </w:rPr>
      </w:pPr>
      <w:bookmarkStart w:id="1" w:name="bookmark1"/>
    </w:p>
    <w:p w:rsidR="00060EE4" w:rsidRPr="000A6E52" w:rsidRDefault="00060EE4" w:rsidP="00DA1B84">
      <w:pPr>
        <w:pStyle w:val="NoSpacing"/>
        <w:jc w:val="center"/>
        <w:rPr>
          <w:rFonts w:ascii="Arial" w:hAnsi="Arial" w:cs="Arial"/>
          <w:b/>
          <w:color w:val="auto"/>
        </w:rPr>
      </w:pPr>
      <w:r w:rsidRPr="000A6E52">
        <w:rPr>
          <w:rFonts w:ascii="Arial" w:hAnsi="Arial" w:cs="Arial"/>
          <w:color w:val="auto"/>
        </w:rPr>
        <w:t>1.Общие положения</w:t>
      </w:r>
      <w:bookmarkEnd w:id="1"/>
    </w:p>
    <w:p w:rsidR="00060EE4" w:rsidRPr="00DA1B84" w:rsidRDefault="00060EE4" w:rsidP="00136EA8">
      <w:pPr>
        <w:pStyle w:val="NoSpacing"/>
        <w:jc w:val="both"/>
        <w:rPr>
          <w:rFonts w:ascii="Arial" w:hAnsi="Arial" w:cs="Arial"/>
          <w:color w:val="auto"/>
        </w:rPr>
      </w:pPr>
    </w:p>
    <w:p w:rsidR="00060EE4" w:rsidRPr="000A6E52" w:rsidRDefault="00060EE4" w:rsidP="00DA1B84">
      <w:pPr>
        <w:pStyle w:val="NoSpacing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1.1 Настоящий Порядок определяет содержание и правила подготовки положений (регламентов) об официальных физкультурных мероприятиях и спортивных соревнованиях муниципального образования </w:t>
      </w:r>
      <w:r w:rsidRPr="000A6E52">
        <w:rPr>
          <w:rFonts w:ascii="Arial" w:hAnsi="Arial" w:cs="Arial"/>
          <w:iCs/>
          <w:color w:val="auto"/>
        </w:rPr>
        <w:t>«</w:t>
      </w:r>
      <w:r>
        <w:rPr>
          <w:rFonts w:ascii="Arial" w:hAnsi="Arial" w:cs="Arial"/>
          <w:iCs/>
          <w:color w:val="auto"/>
        </w:rPr>
        <w:t>Нельхай</w:t>
      </w:r>
      <w:r w:rsidRPr="000A6E52">
        <w:rPr>
          <w:rFonts w:ascii="Arial" w:hAnsi="Arial" w:cs="Arial"/>
          <w:iCs/>
          <w:color w:val="auto"/>
        </w:rPr>
        <w:t>»</w:t>
      </w:r>
      <w:r>
        <w:rPr>
          <w:rFonts w:ascii="Arial" w:hAnsi="Arial" w:cs="Arial"/>
          <w:iCs/>
          <w:color w:val="auto"/>
        </w:rPr>
        <w:t xml:space="preserve"> </w:t>
      </w:r>
      <w:r w:rsidRPr="000A6E52">
        <w:rPr>
          <w:rFonts w:ascii="Arial" w:hAnsi="Arial" w:cs="Arial"/>
          <w:color w:val="auto"/>
        </w:rPr>
        <w:t xml:space="preserve">(далее - положение (регламент)) и применяется при разработке положений (регламентов), включаемых в календарный план физкультурных мероприятий и спортивных соревнований муниципального образования </w:t>
      </w:r>
      <w:r w:rsidRPr="000A6E52">
        <w:rPr>
          <w:rFonts w:ascii="Arial" w:hAnsi="Arial" w:cs="Arial"/>
          <w:iCs/>
          <w:color w:val="auto"/>
        </w:rPr>
        <w:t>«</w:t>
      </w:r>
      <w:r>
        <w:rPr>
          <w:rFonts w:ascii="Arial" w:hAnsi="Arial" w:cs="Arial"/>
          <w:iCs/>
          <w:color w:val="auto"/>
        </w:rPr>
        <w:t xml:space="preserve">Нельхай» </w:t>
      </w:r>
      <w:r w:rsidRPr="000A6E52">
        <w:rPr>
          <w:rFonts w:ascii="Arial" w:hAnsi="Arial" w:cs="Arial"/>
          <w:color w:val="auto"/>
        </w:rPr>
        <w:t>(далее – КП).</w:t>
      </w:r>
    </w:p>
    <w:p w:rsidR="00060EE4" w:rsidRPr="000A6E52" w:rsidRDefault="00060EE4" w:rsidP="00F03092">
      <w:pPr>
        <w:pStyle w:val="NoSpacing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1.2 Положения (регламенты) являются документами, регламентирующими проведение официальных физкультурных мероприятий и спортивных соревнований, проводимых на территории </w:t>
      </w:r>
      <w:r w:rsidRPr="000A6E52">
        <w:rPr>
          <w:rFonts w:ascii="Arial" w:hAnsi="Arial" w:cs="Arial"/>
          <w:iCs/>
          <w:color w:val="auto"/>
        </w:rPr>
        <w:t>муниципального образования «</w:t>
      </w:r>
      <w:r>
        <w:rPr>
          <w:rFonts w:ascii="Arial" w:hAnsi="Arial" w:cs="Arial"/>
          <w:iCs/>
          <w:color w:val="auto"/>
        </w:rPr>
        <w:t>Нельхай</w:t>
      </w:r>
      <w:r w:rsidRPr="000A6E52">
        <w:rPr>
          <w:rFonts w:ascii="Arial" w:hAnsi="Arial" w:cs="Arial"/>
          <w:iCs/>
          <w:color w:val="auto"/>
        </w:rPr>
        <w:t>»</w:t>
      </w:r>
      <w:r w:rsidRPr="000A6E52">
        <w:rPr>
          <w:rFonts w:ascii="Arial" w:hAnsi="Arial" w:cs="Arial"/>
          <w:color w:val="auto"/>
        </w:rPr>
        <w:t>.</w:t>
      </w:r>
    </w:p>
    <w:p w:rsidR="00060EE4" w:rsidRPr="000A6E52" w:rsidRDefault="00060EE4" w:rsidP="00136EA8">
      <w:pPr>
        <w:pStyle w:val="NoSpacing"/>
        <w:jc w:val="both"/>
        <w:rPr>
          <w:rFonts w:ascii="Arial" w:hAnsi="Arial" w:cs="Arial"/>
          <w:color w:val="auto"/>
        </w:rPr>
      </w:pPr>
    </w:p>
    <w:p w:rsidR="00060EE4" w:rsidRPr="000A6E52" w:rsidRDefault="00060EE4" w:rsidP="00F03092">
      <w:pPr>
        <w:pStyle w:val="NoSpacing"/>
        <w:jc w:val="center"/>
        <w:rPr>
          <w:rFonts w:ascii="Arial" w:hAnsi="Arial" w:cs="Arial"/>
          <w:b/>
          <w:color w:val="auto"/>
        </w:rPr>
      </w:pPr>
      <w:r w:rsidRPr="000A6E52">
        <w:rPr>
          <w:rFonts w:ascii="Arial" w:hAnsi="Arial" w:cs="Arial"/>
          <w:color w:val="auto"/>
        </w:rPr>
        <w:t xml:space="preserve">2. </w:t>
      </w:r>
      <w:bookmarkStart w:id="2" w:name="bookmark2"/>
      <w:r w:rsidRPr="000A6E52">
        <w:rPr>
          <w:rFonts w:ascii="Arial" w:hAnsi="Arial" w:cs="Arial"/>
          <w:color w:val="auto"/>
        </w:rPr>
        <w:t>Порядок утверждения положений</w:t>
      </w:r>
      <w:bookmarkEnd w:id="2"/>
      <w:r w:rsidRPr="000A6E52">
        <w:rPr>
          <w:rFonts w:ascii="Arial" w:hAnsi="Arial" w:cs="Arial"/>
          <w:color w:val="auto"/>
        </w:rPr>
        <w:t xml:space="preserve"> и регламентов</w:t>
      </w:r>
    </w:p>
    <w:p w:rsidR="00060EE4" w:rsidRPr="000A6E52" w:rsidRDefault="00060EE4" w:rsidP="00136EA8">
      <w:pPr>
        <w:pStyle w:val="NoSpacing"/>
        <w:jc w:val="both"/>
        <w:rPr>
          <w:rFonts w:ascii="Arial" w:hAnsi="Arial" w:cs="Arial"/>
          <w:b/>
          <w:color w:val="auto"/>
        </w:rPr>
      </w:pPr>
    </w:p>
    <w:p w:rsidR="00060EE4" w:rsidRPr="000A6E52" w:rsidRDefault="00060EE4" w:rsidP="00F03092">
      <w:pPr>
        <w:pStyle w:val="NoSpacing"/>
        <w:ind w:firstLine="708"/>
        <w:jc w:val="both"/>
        <w:rPr>
          <w:rFonts w:ascii="Arial" w:hAnsi="Arial" w:cs="Arial"/>
          <w:color w:val="auto"/>
        </w:rPr>
      </w:pPr>
      <w:bookmarkStart w:id="3" w:name="bookmark3"/>
      <w:r>
        <w:rPr>
          <w:rFonts w:ascii="Arial" w:hAnsi="Arial" w:cs="Arial"/>
          <w:color w:val="auto"/>
        </w:rPr>
        <w:t xml:space="preserve">2.1. </w:t>
      </w:r>
      <w:r w:rsidRPr="000A6E52">
        <w:rPr>
          <w:rFonts w:ascii="Arial" w:hAnsi="Arial" w:cs="Arial"/>
          <w:color w:val="auto"/>
        </w:rPr>
        <w:t xml:space="preserve">Положения (регламенты) разрабатываются организаторами физкультурных мероприятий или спортивных соревнований и утверждаются отдельно на каждое физкультурное мероприятие либо спортивное соревнование. </w:t>
      </w:r>
    </w:p>
    <w:p w:rsidR="00060EE4" w:rsidRPr="000A6E52" w:rsidRDefault="00060EE4" w:rsidP="00136EA8">
      <w:pPr>
        <w:pStyle w:val="NoSpacing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Положения (регламенты), разработанные и утвержденные его организаторами, представляются в администрацию муниципального образования </w:t>
      </w:r>
      <w:r w:rsidRPr="000A6E52">
        <w:rPr>
          <w:rFonts w:ascii="Arial" w:hAnsi="Arial" w:cs="Arial"/>
          <w:iCs/>
          <w:color w:val="auto"/>
        </w:rPr>
        <w:t>«</w:t>
      </w:r>
      <w:r>
        <w:rPr>
          <w:rFonts w:ascii="Arial" w:hAnsi="Arial" w:cs="Arial"/>
          <w:iCs/>
          <w:color w:val="auto"/>
        </w:rPr>
        <w:t>Нельхай</w:t>
      </w:r>
      <w:r w:rsidRPr="000A6E52">
        <w:rPr>
          <w:rFonts w:ascii="Arial" w:hAnsi="Arial" w:cs="Arial"/>
          <w:iCs/>
          <w:color w:val="auto"/>
        </w:rPr>
        <w:t>»</w:t>
      </w:r>
      <w:r>
        <w:rPr>
          <w:rFonts w:ascii="Arial" w:hAnsi="Arial" w:cs="Arial"/>
          <w:iCs/>
          <w:color w:val="auto"/>
        </w:rPr>
        <w:t xml:space="preserve"> </w:t>
      </w:r>
      <w:r w:rsidRPr="000A6E52">
        <w:rPr>
          <w:rFonts w:ascii="Arial" w:hAnsi="Arial" w:cs="Arial"/>
          <w:color w:val="auto"/>
        </w:rPr>
        <w:t xml:space="preserve">не позднее чем за 14 дней до проведения физкультурного мероприятия либо спортивного соревнования. </w:t>
      </w:r>
    </w:p>
    <w:p w:rsidR="00060EE4" w:rsidRPr="000A6E52" w:rsidRDefault="00060EE4" w:rsidP="00136EA8">
      <w:pPr>
        <w:pStyle w:val="NoSpacing"/>
        <w:jc w:val="both"/>
        <w:rPr>
          <w:rFonts w:ascii="Arial" w:hAnsi="Arial" w:cs="Arial"/>
          <w:color w:val="auto"/>
        </w:rPr>
      </w:pPr>
    </w:p>
    <w:p w:rsidR="00060EE4" w:rsidRPr="000A6E52" w:rsidRDefault="00060EE4" w:rsidP="00F03092">
      <w:pPr>
        <w:pStyle w:val="NoSpacing"/>
        <w:jc w:val="center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3. Требования к содержанию положений</w:t>
      </w:r>
      <w:bookmarkEnd w:id="3"/>
      <w:r w:rsidRPr="000A6E52">
        <w:rPr>
          <w:rFonts w:ascii="Arial" w:hAnsi="Arial" w:cs="Arial"/>
          <w:color w:val="auto"/>
        </w:rPr>
        <w:t xml:space="preserve"> (регламентов)</w:t>
      </w:r>
    </w:p>
    <w:p w:rsidR="00060EE4" w:rsidRPr="000A6E52" w:rsidRDefault="00060EE4" w:rsidP="00136EA8">
      <w:pPr>
        <w:pStyle w:val="NoSpacing"/>
        <w:jc w:val="both"/>
        <w:rPr>
          <w:rFonts w:ascii="Arial" w:hAnsi="Arial" w:cs="Arial"/>
          <w:color w:val="auto"/>
        </w:rPr>
      </w:pPr>
    </w:p>
    <w:p w:rsidR="00060EE4" w:rsidRPr="000A6E52" w:rsidRDefault="00060EE4" w:rsidP="00F03092">
      <w:pPr>
        <w:pStyle w:val="NoSpacing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3.1. Наименование физкультурного мероприятия или спортивного соревнования в положении (регламенте) должно совпадать с его наименованием в КП.</w:t>
      </w:r>
    </w:p>
    <w:p w:rsidR="00060EE4" w:rsidRPr="000A6E52" w:rsidRDefault="00060EE4" w:rsidP="00F03092">
      <w:pPr>
        <w:pStyle w:val="NoSpacing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3.2. Положение о проведении физкультурных мероприятий и спортивных соревнований должно содержать следующие разделы и подразделы в соответствии с приложением к настоящему Порядку:</w:t>
      </w:r>
    </w:p>
    <w:p w:rsidR="00060EE4" w:rsidRPr="000A6E52" w:rsidRDefault="00060EE4" w:rsidP="00F03092">
      <w:pPr>
        <w:pStyle w:val="NoSpacing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3.2.1. Общие положения:</w:t>
      </w:r>
    </w:p>
    <w:p w:rsidR="00060EE4" w:rsidRPr="000A6E52" w:rsidRDefault="00060EE4" w:rsidP="00F03092">
      <w:pPr>
        <w:pStyle w:val="NoSpacing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- наименование физкультурного мероприятия или спортивного соревнования;</w:t>
      </w:r>
    </w:p>
    <w:p w:rsidR="00060EE4" w:rsidRPr="000A6E52" w:rsidRDefault="00060EE4" w:rsidP="00F03092">
      <w:pPr>
        <w:pStyle w:val="NoSpacing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- обоснование проведения физкультурного мероприятия или спортивного соревнования (указание на реквизиты КП);</w:t>
      </w:r>
    </w:p>
    <w:p w:rsidR="00060EE4" w:rsidRPr="000A6E52" w:rsidRDefault="00060EE4" w:rsidP="00F03092">
      <w:pPr>
        <w:pStyle w:val="NoSpacing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- цели и задачи проведения физкультурного мероприятия или спортивного соревнования.</w:t>
      </w:r>
    </w:p>
    <w:p w:rsidR="00060EE4" w:rsidRPr="000A6E52" w:rsidRDefault="00060EE4" w:rsidP="007806C4">
      <w:pPr>
        <w:pStyle w:val="NoSpacing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3.2.2. Организаторы:</w:t>
      </w:r>
    </w:p>
    <w:p w:rsidR="00060EE4" w:rsidRPr="000A6E52" w:rsidRDefault="00060EE4" w:rsidP="007806C4">
      <w:pPr>
        <w:pStyle w:val="NoSpacing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- полное наименование (включая организационно-правовую форму) организаторов физкультурных мероприятий либо спортивных соревнований;</w:t>
      </w:r>
    </w:p>
    <w:p w:rsidR="00060EE4" w:rsidRPr="000A6E52" w:rsidRDefault="00060EE4" w:rsidP="007806C4">
      <w:pPr>
        <w:pStyle w:val="NoSpacing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- распределение прав и обязанностей между организаторами в отношении физкультурного мероприятия или спортивного соревнования, ответственности за причиненный вред участникам данного мероприятия и (или) третьим лицам;</w:t>
      </w:r>
    </w:p>
    <w:p w:rsidR="00060EE4" w:rsidRPr="000A6E52" w:rsidRDefault="00060EE4" w:rsidP="007806C4">
      <w:pPr>
        <w:pStyle w:val="NoSpacing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- определение непосредственно проводящей организации, главной судейской коллегии</w:t>
      </w:r>
      <w:r w:rsidRPr="000A6E52">
        <w:rPr>
          <w:rFonts w:ascii="Arial" w:hAnsi="Arial" w:cs="Arial"/>
          <w:i/>
          <w:color w:val="auto"/>
        </w:rPr>
        <w:t>.</w:t>
      </w:r>
    </w:p>
    <w:p w:rsidR="00060EE4" w:rsidRPr="000A6E52" w:rsidRDefault="00060EE4" w:rsidP="007806C4">
      <w:pPr>
        <w:pStyle w:val="NoSpacing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3.2.3. Место и сроки проведения:</w:t>
      </w:r>
    </w:p>
    <w:p w:rsidR="00060EE4" w:rsidRPr="000A6E52" w:rsidRDefault="00060EE4" w:rsidP="007806C4">
      <w:pPr>
        <w:pStyle w:val="NoSpacing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- место проведения (адрес, наименование объекта спорта (иного объекта);</w:t>
      </w:r>
    </w:p>
    <w:p w:rsidR="00060EE4" w:rsidRPr="000A6E52" w:rsidRDefault="00060EE4" w:rsidP="007806C4">
      <w:pPr>
        <w:pStyle w:val="NoSpacing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- сроки проведения (число, месяц, год), включая день приезда и день отъезда участников (если соревнование имеет статус открытого).</w:t>
      </w:r>
    </w:p>
    <w:p w:rsidR="00060EE4" w:rsidRPr="000A6E52" w:rsidRDefault="00060EE4" w:rsidP="007806C4">
      <w:pPr>
        <w:pStyle w:val="NoSpacing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3.2.4.Обеспечение безопасности участников и зрителей:</w:t>
      </w:r>
    </w:p>
    <w:p w:rsidR="00060EE4" w:rsidRPr="000A6E52" w:rsidRDefault="00060EE4" w:rsidP="007806C4">
      <w:pPr>
        <w:pStyle w:val="NoSpacing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- информация о соответствии объекта спорта требованиям безопасности;</w:t>
      </w:r>
    </w:p>
    <w:p w:rsidR="00060EE4" w:rsidRPr="000A6E52" w:rsidRDefault="00060EE4" w:rsidP="007806C4">
      <w:pPr>
        <w:pStyle w:val="NoSpacing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- меры и условия, касающиеся обеспечения безопасности участников и зрителей при проведении физкультурного мероприятия или спортивного соревнования; </w:t>
      </w:r>
    </w:p>
    <w:p w:rsidR="00060EE4" w:rsidRPr="000A6E52" w:rsidRDefault="00060EE4" w:rsidP="007806C4">
      <w:pPr>
        <w:pStyle w:val="NoSpacing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- меры и условия, касающиеся медицинского обеспечения участников физкультурного мероприятия или спортивного соревнования; </w:t>
      </w:r>
    </w:p>
    <w:p w:rsidR="00060EE4" w:rsidRPr="000A6E52" w:rsidRDefault="00060EE4" w:rsidP="007806C4">
      <w:pPr>
        <w:pStyle w:val="NoSpacing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- порядок и условия страхования от несчастных случаев, жизни и здоровья участников физкультурного мероприятия или спортивного соревнования.</w:t>
      </w:r>
    </w:p>
    <w:p w:rsidR="00060EE4" w:rsidRPr="000A6E52" w:rsidRDefault="00060EE4" w:rsidP="007806C4">
      <w:pPr>
        <w:pStyle w:val="NoSpacing"/>
        <w:ind w:firstLine="708"/>
        <w:jc w:val="both"/>
        <w:rPr>
          <w:rFonts w:ascii="Arial" w:hAnsi="Arial" w:cs="Arial"/>
          <w:i/>
          <w:color w:val="auto"/>
        </w:rPr>
      </w:pPr>
      <w:r w:rsidRPr="000A6E52">
        <w:rPr>
          <w:rFonts w:ascii="Arial" w:hAnsi="Arial" w:cs="Arial"/>
          <w:color w:val="auto"/>
        </w:rPr>
        <w:t>3.2.5. Требования к участникам и условия их допуска:</w:t>
      </w:r>
    </w:p>
    <w:p w:rsidR="00060EE4" w:rsidRPr="000A6E52" w:rsidRDefault="00060EE4" w:rsidP="007806C4">
      <w:pPr>
        <w:pStyle w:val="NoSpacing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- группы участников по полу и возрасту;</w:t>
      </w:r>
    </w:p>
    <w:p w:rsidR="00060EE4" w:rsidRPr="000A6E52" w:rsidRDefault="00060EE4" w:rsidP="007806C4">
      <w:pPr>
        <w:pStyle w:val="NoSpacing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- численные составы команд, формируемых для участия в физкультурном мероприятии или спортивном соревновании;</w:t>
      </w:r>
    </w:p>
    <w:p w:rsidR="00060EE4" w:rsidRPr="000A6E52" w:rsidRDefault="00060EE4" w:rsidP="007806C4">
      <w:pPr>
        <w:pStyle w:val="NoSpacing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- условия, определяющие допуск команд и (или) участников к участию в физкультурном мероприятии или спортивном соревновании.</w:t>
      </w:r>
    </w:p>
    <w:p w:rsidR="00060EE4" w:rsidRPr="000A6E52" w:rsidRDefault="00060EE4" w:rsidP="007806C4">
      <w:pPr>
        <w:pStyle w:val="NoSpacing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3.2.6. Заявки на участие:</w:t>
      </w:r>
    </w:p>
    <w:p w:rsidR="00060EE4" w:rsidRPr="000A6E52" w:rsidRDefault="00060EE4" w:rsidP="007806C4">
      <w:pPr>
        <w:pStyle w:val="NoSpacing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- сроки и условия подачи заявок на участие в физкультурном мероприятии или спортивном соревновании, требования к их оформлению;</w:t>
      </w:r>
    </w:p>
    <w:p w:rsidR="00060EE4" w:rsidRPr="000A6E52" w:rsidRDefault="00060EE4" w:rsidP="007806C4">
      <w:pPr>
        <w:pStyle w:val="NoSpacing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- перечень документов, представляемых в комиссию по допуску участников физкультурного мероприятия или спортивного соревнования;</w:t>
      </w:r>
    </w:p>
    <w:p w:rsidR="00060EE4" w:rsidRPr="000A6E52" w:rsidRDefault="00060EE4" w:rsidP="007806C4">
      <w:pPr>
        <w:pStyle w:val="NoSpacing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- почтовый адрес и иные необходимые реквизиты организаторов физкультурного мероприятия или спортивного соревнования для направления заявок (адрес электронной почты, телефон/факс).</w:t>
      </w:r>
    </w:p>
    <w:p w:rsidR="00060EE4" w:rsidRPr="000A6E52" w:rsidRDefault="00060EE4" w:rsidP="00C72FAC">
      <w:pPr>
        <w:pStyle w:val="NoSpacing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3.2.7. Программа:</w:t>
      </w:r>
    </w:p>
    <w:p w:rsidR="00060EE4" w:rsidRPr="000A6E52" w:rsidRDefault="00060EE4" w:rsidP="00C72FAC">
      <w:pPr>
        <w:pStyle w:val="NoSpacing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- характер соревнования (командное, личное, лично-командное);</w:t>
      </w:r>
    </w:p>
    <w:p w:rsidR="00060EE4" w:rsidRPr="000A6E52" w:rsidRDefault="00060EE4" w:rsidP="00C72FAC">
      <w:pPr>
        <w:pStyle w:val="NoSpacing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- порядок проведения мероприятия;</w:t>
      </w:r>
      <w:bookmarkStart w:id="4" w:name="_GoBack"/>
      <w:bookmarkEnd w:id="4"/>
    </w:p>
    <w:p w:rsidR="00060EE4" w:rsidRPr="000A6E52" w:rsidRDefault="00060EE4" w:rsidP="00C72FAC">
      <w:pPr>
        <w:pStyle w:val="NoSpacing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- расписание физкультурного мероприятия или спортивного соревнования с указанием дат и времени, включая день приезда и день отъезда;</w:t>
      </w:r>
    </w:p>
    <w:p w:rsidR="00060EE4" w:rsidRPr="000A6E52" w:rsidRDefault="00060EE4" w:rsidP="00C72FAC">
      <w:pPr>
        <w:pStyle w:val="NoSpacing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- условия и система проведения соревнования по видам спорта (в соответствии с Всероссийским реестром видов спорта), включенным в программу физкультурного мероприятия или спортивного соревнования;</w:t>
      </w:r>
    </w:p>
    <w:p w:rsidR="00060EE4" w:rsidRPr="000A6E52" w:rsidRDefault="00060EE4" w:rsidP="00C72FAC">
      <w:pPr>
        <w:pStyle w:val="NoSpacing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- указание на правила видов спорта, включенных в программу.</w:t>
      </w:r>
    </w:p>
    <w:p w:rsidR="00060EE4" w:rsidRPr="000A6E52" w:rsidRDefault="00060EE4" w:rsidP="00C72FAC">
      <w:pPr>
        <w:pStyle w:val="NoSpacing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3.2.8. Условия подведения итогов:</w:t>
      </w:r>
    </w:p>
    <w:p w:rsidR="00060EE4" w:rsidRPr="000A6E52" w:rsidRDefault="00060EE4" w:rsidP="00C72FAC">
      <w:pPr>
        <w:pStyle w:val="NoSpacing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- условия (принципы и критерии) подведения итогов физкультурного мероприятия или спортивного соревнования;</w:t>
      </w:r>
    </w:p>
    <w:p w:rsidR="00060EE4" w:rsidRPr="000A6E52" w:rsidRDefault="00060EE4" w:rsidP="00C72FAC">
      <w:pPr>
        <w:pStyle w:val="NoSpacing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- определения победителей и призеров в личных видах программы и (или) в командных видах программы физкультурного мероприятия или спортивного соревнования;</w:t>
      </w:r>
    </w:p>
    <w:p w:rsidR="00060EE4" w:rsidRPr="000A6E52" w:rsidRDefault="00060EE4" w:rsidP="00C72FAC">
      <w:pPr>
        <w:pStyle w:val="NoSpacing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- условия подведения итогов в общекомандном зачете физкультурного мероприятия или спортивного соревнования – если общекомандный зачет подводится по итогам физкультурного мероприятия; </w:t>
      </w:r>
    </w:p>
    <w:p w:rsidR="00060EE4" w:rsidRPr="000A6E52" w:rsidRDefault="00060EE4" w:rsidP="00C72FAC">
      <w:pPr>
        <w:pStyle w:val="NoSpacing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- условия наделения статусом чемпионов, победителей первенств, обладателей кубков – в случае проведения чемпионатов, первенств и кубков.</w:t>
      </w:r>
    </w:p>
    <w:p w:rsidR="00060EE4" w:rsidRPr="000A6E52" w:rsidRDefault="00060EE4" w:rsidP="00C72FAC">
      <w:pPr>
        <w:pStyle w:val="NoSpacing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3.2.9. Награждение:</w:t>
      </w:r>
    </w:p>
    <w:p w:rsidR="00060EE4" w:rsidRPr="000A6E52" w:rsidRDefault="00060EE4" w:rsidP="00C72FAC">
      <w:pPr>
        <w:pStyle w:val="NoSpacing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- условия награждения победителей и призеров в личных видах программы;</w:t>
      </w:r>
    </w:p>
    <w:p w:rsidR="00060EE4" w:rsidRPr="000A6E52" w:rsidRDefault="00060EE4" w:rsidP="00C72FAC">
      <w:pPr>
        <w:pStyle w:val="NoSpacing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- условия награждения победителей и призеров в командных видах программы;</w:t>
      </w:r>
    </w:p>
    <w:p w:rsidR="00060EE4" w:rsidRPr="000A6E52" w:rsidRDefault="00060EE4" w:rsidP="00C72FAC">
      <w:pPr>
        <w:pStyle w:val="NoSpacing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- условия награждения победителей и призеров в общекомандном зачете. </w:t>
      </w:r>
    </w:p>
    <w:p w:rsidR="00060EE4" w:rsidRPr="000A6E52" w:rsidRDefault="00060EE4" w:rsidP="00C72FAC">
      <w:pPr>
        <w:pStyle w:val="NoSpacing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3.2.10. Условия финансирования:</w:t>
      </w:r>
    </w:p>
    <w:p w:rsidR="00060EE4" w:rsidRPr="000A6E52" w:rsidRDefault="00060EE4" w:rsidP="00C72FAC">
      <w:pPr>
        <w:pStyle w:val="NoSpacing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- сведения об источниках и условиях финансового обеспечения физкультурного мероприятия или спортивного соревнования.</w:t>
      </w:r>
    </w:p>
    <w:p w:rsidR="00060EE4" w:rsidRPr="000A6E52" w:rsidRDefault="00060EE4" w:rsidP="00C72FAC">
      <w:pPr>
        <w:pStyle w:val="NoSpacing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3.3. Регламенты разрабатываются и утверждаются организаторами физкультурного мероприятия или спортивного соревнования после утверждения положения, не могут ему противоречить и должны содержать:</w:t>
      </w:r>
    </w:p>
    <w:p w:rsidR="00060EE4" w:rsidRPr="000A6E52" w:rsidRDefault="00060EE4" w:rsidP="00C72FAC">
      <w:pPr>
        <w:pStyle w:val="NoSpacing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- перечень организаторов спортивного соревнования;</w:t>
      </w:r>
    </w:p>
    <w:p w:rsidR="00060EE4" w:rsidRPr="000A6E52" w:rsidRDefault="00060EE4" w:rsidP="00C72FAC">
      <w:pPr>
        <w:pStyle w:val="NoSpacing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- адрес (место нахождения) и иные необходимые реквизиты организаторов для направления заявок (почтовый адрес, адрес электронной почты, телефон/факс и прочее);</w:t>
      </w:r>
    </w:p>
    <w:p w:rsidR="00060EE4" w:rsidRPr="000A6E52" w:rsidRDefault="00060EE4" w:rsidP="00C72FAC">
      <w:pPr>
        <w:pStyle w:val="NoSpacing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- описание программы, условия подведения итогов этапа физкультурного мероприятия или спортивного соревнования, соревнования по виду спорта комплексных мероприятий;</w:t>
      </w:r>
    </w:p>
    <w:p w:rsidR="00060EE4" w:rsidRPr="000A6E52" w:rsidRDefault="00060EE4" w:rsidP="00C72FAC">
      <w:pPr>
        <w:pStyle w:val="NoSpacing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- дату и время начала заседаний главной судейской коллегии и комиссии по допуску участников физкультурных мероприятий и спортивных соревнований, проведения жеребьевки участников, расписание стартов, соответствующие срокам проведения физкультурного мероприятия или спортивного соревнования, указанного в Положении.</w:t>
      </w:r>
    </w:p>
    <w:p w:rsidR="00060EE4" w:rsidRPr="000A6E52" w:rsidRDefault="00060EE4" w:rsidP="00136EA8">
      <w:pPr>
        <w:pStyle w:val="NoSpacing"/>
        <w:jc w:val="both"/>
        <w:rPr>
          <w:rFonts w:ascii="Arial" w:hAnsi="Arial" w:cs="Arial"/>
          <w:color w:val="auto"/>
        </w:rPr>
      </w:pPr>
    </w:p>
    <w:p w:rsidR="00060EE4" w:rsidRPr="000A6E52" w:rsidRDefault="00060EE4" w:rsidP="00C72FAC">
      <w:pPr>
        <w:pStyle w:val="NoSpacing"/>
        <w:jc w:val="center"/>
        <w:rPr>
          <w:rFonts w:ascii="Arial" w:hAnsi="Arial" w:cs="Arial"/>
          <w:b/>
          <w:color w:val="auto"/>
        </w:rPr>
      </w:pPr>
      <w:bookmarkStart w:id="5" w:name="bookmark4"/>
      <w:r w:rsidRPr="000A6E52">
        <w:rPr>
          <w:rFonts w:ascii="Arial" w:hAnsi="Arial" w:cs="Arial"/>
          <w:color w:val="auto"/>
        </w:rPr>
        <w:t>4. Технические требования по оформлению</w:t>
      </w:r>
    </w:p>
    <w:p w:rsidR="00060EE4" w:rsidRPr="000A6E52" w:rsidRDefault="00060EE4" w:rsidP="00C72FAC">
      <w:pPr>
        <w:pStyle w:val="NoSpacing"/>
        <w:jc w:val="center"/>
        <w:rPr>
          <w:rFonts w:ascii="Arial" w:hAnsi="Arial" w:cs="Arial"/>
          <w:b/>
          <w:color w:val="auto"/>
        </w:rPr>
      </w:pPr>
      <w:r w:rsidRPr="000A6E52">
        <w:rPr>
          <w:rFonts w:ascii="Arial" w:hAnsi="Arial" w:cs="Arial"/>
          <w:color w:val="auto"/>
        </w:rPr>
        <w:t>положений (регламентов)</w:t>
      </w:r>
      <w:bookmarkEnd w:id="5"/>
    </w:p>
    <w:p w:rsidR="00060EE4" w:rsidRPr="000A6E52" w:rsidRDefault="00060EE4" w:rsidP="00136EA8">
      <w:pPr>
        <w:pStyle w:val="NoSpacing"/>
        <w:jc w:val="both"/>
        <w:rPr>
          <w:rFonts w:ascii="Arial" w:hAnsi="Arial" w:cs="Arial"/>
          <w:b/>
          <w:color w:val="auto"/>
        </w:rPr>
      </w:pPr>
    </w:p>
    <w:p w:rsidR="00060EE4" w:rsidRPr="000A6E52" w:rsidRDefault="00060EE4" w:rsidP="00C72FAC">
      <w:pPr>
        <w:pStyle w:val="NoSpacing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4.1. Название документа (положение или регламент) располагается</w:t>
      </w:r>
      <w:r>
        <w:rPr>
          <w:rFonts w:ascii="Arial" w:hAnsi="Arial" w:cs="Arial"/>
          <w:color w:val="auto"/>
        </w:rPr>
        <w:t xml:space="preserve"> </w:t>
      </w:r>
      <w:r w:rsidRPr="000A6E52">
        <w:rPr>
          <w:rFonts w:ascii="Arial" w:hAnsi="Arial" w:cs="Arial"/>
          <w:color w:val="auto"/>
        </w:rPr>
        <w:t>по центру на первом листе под грифами (грифом) о его утверждении.</w:t>
      </w:r>
    </w:p>
    <w:p w:rsidR="00060EE4" w:rsidRPr="000A6E52" w:rsidRDefault="00060EE4" w:rsidP="00C72FAC">
      <w:pPr>
        <w:pStyle w:val="NoSpacing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Количество грифов утверждения равняется количеству организаторов.</w:t>
      </w:r>
    </w:p>
    <w:p w:rsidR="00060EE4" w:rsidRPr="000A6E52" w:rsidRDefault="00060EE4" w:rsidP="00C72FAC">
      <w:pPr>
        <w:pStyle w:val="NoSpacing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Под названием документа приводятся слова «о проведении», далее следует полное наименование физкультурного мероприятия или спортивного соревнования, соответствующее календарному плану.</w:t>
      </w:r>
    </w:p>
    <w:p w:rsidR="00060EE4" w:rsidRPr="000A6E52" w:rsidRDefault="00060EE4" w:rsidP="00C72FAC">
      <w:pPr>
        <w:pStyle w:val="NoSpacing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В случае утверждения регламента после наименования физкультурного мероприятия или спортивного соревнования в скобках может указываться название этапа, вид спорта (для комплексных мероприятий).</w:t>
      </w:r>
    </w:p>
    <w:p w:rsidR="00060EE4" w:rsidRPr="000A6E52" w:rsidRDefault="00060EE4" w:rsidP="00C72FAC">
      <w:pPr>
        <w:pStyle w:val="NoSpacing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4.2. Положения печатаются на стандартной бумаге белого цвета в «книжном» формате А4, черным шрифтом Times New Roman, размер 14, с одинарным междустрочным интервалом. </w:t>
      </w:r>
    </w:p>
    <w:p w:rsidR="00060EE4" w:rsidRPr="000A6E52" w:rsidRDefault="00060EE4" w:rsidP="00C72FAC">
      <w:pPr>
        <w:pStyle w:val="NoSpacing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4.3. Наименования разделов набираются прописными буквами, центрируются посередине листа и выделяются жирным шрифтом. Разделы нумеруются арабскими цифрами и отделяются от текста двумя междустрочными интервалами.</w:t>
      </w:r>
    </w:p>
    <w:p w:rsidR="00060EE4" w:rsidRDefault="00060EE4" w:rsidP="00C72FAC">
      <w:pPr>
        <w:pStyle w:val="NoSpacing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 xml:space="preserve">4.4. Положение о физкультурном мероприятии или спортивном соревновании утверждается в количестве экземпляров, равном количеству их организаторов. </w:t>
      </w:r>
    </w:p>
    <w:p w:rsidR="00060EE4" w:rsidRPr="000A6E52" w:rsidRDefault="00060EE4" w:rsidP="00C72FAC">
      <w:pPr>
        <w:pStyle w:val="NoSpacing"/>
        <w:ind w:firstLine="708"/>
        <w:jc w:val="both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4.5. Утвержденные положения о физкультурных мероприятиях и о спортивных мероприятиях, размещаются на</w:t>
      </w:r>
      <w:r>
        <w:rPr>
          <w:rFonts w:ascii="Arial" w:hAnsi="Arial" w:cs="Arial"/>
          <w:color w:val="auto"/>
        </w:rPr>
        <w:t xml:space="preserve"> </w:t>
      </w:r>
      <w:r w:rsidRPr="000A6E52">
        <w:rPr>
          <w:rFonts w:ascii="Arial" w:hAnsi="Arial" w:cs="Arial"/>
          <w:color w:val="auto"/>
        </w:rPr>
        <w:t xml:space="preserve">официальном сайте администрации муниципального образования </w:t>
      </w:r>
      <w:r w:rsidRPr="000A6E52">
        <w:rPr>
          <w:rFonts w:ascii="Arial" w:hAnsi="Arial" w:cs="Arial"/>
          <w:iCs/>
          <w:color w:val="auto"/>
        </w:rPr>
        <w:t>«Аларский район» на страничке муниципального образования «</w:t>
      </w:r>
      <w:r>
        <w:rPr>
          <w:rFonts w:ascii="Arial" w:hAnsi="Arial" w:cs="Arial"/>
          <w:iCs/>
          <w:color w:val="auto"/>
        </w:rPr>
        <w:t>Нельхай</w:t>
      </w:r>
      <w:r w:rsidRPr="000A6E52">
        <w:rPr>
          <w:rFonts w:ascii="Arial" w:hAnsi="Arial" w:cs="Arial"/>
          <w:iCs/>
          <w:color w:val="auto"/>
        </w:rPr>
        <w:t>» в информационно-телекоммуникационной сети «Интернет»</w:t>
      </w:r>
      <w:r>
        <w:rPr>
          <w:rFonts w:ascii="Arial" w:hAnsi="Arial" w:cs="Arial"/>
          <w:iCs/>
          <w:color w:val="auto"/>
        </w:rPr>
        <w:t>.</w:t>
      </w:r>
    </w:p>
    <w:p w:rsidR="00060EE4" w:rsidRDefault="00060EE4" w:rsidP="00C72FAC">
      <w:pPr>
        <w:pStyle w:val="NoSpacing"/>
        <w:ind w:firstLine="708"/>
        <w:jc w:val="both"/>
        <w:rPr>
          <w:rFonts w:ascii="Arial" w:hAnsi="Arial" w:cs="Arial"/>
          <w:color w:val="auto"/>
        </w:rPr>
      </w:pPr>
    </w:p>
    <w:p w:rsidR="00060EE4" w:rsidRDefault="00060EE4" w:rsidP="00C72FAC">
      <w:pPr>
        <w:pStyle w:val="NoSpacing"/>
        <w:ind w:firstLine="708"/>
        <w:jc w:val="both"/>
        <w:rPr>
          <w:rFonts w:ascii="Arial" w:hAnsi="Arial" w:cs="Arial"/>
          <w:color w:val="auto"/>
        </w:rPr>
      </w:pPr>
    </w:p>
    <w:p w:rsidR="00060EE4" w:rsidRDefault="00060EE4" w:rsidP="00C72FAC">
      <w:pPr>
        <w:pStyle w:val="NoSpacing"/>
        <w:ind w:firstLine="708"/>
        <w:jc w:val="both"/>
        <w:rPr>
          <w:rFonts w:ascii="Arial" w:hAnsi="Arial" w:cs="Arial"/>
          <w:color w:val="auto"/>
        </w:rPr>
      </w:pPr>
    </w:p>
    <w:p w:rsidR="00060EE4" w:rsidRDefault="00060EE4" w:rsidP="00C72FAC">
      <w:pPr>
        <w:pStyle w:val="NoSpacing"/>
        <w:ind w:firstLine="708"/>
        <w:jc w:val="both"/>
        <w:rPr>
          <w:rFonts w:ascii="Arial" w:hAnsi="Arial" w:cs="Arial"/>
          <w:color w:val="auto"/>
        </w:rPr>
      </w:pPr>
    </w:p>
    <w:p w:rsidR="00060EE4" w:rsidRDefault="00060EE4" w:rsidP="00C72FAC">
      <w:pPr>
        <w:pStyle w:val="NoSpacing"/>
        <w:ind w:firstLine="708"/>
        <w:jc w:val="both"/>
        <w:rPr>
          <w:rFonts w:ascii="Arial" w:hAnsi="Arial" w:cs="Arial"/>
          <w:color w:val="auto"/>
        </w:rPr>
      </w:pPr>
    </w:p>
    <w:p w:rsidR="00060EE4" w:rsidRPr="000A6E52" w:rsidRDefault="00060EE4" w:rsidP="00C72FAC">
      <w:pPr>
        <w:pStyle w:val="NoSpacing"/>
        <w:ind w:firstLine="708"/>
        <w:jc w:val="both"/>
        <w:rPr>
          <w:rFonts w:ascii="Arial" w:hAnsi="Arial" w:cs="Arial"/>
          <w:color w:val="auto"/>
        </w:rPr>
      </w:pPr>
    </w:p>
    <w:tbl>
      <w:tblPr>
        <w:tblpPr w:leftFromText="180" w:rightFromText="180" w:vertAnchor="text" w:horzAnchor="margin" w:tblpY="1962"/>
        <w:tblW w:w="0" w:type="auto"/>
        <w:tblLook w:val="00A0"/>
      </w:tblPr>
      <w:tblGrid>
        <w:gridCol w:w="5893"/>
        <w:gridCol w:w="3681"/>
      </w:tblGrid>
      <w:tr w:rsidR="00060EE4" w:rsidRPr="000A6E52" w:rsidTr="002C709E">
        <w:tc>
          <w:tcPr>
            <w:tcW w:w="5893" w:type="dxa"/>
          </w:tcPr>
          <w:p w:rsidR="00060EE4" w:rsidRPr="002C709E" w:rsidRDefault="00060EE4" w:rsidP="002C709E">
            <w:pPr>
              <w:pStyle w:val="NoSpacing"/>
              <w:jc w:val="both"/>
              <w:rPr>
                <w:bCs/>
                <w:color w:val="auto"/>
                <w:sz w:val="22"/>
                <w:szCs w:val="22"/>
              </w:rPr>
            </w:pPr>
            <w:r w:rsidRPr="002C709E">
              <w:rPr>
                <w:bCs/>
                <w:color w:val="auto"/>
                <w:sz w:val="22"/>
                <w:szCs w:val="22"/>
              </w:rPr>
              <w:t>«Утверждаю»</w:t>
            </w:r>
          </w:p>
          <w:p w:rsidR="00060EE4" w:rsidRPr="002C709E" w:rsidRDefault="00060EE4" w:rsidP="002C709E">
            <w:pPr>
              <w:pStyle w:val="NoSpacing"/>
              <w:jc w:val="both"/>
              <w:rPr>
                <w:bCs/>
                <w:color w:val="auto"/>
                <w:sz w:val="22"/>
                <w:szCs w:val="22"/>
              </w:rPr>
            </w:pPr>
            <w:r w:rsidRPr="002C709E">
              <w:rPr>
                <w:bCs/>
                <w:color w:val="auto"/>
                <w:sz w:val="22"/>
                <w:szCs w:val="22"/>
              </w:rPr>
              <w:t>_______________________________</w:t>
            </w:r>
          </w:p>
          <w:p w:rsidR="00060EE4" w:rsidRPr="002C709E" w:rsidRDefault="00060EE4" w:rsidP="002C709E">
            <w:pPr>
              <w:pStyle w:val="NoSpacing"/>
              <w:jc w:val="both"/>
              <w:rPr>
                <w:bCs/>
                <w:color w:val="auto"/>
                <w:sz w:val="22"/>
                <w:szCs w:val="22"/>
              </w:rPr>
            </w:pPr>
            <w:r w:rsidRPr="002C709E">
              <w:rPr>
                <w:bCs/>
                <w:color w:val="auto"/>
                <w:sz w:val="22"/>
                <w:szCs w:val="22"/>
              </w:rPr>
              <w:t xml:space="preserve">(руководитель юридического лица </w:t>
            </w:r>
          </w:p>
          <w:p w:rsidR="00060EE4" w:rsidRPr="002C709E" w:rsidRDefault="00060EE4" w:rsidP="002C709E">
            <w:pPr>
              <w:pStyle w:val="NoSpacing"/>
              <w:jc w:val="both"/>
              <w:rPr>
                <w:bCs/>
                <w:color w:val="auto"/>
                <w:sz w:val="22"/>
                <w:szCs w:val="22"/>
              </w:rPr>
            </w:pPr>
            <w:r w:rsidRPr="002C709E">
              <w:rPr>
                <w:bCs/>
                <w:color w:val="auto"/>
                <w:sz w:val="22"/>
                <w:szCs w:val="22"/>
              </w:rPr>
              <w:t xml:space="preserve">или физическое лицо, по </w:t>
            </w:r>
          </w:p>
          <w:p w:rsidR="00060EE4" w:rsidRPr="002C709E" w:rsidRDefault="00060EE4" w:rsidP="002C709E">
            <w:pPr>
              <w:pStyle w:val="NoSpacing"/>
              <w:jc w:val="both"/>
              <w:rPr>
                <w:bCs/>
                <w:color w:val="auto"/>
                <w:sz w:val="22"/>
                <w:szCs w:val="22"/>
              </w:rPr>
            </w:pPr>
            <w:r w:rsidRPr="002C709E">
              <w:rPr>
                <w:bCs/>
                <w:color w:val="auto"/>
                <w:sz w:val="22"/>
                <w:szCs w:val="22"/>
              </w:rPr>
              <w:t xml:space="preserve">инициативе которого проводится </w:t>
            </w:r>
          </w:p>
          <w:p w:rsidR="00060EE4" w:rsidRPr="002C709E" w:rsidRDefault="00060EE4" w:rsidP="002C709E">
            <w:pPr>
              <w:pStyle w:val="NoSpacing"/>
              <w:jc w:val="both"/>
              <w:rPr>
                <w:bCs/>
                <w:color w:val="auto"/>
                <w:sz w:val="22"/>
                <w:szCs w:val="22"/>
              </w:rPr>
            </w:pPr>
            <w:r w:rsidRPr="002C709E">
              <w:rPr>
                <w:bCs/>
                <w:color w:val="auto"/>
                <w:sz w:val="22"/>
                <w:szCs w:val="22"/>
              </w:rPr>
              <w:t>___________________________________________</w:t>
            </w:r>
          </w:p>
          <w:p w:rsidR="00060EE4" w:rsidRPr="002C709E" w:rsidRDefault="00060EE4" w:rsidP="002C709E">
            <w:pPr>
              <w:pStyle w:val="NoSpacing"/>
              <w:jc w:val="both"/>
              <w:rPr>
                <w:bCs/>
                <w:color w:val="auto"/>
                <w:sz w:val="22"/>
                <w:szCs w:val="22"/>
              </w:rPr>
            </w:pPr>
            <w:r w:rsidRPr="002C709E">
              <w:rPr>
                <w:bCs/>
                <w:color w:val="auto"/>
                <w:sz w:val="22"/>
                <w:szCs w:val="22"/>
              </w:rPr>
              <w:t>физкультурное мероприятие или официальное спортивное соревнование)</w:t>
            </w:r>
          </w:p>
          <w:p w:rsidR="00060EE4" w:rsidRPr="002C709E" w:rsidRDefault="00060EE4" w:rsidP="002C709E">
            <w:pPr>
              <w:pStyle w:val="NoSpacing"/>
              <w:jc w:val="both"/>
              <w:rPr>
                <w:bCs/>
                <w:color w:val="auto"/>
                <w:sz w:val="22"/>
                <w:szCs w:val="22"/>
              </w:rPr>
            </w:pPr>
          </w:p>
          <w:p w:rsidR="00060EE4" w:rsidRPr="002C709E" w:rsidRDefault="00060EE4" w:rsidP="002C709E">
            <w:pPr>
              <w:pStyle w:val="NoSpacing"/>
              <w:jc w:val="both"/>
              <w:rPr>
                <w:bCs/>
                <w:color w:val="auto"/>
                <w:sz w:val="22"/>
                <w:szCs w:val="22"/>
              </w:rPr>
            </w:pPr>
            <w:r w:rsidRPr="002C709E">
              <w:rPr>
                <w:bCs/>
                <w:color w:val="auto"/>
                <w:sz w:val="22"/>
                <w:szCs w:val="22"/>
              </w:rPr>
              <w:t>_____________  /________________</w:t>
            </w:r>
          </w:p>
          <w:p w:rsidR="00060EE4" w:rsidRPr="002C709E" w:rsidRDefault="00060EE4" w:rsidP="002C709E">
            <w:pPr>
              <w:pStyle w:val="NoSpacing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2C709E">
              <w:rPr>
                <w:bCs/>
                <w:color w:val="auto"/>
                <w:sz w:val="22"/>
                <w:szCs w:val="22"/>
              </w:rPr>
              <w:t>«___» ________________20__ г.</w:t>
            </w:r>
          </w:p>
        </w:tc>
        <w:tc>
          <w:tcPr>
            <w:tcW w:w="3681" w:type="dxa"/>
          </w:tcPr>
          <w:p w:rsidR="00060EE4" w:rsidRPr="002C709E" w:rsidRDefault="00060EE4" w:rsidP="002C709E">
            <w:pPr>
              <w:pStyle w:val="NoSpacing"/>
              <w:jc w:val="both"/>
              <w:rPr>
                <w:bCs/>
                <w:color w:val="auto"/>
                <w:sz w:val="22"/>
                <w:szCs w:val="22"/>
              </w:rPr>
            </w:pPr>
            <w:r w:rsidRPr="002C709E">
              <w:rPr>
                <w:bCs/>
                <w:color w:val="auto"/>
                <w:sz w:val="22"/>
                <w:szCs w:val="22"/>
              </w:rPr>
              <w:t>«Утверждаю»</w:t>
            </w:r>
          </w:p>
          <w:p w:rsidR="00060EE4" w:rsidRPr="002C709E" w:rsidRDefault="00060EE4" w:rsidP="002C709E">
            <w:pPr>
              <w:pStyle w:val="NoSpacing"/>
              <w:jc w:val="both"/>
              <w:rPr>
                <w:bCs/>
                <w:color w:val="auto"/>
                <w:sz w:val="22"/>
                <w:szCs w:val="22"/>
              </w:rPr>
            </w:pPr>
            <w:r w:rsidRPr="002C709E">
              <w:rPr>
                <w:bCs/>
                <w:color w:val="auto"/>
                <w:sz w:val="22"/>
                <w:szCs w:val="22"/>
              </w:rPr>
              <w:t>Глава</w:t>
            </w:r>
          </w:p>
          <w:p w:rsidR="00060EE4" w:rsidRPr="002C709E" w:rsidRDefault="00060EE4" w:rsidP="002C709E">
            <w:pPr>
              <w:pStyle w:val="NoSpacing"/>
              <w:jc w:val="both"/>
              <w:rPr>
                <w:bCs/>
                <w:color w:val="auto"/>
                <w:sz w:val="22"/>
                <w:szCs w:val="22"/>
              </w:rPr>
            </w:pPr>
            <w:r w:rsidRPr="002C709E">
              <w:rPr>
                <w:color w:val="auto"/>
                <w:sz w:val="22"/>
                <w:szCs w:val="22"/>
              </w:rPr>
              <w:t xml:space="preserve">муниципального образования </w:t>
            </w:r>
            <w:r w:rsidRPr="002C709E">
              <w:rPr>
                <w:iCs/>
                <w:color w:val="auto"/>
                <w:sz w:val="22"/>
                <w:szCs w:val="22"/>
              </w:rPr>
              <w:t>«Нельхай»</w:t>
            </w:r>
          </w:p>
          <w:p w:rsidR="00060EE4" w:rsidRPr="002C709E" w:rsidRDefault="00060EE4" w:rsidP="002C709E">
            <w:pPr>
              <w:pStyle w:val="NoSpacing"/>
              <w:jc w:val="both"/>
              <w:rPr>
                <w:bCs/>
                <w:color w:val="auto"/>
                <w:sz w:val="22"/>
                <w:szCs w:val="22"/>
              </w:rPr>
            </w:pPr>
          </w:p>
          <w:p w:rsidR="00060EE4" w:rsidRPr="002C709E" w:rsidRDefault="00060EE4" w:rsidP="002C709E">
            <w:pPr>
              <w:pStyle w:val="NoSpacing"/>
              <w:jc w:val="both"/>
              <w:rPr>
                <w:bCs/>
                <w:color w:val="auto"/>
                <w:sz w:val="22"/>
                <w:szCs w:val="22"/>
              </w:rPr>
            </w:pPr>
            <w:r w:rsidRPr="002C709E">
              <w:rPr>
                <w:bCs/>
                <w:color w:val="auto"/>
                <w:sz w:val="22"/>
                <w:szCs w:val="22"/>
              </w:rPr>
              <w:t>____________/_____________</w:t>
            </w:r>
          </w:p>
          <w:p w:rsidR="00060EE4" w:rsidRPr="002C709E" w:rsidRDefault="00060EE4" w:rsidP="002C709E">
            <w:pPr>
              <w:pStyle w:val="NoSpacing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2C709E">
              <w:rPr>
                <w:bCs/>
                <w:color w:val="auto"/>
                <w:sz w:val="22"/>
                <w:szCs w:val="22"/>
              </w:rPr>
              <w:t>«___» ________________20__ г.</w:t>
            </w:r>
          </w:p>
        </w:tc>
      </w:tr>
    </w:tbl>
    <w:p w:rsidR="00060EE4" w:rsidRPr="000A6E52" w:rsidRDefault="00060EE4" w:rsidP="00C72FAC">
      <w:pPr>
        <w:pStyle w:val="NoSpacing"/>
        <w:jc w:val="right"/>
        <w:rPr>
          <w:rFonts w:ascii="Arial" w:hAnsi="Arial" w:cs="Arial"/>
          <w:color w:val="auto"/>
        </w:rPr>
      </w:pPr>
      <w:r w:rsidRPr="000A6E52">
        <w:rPr>
          <w:bCs/>
          <w:color w:val="auto"/>
          <w:sz w:val="22"/>
          <w:szCs w:val="22"/>
        </w:rPr>
        <w:t>Приложение</w:t>
      </w:r>
      <w:r>
        <w:rPr>
          <w:bCs/>
          <w:color w:val="auto"/>
          <w:sz w:val="22"/>
          <w:szCs w:val="22"/>
        </w:rPr>
        <w:t xml:space="preserve"> </w:t>
      </w:r>
      <w:r w:rsidRPr="000A6E52">
        <w:rPr>
          <w:bCs/>
          <w:color w:val="auto"/>
          <w:sz w:val="22"/>
          <w:szCs w:val="22"/>
        </w:rPr>
        <w:t>к Порядку</w:t>
      </w:r>
    </w:p>
    <w:p w:rsidR="00060EE4" w:rsidRPr="000A6E52" w:rsidRDefault="00060EE4" w:rsidP="00136EA8">
      <w:pPr>
        <w:pStyle w:val="NoSpacing"/>
        <w:jc w:val="both"/>
        <w:rPr>
          <w:b/>
          <w:bCs/>
          <w:color w:val="auto"/>
          <w:sz w:val="28"/>
          <w:szCs w:val="28"/>
        </w:rPr>
      </w:pPr>
    </w:p>
    <w:p w:rsidR="00060EE4" w:rsidRPr="000A6E52" w:rsidRDefault="00060EE4" w:rsidP="00C72FAC">
      <w:pPr>
        <w:pStyle w:val="NoSpacing"/>
        <w:jc w:val="center"/>
        <w:rPr>
          <w:color w:val="auto"/>
          <w:sz w:val="28"/>
          <w:szCs w:val="28"/>
        </w:rPr>
      </w:pPr>
      <w:r w:rsidRPr="000A6E52">
        <w:rPr>
          <w:b/>
          <w:bCs/>
          <w:color w:val="auto"/>
          <w:sz w:val="28"/>
          <w:szCs w:val="28"/>
        </w:rPr>
        <w:t>ПОЛОЖЕНИЕ</w:t>
      </w:r>
    </w:p>
    <w:p w:rsidR="00060EE4" w:rsidRPr="000A6E52" w:rsidRDefault="00060EE4" w:rsidP="00C72FAC">
      <w:pPr>
        <w:pStyle w:val="NoSpacing"/>
        <w:jc w:val="center"/>
        <w:rPr>
          <w:b/>
          <w:color w:val="auto"/>
          <w:sz w:val="28"/>
          <w:szCs w:val="28"/>
        </w:rPr>
      </w:pPr>
      <w:r w:rsidRPr="000A6E52">
        <w:rPr>
          <w:b/>
          <w:color w:val="auto"/>
          <w:sz w:val="28"/>
          <w:szCs w:val="28"/>
        </w:rPr>
        <w:t>о проведении ______________________________________________________</w:t>
      </w:r>
    </w:p>
    <w:p w:rsidR="00060EE4" w:rsidRPr="000A6E52" w:rsidRDefault="00060EE4" w:rsidP="00136EA8">
      <w:pPr>
        <w:pStyle w:val="NoSpacing"/>
        <w:jc w:val="both"/>
        <w:rPr>
          <w:color w:val="auto"/>
          <w:sz w:val="20"/>
          <w:szCs w:val="28"/>
        </w:rPr>
      </w:pPr>
      <w:r w:rsidRPr="000A6E52">
        <w:rPr>
          <w:color w:val="auto"/>
          <w:sz w:val="20"/>
          <w:szCs w:val="28"/>
        </w:rPr>
        <w:t>(наименование физкультурного мероприятия или спортивного соревнования)</w:t>
      </w:r>
    </w:p>
    <w:p w:rsidR="00060EE4" w:rsidRPr="000A6E52" w:rsidRDefault="00060EE4" w:rsidP="00136EA8">
      <w:pPr>
        <w:pStyle w:val="NoSpacing"/>
        <w:jc w:val="both"/>
        <w:rPr>
          <w:color w:val="auto"/>
          <w:sz w:val="28"/>
          <w:szCs w:val="28"/>
        </w:rPr>
      </w:pPr>
    </w:p>
    <w:p w:rsidR="00060EE4" w:rsidRPr="00F609B2" w:rsidRDefault="00060EE4" w:rsidP="00136EA8">
      <w:pPr>
        <w:pStyle w:val="NoSpacing"/>
        <w:jc w:val="both"/>
        <w:rPr>
          <w:rFonts w:ascii="Arial" w:hAnsi="Arial" w:cs="Arial"/>
          <w:color w:val="auto"/>
          <w:szCs w:val="28"/>
        </w:rPr>
      </w:pPr>
      <w:r w:rsidRPr="00F609B2">
        <w:rPr>
          <w:rFonts w:ascii="Arial" w:hAnsi="Arial" w:cs="Arial"/>
          <w:b/>
          <w:bCs/>
          <w:color w:val="auto"/>
          <w:szCs w:val="28"/>
        </w:rPr>
        <w:t>I. ОБЩИЕ ПОЛОЖЕНИЯ</w:t>
      </w:r>
    </w:p>
    <w:p w:rsidR="00060EE4" w:rsidRPr="00F609B2" w:rsidRDefault="00060EE4" w:rsidP="00136EA8">
      <w:pPr>
        <w:pStyle w:val="NoSpacing"/>
        <w:jc w:val="both"/>
        <w:rPr>
          <w:rFonts w:ascii="Arial" w:hAnsi="Arial" w:cs="Arial"/>
          <w:color w:val="auto"/>
          <w:szCs w:val="28"/>
        </w:rPr>
      </w:pPr>
      <w:r w:rsidRPr="00F609B2">
        <w:rPr>
          <w:rFonts w:ascii="Arial" w:hAnsi="Arial" w:cs="Arial"/>
          <w:color w:val="auto"/>
          <w:szCs w:val="28"/>
        </w:rPr>
        <w:t xml:space="preserve">1.1. </w:t>
      </w:r>
    </w:p>
    <w:p w:rsidR="00060EE4" w:rsidRPr="00F609B2" w:rsidRDefault="00060EE4" w:rsidP="00136EA8">
      <w:pPr>
        <w:pStyle w:val="NoSpacing"/>
        <w:jc w:val="both"/>
        <w:rPr>
          <w:rFonts w:ascii="Arial" w:hAnsi="Arial" w:cs="Arial"/>
          <w:color w:val="auto"/>
          <w:szCs w:val="28"/>
        </w:rPr>
      </w:pPr>
      <w:r w:rsidRPr="00F609B2">
        <w:rPr>
          <w:rFonts w:ascii="Arial" w:hAnsi="Arial" w:cs="Arial"/>
          <w:color w:val="auto"/>
          <w:szCs w:val="28"/>
        </w:rPr>
        <w:t xml:space="preserve">… </w:t>
      </w:r>
    </w:p>
    <w:p w:rsidR="00060EE4" w:rsidRPr="00F609B2" w:rsidRDefault="00060EE4" w:rsidP="00136EA8">
      <w:pPr>
        <w:pStyle w:val="NoSpacing"/>
        <w:jc w:val="both"/>
        <w:rPr>
          <w:rFonts w:ascii="Arial" w:hAnsi="Arial" w:cs="Arial"/>
          <w:color w:val="auto"/>
          <w:szCs w:val="28"/>
        </w:rPr>
      </w:pPr>
      <w:r w:rsidRPr="00F609B2">
        <w:rPr>
          <w:rFonts w:ascii="Arial" w:hAnsi="Arial" w:cs="Arial"/>
          <w:b/>
          <w:bCs/>
          <w:color w:val="auto"/>
          <w:szCs w:val="28"/>
        </w:rPr>
        <w:t>II. ОРГАНИЗАТОРЫ</w:t>
      </w:r>
    </w:p>
    <w:p w:rsidR="00060EE4" w:rsidRPr="00F609B2" w:rsidRDefault="00060EE4" w:rsidP="00136EA8">
      <w:pPr>
        <w:pStyle w:val="NoSpacing"/>
        <w:jc w:val="both"/>
        <w:rPr>
          <w:rFonts w:ascii="Arial" w:hAnsi="Arial" w:cs="Arial"/>
          <w:color w:val="auto"/>
          <w:szCs w:val="28"/>
        </w:rPr>
      </w:pPr>
      <w:r w:rsidRPr="00F609B2">
        <w:rPr>
          <w:rFonts w:ascii="Arial" w:hAnsi="Arial" w:cs="Arial"/>
          <w:color w:val="auto"/>
          <w:szCs w:val="28"/>
        </w:rPr>
        <w:t xml:space="preserve">2.1. </w:t>
      </w:r>
    </w:p>
    <w:p w:rsidR="00060EE4" w:rsidRPr="00F609B2" w:rsidRDefault="00060EE4" w:rsidP="00136EA8">
      <w:pPr>
        <w:pStyle w:val="NoSpacing"/>
        <w:jc w:val="both"/>
        <w:rPr>
          <w:rFonts w:ascii="Arial" w:hAnsi="Arial" w:cs="Arial"/>
          <w:color w:val="auto"/>
          <w:szCs w:val="28"/>
        </w:rPr>
      </w:pPr>
      <w:r w:rsidRPr="00F609B2">
        <w:rPr>
          <w:rFonts w:ascii="Arial" w:hAnsi="Arial" w:cs="Arial"/>
          <w:color w:val="auto"/>
          <w:szCs w:val="28"/>
        </w:rPr>
        <w:t xml:space="preserve">… </w:t>
      </w:r>
    </w:p>
    <w:p w:rsidR="00060EE4" w:rsidRPr="00F609B2" w:rsidRDefault="00060EE4" w:rsidP="00136EA8">
      <w:pPr>
        <w:pStyle w:val="NoSpacing"/>
        <w:jc w:val="both"/>
        <w:rPr>
          <w:rFonts w:ascii="Arial" w:hAnsi="Arial" w:cs="Arial"/>
          <w:b/>
          <w:bCs/>
          <w:color w:val="auto"/>
          <w:szCs w:val="28"/>
        </w:rPr>
      </w:pPr>
      <w:r w:rsidRPr="00F609B2">
        <w:rPr>
          <w:rFonts w:ascii="Arial" w:hAnsi="Arial" w:cs="Arial"/>
          <w:b/>
          <w:bCs/>
          <w:color w:val="auto"/>
          <w:szCs w:val="28"/>
        </w:rPr>
        <w:t xml:space="preserve">III. </w:t>
      </w:r>
      <w:r w:rsidRPr="00F609B2">
        <w:rPr>
          <w:rFonts w:ascii="Arial" w:hAnsi="Arial" w:cs="Arial"/>
          <w:b/>
          <w:color w:val="auto"/>
          <w:szCs w:val="28"/>
        </w:rPr>
        <w:t>МЕСТО И СРОКИ ПРОВЕДЕНИЯ</w:t>
      </w:r>
    </w:p>
    <w:p w:rsidR="00060EE4" w:rsidRPr="00F609B2" w:rsidRDefault="00060EE4" w:rsidP="00136EA8">
      <w:pPr>
        <w:pStyle w:val="NoSpacing"/>
        <w:jc w:val="both"/>
        <w:rPr>
          <w:rFonts w:ascii="Arial" w:hAnsi="Arial" w:cs="Arial"/>
          <w:color w:val="auto"/>
          <w:szCs w:val="28"/>
        </w:rPr>
      </w:pPr>
      <w:r w:rsidRPr="00F609B2">
        <w:rPr>
          <w:rFonts w:ascii="Arial" w:hAnsi="Arial" w:cs="Arial"/>
          <w:color w:val="auto"/>
          <w:szCs w:val="28"/>
        </w:rPr>
        <w:t xml:space="preserve">3.1. </w:t>
      </w:r>
    </w:p>
    <w:p w:rsidR="00060EE4" w:rsidRPr="00F609B2" w:rsidRDefault="00060EE4" w:rsidP="00136EA8">
      <w:pPr>
        <w:pStyle w:val="NoSpacing"/>
        <w:jc w:val="both"/>
        <w:rPr>
          <w:rFonts w:ascii="Arial" w:hAnsi="Arial" w:cs="Arial"/>
          <w:color w:val="auto"/>
          <w:szCs w:val="28"/>
        </w:rPr>
      </w:pPr>
      <w:r w:rsidRPr="00F609B2">
        <w:rPr>
          <w:rFonts w:ascii="Arial" w:hAnsi="Arial" w:cs="Arial"/>
          <w:color w:val="auto"/>
          <w:szCs w:val="28"/>
        </w:rPr>
        <w:t xml:space="preserve">… </w:t>
      </w:r>
    </w:p>
    <w:p w:rsidR="00060EE4" w:rsidRPr="00F609B2" w:rsidRDefault="00060EE4" w:rsidP="00136EA8">
      <w:pPr>
        <w:pStyle w:val="NoSpacing"/>
        <w:jc w:val="both"/>
        <w:rPr>
          <w:rFonts w:ascii="Arial" w:hAnsi="Arial" w:cs="Arial"/>
          <w:b/>
          <w:color w:val="auto"/>
          <w:szCs w:val="28"/>
        </w:rPr>
      </w:pPr>
      <w:r w:rsidRPr="00F609B2">
        <w:rPr>
          <w:rFonts w:ascii="Arial" w:hAnsi="Arial" w:cs="Arial"/>
          <w:b/>
          <w:color w:val="auto"/>
          <w:szCs w:val="28"/>
          <w:lang w:val="en-US"/>
        </w:rPr>
        <w:t>IV</w:t>
      </w:r>
      <w:r w:rsidRPr="00F609B2">
        <w:rPr>
          <w:rFonts w:ascii="Arial" w:hAnsi="Arial" w:cs="Arial"/>
          <w:b/>
          <w:color w:val="auto"/>
          <w:szCs w:val="28"/>
        </w:rPr>
        <w:t>.</w:t>
      </w:r>
      <w:r w:rsidRPr="00F609B2">
        <w:rPr>
          <w:rFonts w:ascii="Arial" w:hAnsi="Arial" w:cs="Arial"/>
          <w:b/>
          <w:bCs/>
          <w:color w:val="auto"/>
          <w:szCs w:val="28"/>
        </w:rPr>
        <w:t>ОБЕСПЕЧЕНИЕ БЕЗОПАСНОСТИ УЧАСТНИКОВ И ЗРИТЕЛЕЙ</w:t>
      </w:r>
    </w:p>
    <w:p w:rsidR="00060EE4" w:rsidRPr="00F609B2" w:rsidRDefault="00060EE4" w:rsidP="00136EA8">
      <w:pPr>
        <w:pStyle w:val="NoSpacing"/>
        <w:jc w:val="both"/>
        <w:rPr>
          <w:rFonts w:ascii="Arial" w:hAnsi="Arial" w:cs="Arial"/>
          <w:color w:val="auto"/>
          <w:szCs w:val="28"/>
        </w:rPr>
      </w:pPr>
      <w:r w:rsidRPr="00F609B2">
        <w:rPr>
          <w:rFonts w:ascii="Arial" w:hAnsi="Arial" w:cs="Arial"/>
          <w:color w:val="auto"/>
          <w:szCs w:val="28"/>
        </w:rPr>
        <w:t xml:space="preserve">4.1. </w:t>
      </w:r>
    </w:p>
    <w:p w:rsidR="00060EE4" w:rsidRPr="00F609B2" w:rsidRDefault="00060EE4" w:rsidP="00136EA8">
      <w:pPr>
        <w:pStyle w:val="NoSpacing"/>
        <w:jc w:val="both"/>
        <w:rPr>
          <w:rFonts w:ascii="Arial" w:hAnsi="Arial" w:cs="Arial"/>
          <w:color w:val="auto"/>
          <w:szCs w:val="28"/>
        </w:rPr>
      </w:pPr>
      <w:r w:rsidRPr="00F609B2">
        <w:rPr>
          <w:rFonts w:ascii="Arial" w:hAnsi="Arial" w:cs="Arial"/>
          <w:color w:val="auto"/>
          <w:szCs w:val="28"/>
        </w:rPr>
        <w:t>…</w:t>
      </w:r>
    </w:p>
    <w:p w:rsidR="00060EE4" w:rsidRPr="00F609B2" w:rsidRDefault="00060EE4" w:rsidP="00136EA8">
      <w:pPr>
        <w:pStyle w:val="NoSpacing"/>
        <w:jc w:val="both"/>
        <w:rPr>
          <w:rFonts w:ascii="Arial" w:hAnsi="Arial" w:cs="Arial"/>
          <w:b/>
          <w:bCs/>
          <w:color w:val="auto"/>
          <w:szCs w:val="28"/>
        </w:rPr>
      </w:pPr>
      <w:r w:rsidRPr="00F609B2">
        <w:rPr>
          <w:rFonts w:ascii="Arial" w:hAnsi="Arial" w:cs="Arial"/>
          <w:b/>
          <w:bCs/>
          <w:color w:val="auto"/>
          <w:szCs w:val="28"/>
          <w:lang w:val="en-US"/>
        </w:rPr>
        <w:t>V</w:t>
      </w:r>
      <w:r w:rsidRPr="00F609B2">
        <w:rPr>
          <w:rFonts w:ascii="Arial" w:hAnsi="Arial" w:cs="Arial"/>
          <w:b/>
          <w:bCs/>
          <w:color w:val="auto"/>
          <w:szCs w:val="28"/>
        </w:rPr>
        <w:t>. ТРЕБОВАНИЯ К УЧАСТНИКАМ И УСЛОВИЯ ИХ ДОПУСКА</w:t>
      </w:r>
    </w:p>
    <w:p w:rsidR="00060EE4" w:rsidRPr="00F609B2" w:rsidRDefault="00060EE4" w:rsidP="00136EA8">
      <w:pPr>
        <w:pStyle w:val="NoSpacing"/>
        <w:jc w:val="both"/>
        <w:rPr>
          <w:rFonts w:ascii="Arial" w:hAnsi="Arial" w:cs="Arial"/>
          <w:color w:val="auto"/>
          <w:szCs w:val="28"/>
        </w:rPr>
      </w:pPr>
      <w:r w:rsidRPr="00F609B2">
        <w:rPr>
          <w:rFonts w:ascii="Arial" w:hAnsi="Arial" w:cs="Arial"/>
          <w:color w:val="auto"/>
          <w:szCs w:val="28"/>
        </w:rPr>
        <w:t xml:space="preserve">5.1. </w:t>
      </w:r>
    </w:p>
    <w:p w:rsidR="00060EE4" w:rsidRPr="00F609B2" w:rsidRDefault="00060EE4" w:rsidP="00136EA8">
      <w:pPr>
        <w:pStyle w:val="NoSpacing"/>
        <w:jc w:val="both"/>
        <w:rPr>
          <w:rFonts w:ascii="Arial" w:hAnsi="Arial" w:cs="Arial"/>
          <w:color w:val="auto"/>
          <w:szCs w:val="28"/>
        </w:rPr>
      </w:pPr>
      <w:r w:rsidRPr="00F609B2">
        <w:rPr>
          <w:rFonts w:ascii="Arial" w:hAnsi="Arial" w:cs="Arial"/>
          <w:color w:val="auto"/>
          <w:szCs w:val="28"/>
        </w:rPr>
        <w:t xml:space="preserve">… </w:t>
      </w:r>
    </w:p>
    <w:p w:rsidR="00060EE4" w:rsidRPr="00F609B2" w:rsidRDefault="00060EE4" w:rsidP="00136EA8">
      <w:pPr>
        <w:pStyle w:val="NoSpacing"/>
        <w:jc w:val="both"/>
        <w:rPr>
          <w:rFonts w:ascii="Arial" w:hAnsi="Arial" w:cs="Arial"/>
          <w:color w:val="auto"/>
          <w:szCs w:val="28"/>
        </w:rPr>
      </w:pPr>
      <w:r w:rsidRPr="00F609B2">
        <w:rPr>
          <w:rFonts w:ascii="Arial" w:hAnsi="Arial" w:cs="Arial"/>
          <w:b/>
          <w:bCs/>
          <w:color w:val="auto"/>
          <w:szCs w:val="28"/>
          <w:lang w:val="en-US"/>
        </w:rPr>
        <w:t>VI</w:t>
      </w:r>
      <w:r w:rsidRPr="00F609B2">
        <w:rPr>
          <w:rFonts w:ascii="Arial" w:hAnsi="Arial" w:cs="Arial"/>
          <w:b/>
          <w:bCs/>
          <w:color w:val="auto"/>
          <w:szCs w:val="28"/>
        </w:rPr>
        <w:t>. ЗАЯВКИ НА УЧАСТИЕ</w:t>
      </w:r>
    </w:p>
    <w:p w:rsidR="00060EE4" w:rsidRPr="00F609B2" w:rsidRDefault="00060EE4" w:rsidP="00136EA8">
      <w:pPr>
        <w:pStyle w:val="NoSpacing"/>
        <w:jc w:val="both"/>
        <w:rPr>
          <w:rFonts w:ascii="Arial" w:hAnsi="Arial" w:cs="Arial"/>
          <w:color w:val="auto"/>
          <w:szCs w:val="28"/>
        </w:rPr>
      </w:pPr>
      <w:r w:rsidRPr="00F609B2">
        <w:rPr>
          <w:rFonts w:ascii="Arial" w:hAnsi="Arial" w:cs="Arial"/>
          <w:color w:val="auto"/>
          <w:szCs w:val="28"/>
        </w:rPr>
        <w:t xml:space="preserve">6.1. </w:t>
      </w:r>
    </w:p>
    <w:p w:rsidR="00060EE4" w:rsidRPr="00F609B2" w:rsidRDefault="00060EE4" w:rsidP="00136EA8">
      <w:pPr>
        <w:pStyle w:val="NoSpacing"/>
        <w:jc w:val="both"/>
        <w:rPr>
          <w:rFonts w:ascii="Arial" w:hAnsi="Arial" w:cs="Arial"/>
          <w:b/>
          <w:bCs/>
          <w:color w:val="auto"/>
          <w:szCs w:val="28"/>
        </w:rPr>
      </w:pPr>
      <w:r w:rsidRPr="00F609B2">
        <w:rPr>
          <w:rFonts w:ascii="Arial" w:hAnsi="Arial" w:cs="Arial"/>
          <w:b/>
          <w:bCs/>
          <w:color w:val="auto"/>
          <w:szCs w:val="28"/>
        </w:rPr>
        <w:t>…</w:t>
      </w:r>
    </w:p>
    <w:p w:rsidR="00060EE4" w:rsidRPr="00F609B2" w:rsidRDefault="00060EE4" w:rsidP="00136EA8">
      <w:pPr>
        <w:pStyle w:val="NoSpacing"/>
        <w:jc w:val="both"/>
        <w:rPr>
          <w:rFonts w:ascii="Arial" w:hAnsi="Arial" w:cs="Arial"/>
          <w:b/>
          <w:bCs/>
          <w:color w:val="auto"/>
          <w:szCs w:val="28"/>
        </w:rPr>
      </w:pPr>
      <w:r w:rsidRPr="00F609B2">
        <w:rPr>
          <w:rFonts w:ascii="Arial" w:hAnsi="Arial" w:cs="Arial"/>
          <w:b/>
          <w:bCs/>
          <w:color w:val="auto"/>
          <w:szCs w:val="28"/>
          <w:lang w:val="en-US"/>
        </w:rPr>
        <w:t>VII</w:t>
      </w:r>
      <w:r w:rsidRPr="00F609B2">
        <w:rPr>
          <w:rFonts w:ascii="Arial" w:hAnsi="Arial" w:cs="Arial"/>
          <w:b/>
          <w:bCs/>
          <w:color w:val="auto"/>
          <w:szCs w:val="28"/>
        </w:rPr>
        <w:t>. ПРОГРАММА</w:t>
      </w:r>
    </w:p>
    <w:p w:rsidR="00060EE4" w:rsidRPr="00F609B2" w:rsidRDefault="00060EE4" w:rsidP="00136EA8">
      <w:pPr>
        <w:pStyle w:val="NoSpacing"/>
        <w:jc w:val="both"/>
        <w:rPr>
          <w:rFonts w:ascii="Arial" w:hAnsi="Arial" w:cs="Arial"/>
          <w:bCs/>
          <w:color w:val="auto"/>
          <w:szCs w:val="28"/>
        </w:rPr>
      </w:pPr>
      <w:r w:rsidRPr="00F609B2">
        <w:rPr>
          <w:rFonts w:ascii="Arial" w:hAnsi="Arial" w:cs="Arial"/>
          <w:bCs/>
          <w:color w:val="auto"/>
          <w:szCs w:val="28"/>
        </w:rPr>
        <w:t>7.1.</w:t>
      </w:r>
    </w:p>
    <w:p w:rsidR="00060EE4" w:rsidRPr="00F609B2" w:rsidRDefault="00060EE4" w:rsidP="00136EA8">
      <w:pPr>
        <w:pStyle w:val="NoSpacing"/>
        <w:jc w:val="both"/>
        <w:rPr>
          <w:rFonts w:ascii="Arial" w:hAnsi="Arial" w:cs="Arial"/>
          <w:bCs/>
          <w:color w:val="auto"/>
          <w:szCs w:val="28"/>
        </w:rPr>
      </w:pPr>
      <w:r w:rsidRPr="00F609B2">
        <w:rPr>
          <w:rFonts w:ascii="Arial" w:hAnsi="Arial" w:cs="Arial"/>
          <w:bCs/>
          <w:color w:val="auto"/>
          <w:szCs w:val="28"/>
        </w:rPr>
        <w:t>…</w:t>
      </w:r>
    </w:p>
    <w:p w:rsidR="00060EE4" w:rsidRPr="00F609B2" w:rsidRDefault="00060EE4" w:rsidP="00136EA8">
      <w:pPr>
        <w:pStyle w:val="NoSpacing"/>
        <w:jc w:val="both"/>
        <w:rPr>
          <w:rFonts w:ascii="Arial" w:hAnsi="Arial" w:cs="Arial"/>
          <w:color w:val="auto"/>
          <w:szCs w:val="28"/>
        </w:rPr>
      </w:pPr>
      <w:r w:rsidRPr="00F609B2">
        <w:rPr>
          <w:rFonts w:ascii="Arial" w:hAnsi="Arial" w:cs="Arial"/>
          <w:b/>
          <w:bCs/>
          <w:color w:val="auto"/>
          <w:szCs w:val="28"/>
          <w:lang w:val="en-US"/>
        </w:rPr>
        <w:t>VIII</w:t>
      </w:r>
      <w:r w:rsidRPr="00F609B2">
        <w:rPr>
          <w:rFonts w:ascii="Arial" w:hAnsi="Arial" w:cs="Arial"/>
          <w:b/>
          <w:bCs/>
          <w:color w:val="auto"/>
          <w:szCs w:val="28"/>
        </w:rPr>
        <w:t>. УСЛОВИЯ ПОДВЕДЕНИЯ ИТОГОВ</w:t>
      </w:r>
    </w:p>
    <w:p w:rsidR="00060EE4" w:rsidRPr="00F609B2" w:rsidRDefault="00060EE4" w:rsidP="00136EA8">
      <w:pPr>
        <w:pStyle w:val="NoSpacing"/>
        <w:jc w:val="both"/>
        <w:rPr>
          <w:rFonts w:ascii="Arial" w:hAnsi="Arial" w:cs="Arial"/>
          <w:color w:val="auto"/>
          <w:szCs w:val="28"/>
        </w:rPr>
      </w:pPr>
      <w:r w:rsidRPr="00F609B2">
        <w:rPr>
          <w:rFonts w:ascii="Arial" w:hAnsi="Arial" w:cs="Arial"/>
          <w:color w:val="auto"/>
          <w:szCs w:val="28"/>
        </w:rPr>
        <w:t xml:space="preserve">8.1. </w:t>
      </w:r>
    </w:p>
    <w:p w:rsidR="00060EE4" w:rsidRPr="00F609B2" w:rsidRDefault="00060EE4" w:rsidP="00136EA8">
      <w:pPr>
        <w:pStyle w:val="NoSpacing"/>
        <w:jc w:val="both"/>
        <w:rPr>
          <w:rFonts w:ascii="Arial" w:hAnsi="Arial" w:cs="Arial"/>
          <w:color w:val="auto"/>
          <w:szCs w:val="28"/>
        </w:rPr>
      </w:pPr>
      <w:r w:rsidRPr="00F609B2">
        <w:rPr>
          <w:rFonts w:ascii="Arial" w:hAnsi="Arial" w:cs="Arial"/>
          <w:color w:val="auto"/>
          <w:szCs w:val="28"/>
        </w:rPr>
        <w:t>…</w:t>
      </w:r>
    </w:p>
    <w:p w:rsidR="00060EE4" w:rsidRPr="00F609B2" w:rsidRDefault="00060EE4" w:rsidP="00136EA8">
      <w:pPr>
        <w:pStyle w:val="NoSpacing"/>
        <w:jc w:val="both"/>
        <w:rPr>
          <w:rFonts w:ascii="Arial" w:hAnsi="Arial" w:cs="Arial"/>
          <w:color w:val="auto"/>
          <w:szCs w:val="28"/>
        </w:rPr>
      </w:pPr>
      <w:r w:rsidRPr="00F609B2">
        <w:rPr>
          <w:rFonts w:ascii="Arial" w:hAnsi="Arial" w:cs="Arial"/>
          <w:b/>
          <w:bCs/>
          <w:color w:val="auto"/>
          <w:szCs w:val="28"/>
          <w:lang w:val="en-US"/>
        </w:rPr>
        <w:t>IX</w:t>
      </w:r>
      <w:r w:rsidRPr="00F609B2">
        <w:rPr>
          <w:rFonts w:ascii="Arial" w:hAnsi="Arial" w:cs="Arial"/>
          <w:b/>
          <w:bCs/>
          <w:color w:val="auto"/>
          <w:szCs w:val="28"/>
        </w:rPr>
        <w:t>. НАГРАЖДЕНИЕ</w:t>
      </w:r>
    </w:p>
    <w:p w:rsidR="00060EE4" w:rsidRPr="00F609B2" w:rsidRDefault="00060EE4" w:rsidP="00136EA8">
      <w:pPr>
        <w:pStyle w:val="NoSpacing"/>
        <w:jc w:val="both"/>
        <w:rPr>
          <w:rFonts w:ascii="Arial" w:hAnsi="Arial" w:cs="Arial"/>
          <w:color w:val="auto"/>
          <w:szCs w:val="28"/>
        </w:rPr>
      </w:pPr>
      <w:r w:rsidRPr="00F609B2">
        <w:rPr>
          <w:rFonts w:ascii="Arial" w:hAnsi="Arial" w:cs="Arial"/>
          <w:color w:val="auto"/>
          <w:szCs w:val="28"/>
        </w:rPr>
        <w:t>9.1.</w:t>
      </w:r>
    </w:p>
    <w:p w:rsidR="00060EE4" w:rsidRPr="00F609B2" w:rsidRDefault="00060EE4" w:rsidP="00136EA8">
      <w:pPr>
        <w:pStyle w:val="NoSpacing"/>
        <w:jc w:val="both"/>
        <w:rPr>
          <w:rFonts w:ascii="Arial" w:hAnsi="Arial" w:cs="Arial"/>
          <w:color w:val="auto"/>
          <w:szCs w:val="28"/>
        </w:rPr>
      </w:pPr>
      <w:r w:rsidRPr="00F609B2">
        <w:rPr>
          <w:rFonts w:ascii="Arial" w:hAnsi="Arial" w:cs="Arial"/>
          <w:color w:val="auto"/>
          <w:szCs w:val="28"/>
        </w:rPr>
        <w:t>…</w:t>
      </w:r>
    </w:p>
    <w:p w:rsidR="00060EE4" w:rsidRPr="00F609B2" w:rsidRDefault="00060EE4" w:rsidP="00136EA8">
      <w:pPr>
        <w:pStyle w:val="NoSpacing"/>
        <w:jc w:val="both"/>
        <w:rPr>
          <w:rFonts w:ascii="Arial" w:hAnsi="Arial" w:cs="Arial"/>
          <w:b/>
          <w:bCs/>
          <w:color w:val="auto"/>
          <w:szCs w:val="28"/>
        </w:rPr>
      </w:pPr>
      <w:r w:rsidRPr="00F609B2">
        <w:rPr>
          <w:rFonts w:ascii="Arial" w:hAnsi="Arial" w:cs="Arial"/>
          <w:b/>
          <w:bCs/>
          <w:color w:val="auto"/>
          <w:szCs w:val="28"/>
          <w:lang w:val="en-US"/>
        </w:rPr>
        <w:t>X</w:t>
      </w:r>
      <w:r w:rsidRPr="00F609B2">
        <w:rPr>
          <w:rFonts w:ascii="Arial" w:hAnsi="Arial" w:cs="Arial"/>
          <w:b/>
          <w:bCs/>
          <w:color w:val="auto"/>
          <w:szCs w:val="28"/>
        </w:rPr>
        <w:t>. УСЛОВИЯ ФИНАНСИРОВАНИЯ</w:t>
      </w:r>
    </w:p>
    <w:p w:rsidR="00060EE4" w:rsidRDefault="00060EE4" w:rsidP="00136EA8">
      <w:pPr>
        <w:pStyle w:val="NoSpacing"/>
        <w:jc w:val="both"/>
        <w:rPr>
          <w:rFonts w:ascii="Arial" w:hAnsi="Arial" w:cs="Arial"/>
          <w:color w:val="auto"/>
          <w:szCs w:val="28"/>
        </w:rPr>
      </w:pPr>
      <w:r w:rsidRPr="00F609B2">
        <w:rPr>
          <w:rFonts w:ascii="Arial" w:hAnsi="Arial" w:cs="Arial"/>
          <w:color w:val="auto"/>
          <w:szCs w:val="28"/>
        </w:rPr>
        <w:t xml:space="preserve">10.1. </w:t>
      </w:r>
    </w:p>
    <w:p w:rsidR="00060EE4" w:rsidRPr="00F609B2" w:rsidRDefault="00060EE4" w:rsidP="00136EA8">
      <w:pPr>
        <w:pStyle w:val="NoSpacing"/>
        <w:jc w:val="both"/>
        <w:rPr>
          <w:rFonts w:ascii="Arial" w:hAnsi="Arial" w:cs="Arial"/>
          <w:color w:val="auto"/>
          <w:szCs w:val="28"/>
        </w:rPr>
      </w:pPr>
    </w:p>
    <w:p w:rsidR="00060EE4" w:rsidRPr="00F609B2" w:rsidRDefault="00060EE4" w:rsidP="00F609B2">
      <w:pPr>
        <w:pStyle w:val="NoSpacing"/>
        <w:jc w:val="center"/>
        <w:rPr>
          <w:color w:val="auto"/>
          <w:sz w:val="28"/>
          <w:szCs w:val="28"/>
        </w:rPr>
      </w:pPr>
      <w:r w:rsidRPr="000A6E52">
        <w:rPr>
          <w:rFonts w:ascii="Arial" w:hAnsi="Arial" w:cs="Arial"/>
          <w:color w:val="auto"/>
        </w:rPr>
        <w:t>Лист согласования</w:t>
      </w:r>
    </w:p>
    <w:p w:rsidR="00060EE4" w:rsidRPr="000A6E52" w:rsidRDefault="00060EE4" w:rsidP="00F609B2">
      <w:pPr>
        <w:pStyle w:val="NoSpacing"/>
        <w:jc w:val="center"/>
        <w:rPr>
          <w:rFonts w:ascii="Arial" w:hAnsi="Arial" w:cs="Arial"/>
          <w:color w:val="auto"/>
        </w:rPr>
      </w:pPr>
      <w:r w:rsidRPr="000A6E52">
        <w:rPr>
          <w:rFonts w:ascii="Arial" w:hAnsi="Arial" w:cs="Arial"/>
          <w:color w:val="auto"/>
        </w:rPr>
        <w:t>к Положению о проведении______________________________</w:t>
      </w:r>
    </w:p>
    <w:p w:rsidR="00060EE4" w:rsidRPr="000A6E52" w:rsidRDefault="00060EE4" w:rsidP="00F609B2">
      <w:pPr>
        <w:pStyle w:val="NoSpacing"/>
        <w:jc w:val="center"/>
        <w:rPr>
          <w:color w:val="auto"/>
          <w:sz w:val="28"/>
          <w:szCs w:val="28"/>
        </w:rPr>
      </w:pPr>
    </w:p>
    <w:p w:rsidR="00060EE4" w:rsidRPr="000A6E52" w:rsidRDefault="00060EE4" w:rsidP="00136EA8">
      <w:pPr>
        <w:pStyle w:val="NoSpacing"/>
        <w:jc w:val="both"/>
        <w:rPr>
          <w:color w:val="auto"/>
          <w:sz w:val="28"/>
          <w:szCs w:val="28"/>
        </w:rPr>
      </w:pPr>
    </w:p>
    <w:p w:rsidR="00060EE4" w:rsidRPr="000A6E52" w:rsidRDefault="00060EE4" w:rsidP="00136EA8">
      <w:pPr>
        <w:pStyle w:val="NoSpacing"/>
        <w:jc w:val="both"/>
        <w:rPr>
          <w:color w:val="auto"/>
          <w:sz w:val="28"/>
          <w:szCs w:val="28"/>
        </w:rPr>
      </w:pPr>
      <w:r w:rsidRPr="000A6E52">
        <w:rPr>
          <w:b/>
          <w:bCs/>
          <w:color w:val="auto"/>
          <w:sz w:val="28"/>
          <w:szCs w:val="28"/>
        </w:rPr>
        <w:t xml:space="preserve">«Согласовано» </w:t>
      </w:r>
    </w:p>
    <w:p w:rsidR="00060EE4" w:rsidRPr="000A6E52" w:rsidRDefault="00060EE4" w:rsidP="00136EA8">
      <w:pPr>
        <w:pStyle w:val="NoSpacing"/>
        <w:jc w:val="both"/>
        <w:rPr>
          <w:color w:val="auto"/>
          <w:sz w:val="28"/>
          <w:szCs w:val="28"/>
        </w:rPr>
      </w:pPr>
      <w:r w:rsidRPr="000A6E52">
        <w:rPr>
          <w:color w:val="auto"/>
          <w:sz w:val="28"/>
          <w:szCs w:val="28"/>
        </w:rPr>
        <w:t xml:space="preserve">________________________________ </w:t>
      </w:r>
    </w:p>
    <w:p w:rsidR="00060EE4" w:rsidRPr="00E06AA7" w:rsidRDefault="00060EE4" w:rsidP="00E06AA7">
      <w:pPr>
        <w:pStyle w:val="NoSpacing"/>
        <w:rPr>
          <w:color w:val="auto"/>
          <w:sz w:val="22"/>
        </w:rPr>
      </w:pPr>
      <w:r w:rsidRPr="00E06AA7">
        <w:rPr>
          <w:color w:val="auto"/>
          <w:sz w:val="22"/>
        </w:rPr>
        <w:t xml:space="preserve">(должность руководителя учреждения/организации) </w:t>
      </w:r>
      <w:r w:rsidRPr="00E06AA7">
        <w:rPr>
          <w:color w:val="auto"/>
          <w:szCs w:val="28"/>
        </w:rPr>
        <w:t>_______________________________________________________</w:t>
      </w:r>
    </w:p>
    <w:p w:rsidR="00060EE4" w:rsidRPr="00E06AA7" w:rsidRDefault="00060EE4" w:rsidP="00AD7998">
      <w:pPr>
        <w:pStyle w:val="NoSpacing"/>
        <w:rPr>
          <w:color w:val="auto"/>
          <w:sz w:val="22"/>
        </w:rPr>
      </w:pPr>
      <w:r w:rsidRPr="00E06AA7">
        <w:rPr>
          <w:color w:val="auto"/>
          <w:sz w:val="22"/>
        </w:rPr>
        <w:t xml:space="preserve">(наименование учреждения, на базе которого проводится мероприятие) </w:t>
      </w:r>
    </w:p>
    <w:p w:rsidR="00060EE4" w:rsidRPr="00E06AA7" w:rsidRDefault="00060EE4" w:rsidP="00136EA8">
      <w:pPr>
        <w:pStyle w:val="NoSpacing"/>
        <w:jc w:val="both"/>
        <w:rPr>
          <w:color w:val="auto"/>
          <w:szCs w:val="28"/>
        </w:rPr>
      </w:pPr>
      <w:r w:rsidRPr="00E06AA7">
        <w:rPr>
          <w:color w:val="auto"/>
          <w:szCs w:val="28"/>
        </w:rPr>
        <w:t xml:space="preserve">______________/ ________________ </w:t>
      </w:r>
    </w:p>
    <w:p w:rsidR="00060EE4" w:rsidRPr="00E06AA7" w:rsidRDefault="00060EE4" w:rsidP="00136EA8">
      <w:pPr>
        <w:pStyle w:val="NoSpacing"/>
        <w:jc w:val="both"/>
        <w:rPr>
          <w:color w:val="auto"/>
          <w:sz w:val="22"/>
        </w:rPr>
      </w:pPr>
      <w:r w:rsidRPr="00E06AA7">
        <w:rPr>
          <w:color w:val="auto"/>
          <w:sz w:val="22"/>
        </w:rPr>
        <w:t xml:space="preserve">                 подпись И.О. Фамилия </w:t>
      </w:r>
    </w:p>
    <w:p w:rsidR="00060EE4" w:rsidRPr="00E06AA7" w:rsidRDefault="00060EE4" w:rsidP="00136EA8">
      <w:pPr>
        <w:pStyle w:val="NoSpacing"/>
        <w:jc w:val="both"/>
        <w:rPr>
          <w:color w:val="auto"/>
          <w:sz w:val="22"/>
        </w:rPr>
      </w:pPr>
    </w:p>
    <w:p w:rsidR="00060EE4" w:rsidRPr="00E06AA7" w:rsidRDefault="00060EE4" w:rsidP="00136EA8">
      <w:pPr>
        <w:pStyle w:val="NoSpacing"/>
        <w:jc w:val="both"/>
        <w:rPr>
          <w:color w:val="auto"/>
          <w:szCs w:val="28"/>
        </w:rPr>
      </w:pPr>
      <w:r w:rsidRPr="00E06AA7">
        <w:rPr>
          <w:color w:val="auto"/>
          <w:szCs w:val="28"/>
        </w:rPr>
        <w:t>«___» __________ 20__ г.</w:t>
      </w:r>
    </w:p>
    <w:sectPr w:rsidR="00060EE4" w:rsidRPr="00E06AA7" w:rsidSect="00136EA8">
      <w:headerReference w:type="default" r:id="rId7"/>
      <w:pgSz w:w="11909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EE4" w:rsidRDefault="00060EE4">
      <w:r>
        <w:separator/>
      </w:r>
    </w:p>
  </w:endnote>
  <w:endnote w:type="continuationSeparator" w:id="0">
    <w:p w:rsidR="00060EE4" w:rsidRDefault="00060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EE4" w:rsidRDefault="00060EE4"/>
  </w:footnote>
  <w:footnote w:type="continuationSeparator" w:id="0">
    <w:p w:rsidR="00060EE4" w:rsidRDefault="00060EE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EE4" w:rsidRDefault="00060EE4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9E3"/>
    <w:multiLevelType w:val="multilevel"/>
    <w:tmpl w:val="3858094C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72A0A00"/>
    <w:multiLevelType w:val="hybridMultilevel"/>
    <w:tmpl w:val="C352BC7C"/>
    <w:lvl w:ilvl="0" w:tplc="014A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EF0F1A"/>
    <w:multiLevelType w:val="multilevel"/>
    <w:tmpl w:val="07966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36F3570"/>
    <w:multiLevelType w:val="hybridMultilevel"/>
    <w:tmpl w:val="968054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557EDB"/>
    <w:multiLevelType w:val="hybridMultilevel"/>
    <w:tmpl w:val="F9FCBC62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D43C5"/>
    <w:multiLevelType w:val="multilevel"/>
    <w:tmpl w:val="FEE06F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22041C9B"/>
    <w:multiLevelType w:val="hybridMultilevel"/>
    <w:tmpl w:val="1BF25888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64CED"/>
    <w:multiLevelType w:val="hybridMultilevel"/>
    <w:tmpl w:val="ECD09124"/>
    <w:lvl w:ilvl="0" w:tplc="014A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6836F9"/>
    <w:multiLevelType w:val="multilevel"/>
    <w:tmpl w:val="023621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70A732E"/>
    <w:multiLevelType w:val="multilevel"/>
    <w:tmpl w:val="16FC4994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89C2DC8"/>
    <w:multiLevelType w:val="hybridMultilevel"/>
    <w:tmpl w:val="2EF24234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D42D7"/>
    <w:multiLevelType w:val="hybridMultilevel"/>
    <w:tmpl w:val="0A20C2AC"/>
    <w:lvl w:ilvl="0" w:tplc="014A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DE00B9"/>
    <w:multiLevelType w:val="hybridMultilevel"/>
    <w:tmpl w:val="AC7451DC"/>
    <w:lvl w:ilvl="0" w:tplc="014ADC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BA35DC"/>
    <w:multiLevelType w:val="multilevel"/>
    <w:tmpl w:val="FEE06F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66C6D0D"/>
    <w:multiLevelType w:val="hybridMultilevel"/>
    <w:tmpl w:val="A138597C"/>
    <w:lvl w:ilvl="0" w:tplc="014A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C9101E"/>
    <w:multiLevelType w:val="hybridMultilevel"/>
    <w:tmpl w:val="FD84418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4CDC61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2E442C7"/>
    <w:multiLevelType w:val="multilevel"/>
    <w:tmpl w:val="FEBC3A6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588834F5"/>
    <w:multiLevelType w:val="hybridMultilevel"/>
    <w:tmpl w:val="A0A8B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00685C"/>
    <w:multiLevelType w:val="multilevel"/>
    <w:tmpl w:val="9BDE19A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64781D00"/>
    <w:multiLevelType w:val="hybridMultilevel"/>
    <w:tmpl w:val="7E8060F4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E607B"/>
    <w:multiLevelType w:val="hybridMultilevel"/>
    <w:tmpl w:val="0EB48640"/>
    <w:lvl w:ilvl="0" w:tplc="014AD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1AF08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D073A2F"/>
    <w:multiLevelType w:val="multilevel"/>
    <w:tmpl w:val="C628799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3"/>
  </w:num>
  <w:num w:numId="5">
    <w:abstractNumId w:val="16"/>
  </w:num>
  <w:num w:numId="6">
    <w:abstractNumId w:val="5"/>
  </w:num>
  <w:num w:numId="7">
    <w:abstractNumId w:val="4"/>
  </w:num>
  <w:num w:numId="8">
    <w:abstractNumId w:val="9"/>
  </w:num>
  <w:num w:numId="9">
    <w:abstractNumId w:val="12"/>
  </w:num>
  <w:num w:numId="10">
    <w:abstractNumId w:val="17"/>
  </w:num>
  <w:num w:numId="11">
    <w:abstractNumId w:val="6"/>
  </w:num>
  <w:num w:numId="12">
    <w:abstractNumId w:val="20"/>
  </w:num>
  <w:num w:numId="13">
    <w:abstractNumId w:val="19"/>
  </w:num>
  <w:num w:numId="14">
    <w:abstractNumId w:val="11"/>
  </w:num>
  <w:num w:numId="15">
    <w:abstractNumId w:val="7"/>
  </w:num>
  <w:num w:numId="16">
    <w:abstractNumId w:val="10"/>
  </w:num>
  <w:num w:numId="17">
    <w:abstractNumId w:val="14"/>
  </w:num>
  <w:num w:numId="18">
    <w:abstractNumId w:val="15"/>
  </w:num>
  <w:num w:numId="19">
    <w:abstractNumId w:val="21"/>
  </w:num>
  <w:num w:numId="20">
    <w:abstractNumId w:val="1"/>
  </w:num>
  <w:num w:numId="21">
    <w:abstractNumId w:val="18"/>
  </w:num>
  <w:num w:numId="22">
    <w:abstractNumId w:val="3"/>
  </w:num>
  <w:num w:numId="23">
    <w:abstractNumId w:val="2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CF5"/>
    <w:rsid w:val="00012FF7"/>
    <w:rsid w:val="00015C8E"/>
    <w:rsid w:val="00030914"/>
    <w:rsid w:val="00033F6B"/>
    <w:rsid w:val="00037896"/>
    <w:rsid w:val="00044D1A"/>
    <w:rsid w:val="00060EE4"/>
    <w:rsid w:val="00062A48"/>
    <w:rsid w:val="00076A2C"/>
    <w:rsid w:val="000A3E6F"/>
    <w:rsid w:val="000A6E52"/>
    <w:rsid w:val="000B6D3F"/>
    <w:rsid w:val="000D6DFB"/>
    <w:rsid w:val="001038A6"/>
    <w:rsid w:val="00103CE1"/>
    <w:rsid w:val="001178F6"/>
    <w:rsid w:val="0012122E"/>
    <w:rsid w:val="00136EA8"/>
    <w:rsid w:val="00141E9C"/>
    <w:rsid w:val="001546F2"/>
    <w:rsid w:val="001868B8"/>
    <w:rsid w:val="001B4A3C"/>
    <w:rsid w:val="001F6770"/>
    <w:rsid w:val="002066CA"/>
    <w:rsid w:val="00214DD2"/>
    <w:rsid w:val="00225D4B"/>
    <w:rsid w:val="002513A4"/>
    <w:rsid w:val="002A2AD3"/>
    <w:rsid w:val="002C709E"/>
    <w:rsid w:val="003175BF"/>
    <w:rsid w:val="00325622"/>
    <w:rsid w:val="003A01EE"/>
    <w:rsid w:val="003D49CD"/>
    <w:rsid w:val="003E6B3D"/>
    <w:rsid w:val="004105DE"/>
    <w:rsid w:val="00422D44"/>
    <w:rsid w:val="00446B9F"/>
    <w:rsid w:val="00461CF2"/>
    <w:rsid w:val="004C52B5"/>
    <w:rsid w:val="004D2005"/>
    <w:rsid w:val="004E24AE"/>
    <w:rsid w:val="004E2E94"/>
    <w:rsid w:val="00566483"/>
    <w:rsid w:val="005732BE"/>
    <w:rsid w:val="005A6A4F"/>
    <w:rsid w:val="005E4E7B"/>
    <w:rsid w:val="00604B7D"/>
    <w:rsid w:val="006216D3"/>
    <w:rsid w:val="0063398D"/>
    <w:rsid w:val="00660E22"/>
    <w:rsid w:val="0066236A"/>
    <w:rsid w:val="00671E2E"/>
    <w:rsid w:val="0068716B"/>
    <w:rsid w:val="006A4DBB"/>
    <w:rsid w:val="006B1C3A"/>
    <w:rsid w:val="0072781D"/>
    <w:rsid w:val="00727FDF"/>
    <w:rsid w:val="00742473"/>
    <w:rsid w:val="00742D8C"/>
    <w:rsid w:val="0076449F"/>
    <w:rsid w:val="007806C4"/>
    <w:rsid w:val="0078711E"/>
    <w:rsid w:val="00837C48"/>
    <w:rsid w:val="00844452"/>
    <w:rsid w:val="00846B34"/>
    <w:rsid w:val="00847A03"/>
    <w:rsid w:val="00861B09"/>
    <w:rsid w:val="008721B7"/>
    <w:rsid w:val="00872733"/>
    <w:rsid w:val="008C3757"/>
    <w:rsid w:val="008D53E6"/>
    <w:rsid w:val="009067AB"/>
    <w:rsid w:val="00912CF5"/>
    <w:rsid w:val="00946E19"/>
    <w:rsid w:val="00962FC2"/>
    <w:rsid w:val="00981A54"/>
    <w:rsid w:val="00A77441"/>
    <w:rsid w:val="00AB108B"/>
    <w:rsid w:val="00AB3F93"/>
    <w:rsid w:val="00AC4584"/>
    <w:rsid w:val="00AD7998"/>
    <w:rsid w:val="00AD7EFC"/>
    <w:rsid w:val="00AE60BA"/>
    <w:rsid w:val="00AF4918"/>
    <w:rsid w:val="00B10311"/>
    <w:rsid w:val="00B16129"/>
    <w:rsid w:val="00B365BF"/>
    <w:rsid w:val="00B66EDB"/>
    <w:rsid w:val="00B66F7F"/>
    <w:rsid w:val="00BB65B1"/>
    <w:rsid w:val="00BC062F"/>
    <w:rsid w:val="00BC3BA4"/>
    <w:rsid w:val="00BD4965"/>
    <w:rsid w:val="00C14990"/>
    <w:rsid w:val="00C27725"/>
    <w:rsid w:val="00C318FF"/>
    <w:rsid w:val="00C35EF7"/>
    <w:rsid w:val="00C5140A"/>
    <w:rsid w:val="00C72FAC"/>
    <w:rsid w:val="00C81F35"/>
    <w:rsid w:val="00C82006"/>
    <w:rsid w:val="00C84254"/>
    <w:rsid w:val="00CA1B01"/>
    <w:rsid w:val="00CB6D4B"/>
    <w:rsid w:val="00CC031B"/>
    <w:rsid w:val="00CD69C6"/>
    <w:rsid w:val="00CF72F0"/>
    <w:rsid w:val="00D42465"/>
    <w:rsid w:val="00D62BB2"/>
    <w:rsid w:val="00D972C0"/>
    <w:rsid w:val="00DA1B84"/>
    <w:rsid w:val="00DB23C7"/>
    <w:rsid w:val="00DF438F"/>
    <w:rsid w:val="00E06AA7"/>
    <w:rsid w:val="00E30EDF"/>
    <w:rsid w:val="00E31374"/>
    <w:rsid w:val="00E32415"/>
    <w:rsid w:val="00E476C7"/>
    <w:rsid w:val="00E6715D"/>
    <w:rsid w:val="00E75F6D"/>
    <w:rsid w:val="00EC163E"/>
    <w:rsid w:val="00EC1A2C"/>
    <w:rsid w:val="00EE09E6"/>
    <w:rsid w:val="00F03092"/>
    <w:rsid w:val="00F13147"/>
    <w:rsid w:val="00F22D41"/>
    <w:rsid w:val="00F3205C"/>
    <w:rsid w:val="00F524DC"/>
    <w:rsid w:val="00F609B2"/>
    <w:rsid w:val="00F7652C"/>
    <w:rsid w:val="00F80C52"/>
    <w:rsid w:val="00F81D39"/>
    <w:rsid w:val="00F92BA3"/>
    <w:rsid w:val="00F9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D8C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42D8C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742D8C"/>
    <w:rPr>
      <w:rFonts w:ascii="Times New Roman" w:hAnsi="Times New Roman" w:cs="Times New Roman"/>
      <w:b/>
      <w:bCs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742D8C"/>
    <w:rPr>
      <w:rFonts w:ascii="Sylfaen" w:eastAsia="Times New Roman" w:hAnsi="Sylfaen" w:cs="Sylfaen"/>
      <w:sz w:val="28"/>
      <w:szCs w:val="28"/>
      <w:u w:val="none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742D8C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742D8C"/>
    <w:rPr>
      <w:rFonts w:ascii="Times New Roman" w:hAnsi="Times New Roman" w:cs="Times New Roman"/>
      <w:u w:val="none"/>
    </w:rPr>
  </w:style>
  <w:style w:type="character" w:customStyle="1" w:styleId="11pt">
    <w:name w:val="Основной текст + 11 pt"/>
    <w:aliases w:val="Курсив"/>
    <w:basedOn w:val="a"/>
    <w:uiPriority w:val="99"/>
    <w:rsid w:val="00742D8C"/>
    <w:rPr>
      <w:i/>
      <w:i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8">
    <w:name w:val="Основной текст + 8"/>
    <w:aliases w:val="5 pt,Полужирный"/>
    <w:basedOn w:val="a"/>
    <w:uiPriority w:val="99"/>
    <w:rsid w:val="00742D8C"/>
    <w:rPr>
      <w:b/>
      <w:bCs/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11pt1">
    <w:name w:val="Основной текст + 11 pt1"/>
    <w:aliases w:val="Курсив2"/>
    <w:basedOn w:val="a"/>
    <w:uiPriority w:val="99"/>
    <w:rsid w:val="00742D8C"/>
    <w:rPr>
      <w:i/>
      <w:i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742D8C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a0">
    <w:name w:val="Основной текст + Полужирный"/>
    <w:aliases w:val="Курсив1"/>
    <w:basedOn w:val="a"/>
    <w:uiPriority w:val="99"/>
    <w:rsid w:val="00742D8C"/>
    <w:rPr>
      <w:b/>
      <w:bCs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a1">
    <w:name w:val="Колонтитул_"/>
    <w:basedOn w:val="DefaultParagraphFont"/>
    <w:link w:val="10"/>
    <w:uiPriority w:val="99"/>
    <w:locked/>
    <w:rsid w:val="00742D8C"/>
    <w:rPr>
      <w:rFonts w:ascii="Sylfaen" w:eastAsia="Times New Roman" w:hAnsi="Sylfaen" w:cs="Sylfaen"/>
      <w:sz w:val="16"/>
      <w:szCs w:val="16"/>
      <w:u w:val="none"/>
    </w:rPr>
  </w:style>
  <w:style w:type="character" w:customStyle="1" w:styleId="a2">
    <w:name w:val="Колонтитул"/>
    <w:basedOn w:val="a1"/>
    <w:uiPriority w:val="99"/>
    <w:rsid w:val="00742D8C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742D8C"/>
    <w:rPr>
      <w:rFonts w:ascii="Bookman Old Style" w:eastAsia="Times New Roman" w:hAnsi="Bookman Old Style" w:cs="Bookman Old Style"/>
      <w:spacing w:val="20"/>
      <w:sz w:val="17"/>
      <w:szCs w:val="17"/>
      <w:u w:val="none"/>
    </w:rPr>
  </w:style>
  <w:style w:type="character" w:customStyle="1" w:styleId="11">
    <w:name w:val="Заголовок №1_"/>
    <w:basedOn w:val="DefaultParagraphFont"/>
    <w:link w:val="12"/>
    <w:uiPriority w:val="99"/>
    <w:locked/>
    <w:rsid w:val="00742D8C"/>
    <w:rPr>
      <w:rFonts w:ascii="Times New Roman" w:hAnsi="Times New Roman" w:cs="Times New Roman"/>
      <w:b/>
      <w:bCs/>
      <w:u w:val="none"/>
    </w:rPr>
  </w:style>
  <w:style w:type="character" w:customStyle="1" w:styleId="40">
    <w:name w:val="Основной текст (4)"/>
    <w:basedOn w:val="4"/>
    <w:uiPriority w:val="99"/>
    <w:rsid w:val="00742D8C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48">
    <w:name w:val="Основной текст (4) + 8"/>
    <w:aliases w:val="5 pt1,Не курсив"/>
    <w:basedOn w:val="4"/>
    <w:uiPriority w:val="99"/>
    <w:rsid w:val="00742D8C"/>
    <w:rPr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412pt">
    <w:name w:val="Основной текст (4) + 12 pt"/>
    <w:aliases w:val="Не курсив1"/>
    <w:basedOn w:val="4"/>
    <w:uiPriority w:val="99"/>
    <w:rsid w:val="00742D8C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742D8C"/>
    <w:pPr>
      <w:shd w:val="clear" w:color="auto" w:fill="FFFFFF"/>
      <w:spacing w:after="600" w:line="24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Normal"/>
    <w:link w:val="3"/>
    <w:uiPriority w:val="99"/>
    <w:rsid w:val="00742D8C"/>
    <w:pPr>
      <w:shd w:val="clear" w:color="auto" w:fill="FFFFFF"/>
      <w:spacing w:before="600" w:after="600" w:line="240" w:lineRule="atLeast"/>
    </w:pPr>
    <w:rPr>
      <w:rFonts w:ascii="Sylfaen" w:hAnsi="Sylfaen" w:cs="Sylfaen"/>
      <w:sz w:val="28"/>
      <w:szCs w:val="28"/>
    </w:rPr>
  </w:style>
  <w:style w:type="paragraph" w:customStyle="1" w:styleId="41">
    <w:name w:val="Основной текст (4)1"/>
    <w:basedOn w:val="Normal"/>
    <w:link w:val="4"/>
    <w:uiPriority w:val="99"/>
    <w:rsid w:val="00742D8C"/>
    <w:pPr>
      <w:shd w:val="clear" w:color="auto" w:fill="FFFFFF"/>
      <w:spacing w:before="240" w:after="360" w:line="240" w:lineRule="atLeas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1">
    <w:name w:val="Основной текст1"/>
    <w:basedOn w:val="Normal"/>
    <w:link w:val="a"/>
    <w:uiPriority w:val="99"/>
    <w:rsid w:val="00742D8C"/>
    <w:pPr>
      <w:shd w:val="clear" w:color="auto" w:fill="FFFFFF"/>
      <w:spacing w:before="360" w:after="24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Normal"/>
    <w:link w:val="5"/>
    <w:uiPriority w:val="99"/>
    <w:rsid w:val="00742D8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0">
    <w:name w:val="Колонтитул1"/>
    <w:basedOn w:val="Normal"/>
    <w:link w:val="a1"/>
    <w:uiPriority w:val="99"/>
    <w:rsid w:val="00742D8C"/>
    <w:pPr>
      <w:shd w:val="clear" w:color="auto" w:fill="FFFFFF"/>
      <w:spacing w:line="240" w:lineRule="atLeast"/>
    </w:pPr>
    <w:rPr>
      <w:rFonts w:ascii="Sylfaen" w:hAnsi="Sylfaen" w:cs="Sylfaen"/>
      <w:sz w:val="16"/>
      <w:szCs w:val="16"/>
    </w:rPr>
  </w:style>
  <w:style w:type="paragraph" w:customStyle="1" w:styleId="60">
    <w:name w:val="Основной текст (6)"/>
    <w:basedOn w:val="Normal"/>
    <w:link w:val="6"/>
    <w:uiPriority w:val="99"/>
    <w:rsid w:val="00742D8C"/>
    <w:pPr>
      <w:shd w:val="clear" w:color="auto" w:fill="FFFFFF"/>
      <w:spacing w:after="420" w:line="293" w:lineRule="exact"/>
      <w:jc w:val="both"/>
    </w:pPr>
    <w:rPr>
      <w:rFonts w:ascii="Bookman Old Style" w:hAnsi="Bookman Old Style" w:cs="Bookman Old Style"/>
      <w:spacing w:val="20"/>
      <w:sz w:val="17"/>
      <w:szCs w:val="17"/>
    </w:rPr>
  </w:style>
  <w:style w:type="paragraph" w:customStyle="1" w:styleId="12">
    <w:name w:val="Заголовок №1"/>
    <w:basedOn w:val="Normal"/>
    <w:link w:val="11"/>
    <w:uiPriority w:val="99"/>
    <w:rsid w:val="00742D8C"/>
    <w:pPr>
      <w:shd w:val="clear" w:color="auto" w:fill="FFFFFF"/>
      <w:spacing w:before="420" w:after="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uiPriority w:val="99"/>
    <w:rsid w:val="00214DD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1212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84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4254"/>
    <w:rPr>
      <w:rFonts w:ascii="Tahoma" w:hAnsi="Tahoma" w:cs="Tahoma"/>
      <w:color w:val="000000"/>
      <w:sz w:val="16"/>
      <w:szCs w:val="16"/>
    </w:rPr>
  </w:style>
  <w:style w:type="paragraph" w:styleId="NoSpacing">
    <w:name w:val="No Spacing"/>
    <w:uiPriority w:val="99"/>
    <w:qFormat/>
    <w:rsid w:val="000D6DFB"/>
    <w:pPr>
      <w:widowControl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0D6DF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5A6A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2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6</Pages>
  <Words>1603</Words>
  <Characters>9138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</dc:creator>
  <cp:keywords/>
  <dc:description/>
  <cp:lastModifiedBy>пк</cp:lastModifiedBy>
  <cp:revision>7</cp:revision>
  <cp:lastPrinted>2021-04-19T06:07:00Z</cp:lastPrinted>
  <dcterms:created xsi:type="dcterms:W3CDTF">2021-04-26T07:48:00Z</dcterms:created>
  <dcterms:modified xsi:type="dcterms:W3CDTF">2021-05-18T09:20:00Z</dcterms:modified>
</cp:coreProperties>
</file>