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A0" w:rsidRPr="00837149" w:rsidRDefault="00235BC3" w:rsidP="00F347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F347A0" w:rsidRPr="0083714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347A0">
        <w:rPr>
          <w:rFonts w:ascii="Arial" w:hAnsi="Arial" w:cs="Arial"/>
          <w:b/>
          <w:sz w:val="32"/>
          <w:szCs w:val="32"/>
        </w:rPr>
        <w:t>.2022</w:t>
      </w:r>
      <w:r w:rsidR="00F347A0" w:rsidRPr="00837149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4</w:t>
      </w:r>
      <w:r w:rsidR="00F347A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="004A5743">
        <w:rPr>
          <w:rFonts w:ascii="Arial" w:hAnsi="Arial" w:cs="Arial"/>
          <w:b/>
          <w:sz w:val="32"/>
          <w:szCs w:val="32"/>
        </w:rPr>
        <w:t>19/1</w:t>
      </w:r>
      <w:bookmarkStart w:id="0" w:name="_GoBack"/>
      <w:bookmarkEnd w:id="0"/>
      <w:r w:rsidR="00F347A0" w:rsidRPr="00837149">
        <w:rPr>
          <w:rFonts w:ascii="Arial" w:hAnsi="Arial" w:cs="Arial"/>
          <w:b/>
          <w:sz w:val="32"/>
          <w:szCs w:val="32"/>
        </w:rPr>
        <w:t>-ДМО</w:t>
      </w:r>
    </w:p>
    <w:p w:rsidR="00F347A0" w:rsidRPr="00837149" w:rsidRDefault="00F347A0" w:rsidP="00F347A0">
      <w:pPr>
        <w:jc w:val="center"/>
        <w:rPr>
          <w:rFonts w:ascii="Arial" w:hAnsi="Arial" w:cs="Arial"/>
          <w:b/>
          <w:sz w:val="32"/>
          <w:szCs w:val="32"/>
        </w:rPr>
      </w:pPr>
      <w:r w:rsidRPr="008371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47A0" w:rsidRPr="00837149" w:rsidRDefault="00F347A0" w:rsidP="00F347A0">
      <w:pPr>
        <w:jc w:val="center"/>
        <w:rPr>
          <w:rFonts w:ascii="Arial" w:hAnsi="Arial" w:cs="Arial"/>
          <w:b/>
          <w:sz w:val="32"/>
          <w:szCs w:val="32"/>
        </w:rPr>
      </w:pPr>
      <w:r w:rsidRPr="00837149">
        <w:rPr>
          <w:rFonts w:ascii="Arial" w:hAnsi="Arial" w:cs="Arial"/>
          <w:b/>
          <w:sz w:val="32"/>
          <w:szCs w:val="32"/>
        </w:rPr>
        <w:t>ИРКУТСКАЯ ОБЛАСТЬ</w:t>
      </w:r>
    </w:p>
    <w:p w:rsidR="00F347A0" w:rsidRPr="00837149" w:rsidRDefault="00F347A0" w:rsidP="00F347A0">
      <w:pPr>
        <w:jc w:val="center"/>
        <w:rPr>
          <w:rFonts w:ascii="Arial" w:hAnsi="Arial" w:cs="Arial"/>
          <w:b/>
          <w:sz w:val="32"/>
          <w:szCs w:val="32"/>
        </w:rPr>
      </w:pPr>
      <w:r w:rsidRPr="0083714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347A0" w:rsidRPr="00837149" w:rsidRDefault="00F347A0" w:rsidP="00F347A0">
      <w:pPr>
        <w:jc w:val="center"/>
        <w:rPr>
          <w:rFonts w:ascii="Arial" w:hAnsi="Arial" w:cs="Arial"/>
          <w:b/>
          <w:sz w:val="32"/>
          <w:szCs w:val="32"/>
        </w:rPr>
      </w:pPr>
      <w:r w:rsidRPr="00837149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НЕЛЬХАЙ»</w:t>
      </w:r>
    </w:p>
    <w:p w:rsidR="00F347A0" w:rsidRPr="00837149" w:rsidRDefault="00F347A0" w:rsidP="00F347A0">
      <w:pPr>
        <w:jc w:val="center"/>
        <w:rPr>
          <w:rFonts w:ascii="Arial" w:hAnsi="Arial" w:cs="Arial"/>
          <w:b/>
          <w:sz w:val="32"/>
          <w:szCs w:val="32"/>
        </w:rPr>
      </w:pPr>
      <w:r w:rsidRPr="00837149">
        <w:rPr>
          <w:rFonts w:ascii="Arial" w:hAnsi="Arial" w:cs="Arial"/>
          <w:b/>
          <w:sz w:val="32"/>
          <w:szCs w:val="32"/>
        </w:rPr>
        <w:t>ДУМА</w:t>
      </w:r>
    </w:p>
    <w:p w:rsidR="00F347A0" w:rsidRPr="00837149" w:rsidRDefault="00F347A0" w:rsidP="00F347A0">
      <w:pPr>
        <w:jc w:val="center"/>
        <w:rPr>
          <w:rFonts w:ascii="Arial" w:hAnsi="Arial" w:cs="Arial"/>
          <w:b/>
          <w:sz w:val="32"/>
          <w:szCs w:val="32"/>
        </w:rPr>
      </w:pPr>
      <w:r w:rsidRPr="00837149">
        <w:rPr>
          <w:rFonts w:ascii="Arial" w:hAnsi="Arial" w:cs="Arial"/>
          <w:b/>
          <w:sz w:val="32"/>
          <w:szCs w:val="32"/>
        </w:rPr>
        <w:t>РЕШЕНИЕ</w:t>
      </w:r>
    </w:p>
    <w:p w:rsidR="00F347A0" w:rsidRPr="00837149" w:rsidRDefault="00F347A0" w:rsidP="00F347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837149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</w:t>
      </w:r>
      <w:r>
        <w:rPr>
          <w:rFonts w:ascii="Arial" w:hAnsi="Arial" w:cs="Arial"/>
          <w:b/>
          <w:sz w:val="32"/>
          <w:szCs w:val="32"/>
        </w:rPr>
        <w:t>21</w:t>
      </w:r>
      <w:r w:rsidRPr="0083714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2.2017 № 3/135-</w:t>
      </w:r>
      <w:r w:rsidRPr="00837149">
        <w:rPr>
          <w:rFonts w:ascii="Arial" w:hAnsi="Arial" w:cs="Arial"/>
          <w:b/>
          <w:sz w:val="32"/>
          <w:szCs w:val="32"/>
        </w:rPr>
        <w:t>ДМО ОБ УТВЕРЖДЕНИИ ПОРЯДКА ОРГАНИЗАЦИИ И ПРОВЕДЕНИЯ</w:t>
      </w:r>
      <w:r>
        <w:rPr>
          <w:rFonts w:ascii="Arial" w:hAnsi="Arial" w:cs="Arial"/>
          <w:b/>
          <w:sz w:val="32"/>
          <w:szCs w:val="32"/>
        </w:rPr>
        <w:t xml:space="preserve"> ОБЩЕСТВЕННЫХ ОБСУЖДЕНИЙ И</w:t>
      </w:r>
      <w:r w:rsidRPr="00837149">
        <w:rPr>
          <w:rFonts w:ascii="Arial" w:hAnsi="Arial" w:cs="Arial"/>
          <w:b/>
          <w:sz w:val="32"/>
          <w:szCs w:val="32"/>
        </w:rPr>
        <w:t xml:space="preserve"> ПУБЛИЧНЫХ СЛУШАНИЙ В МУНИЦИПАЛЬНОМ ОБРАЗОВАНИИ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837149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(С ИЗМ. № 3/143-ДМО ОТ 29</w:t>
      </w:r>
      <w:r w:rsidRPr="0083714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 xml:space="preserve">3.2018 </w:t>
      </w:r>
      <w:r w:rsidRPr="00837149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.)</w:t>
      </w:r>
    </w:p>
    <w:p w:rsidR="00F347A0" w:rsidRDefault="00F347A0" w:rsidP="00F347A0">
      <w:pPr>
        <w:ind w:firstLine="720"/>
        <w:jc w:val="both"/>
        <w:rPr>
          <w:rFonts w:ascii="Arial" w:hAnsi="Arial" w:cs="Arial"/>
        </w:rPr>
      </w:pPr>
      <w:proofErr w:type="gramStart"/>
      <w:r w:rsidRPr="00837149">
        <w:rPr>
          <w:rFonts w:ascii="Arial" w:hAnsi="Arial" w:cs="Arial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Федеральным законом от 29.12.2017 № 455-ФЗ,</w:t>
      </w:r>
      <w:r w:rsidRPr="007730C8">
        <w:rPr>
          <w:rFonts w:ascii="Arial" w:hAnsi="Arial" w:cs="Arial"/>
        </w:rPr>
        <w:t xml:space="preserve"> </w:t>
      </w:r>
      <w:r w:rsidRPr="00837149">
        <w:rPr>
          <w:rFonts w:ascii="Arial" w:hAnsi="Arial" w:cs="Arial"/>
        </w:rPr>
        <w:t xml:space="preserve">Федеральным законом от </w:t>
      </w:r>
      <w:r>
        <w:rPr>
          <w:rFonts w:ascii="Arial" w:hAnsi="Arial" w:cs="Arial"/>
        </w:rPr>
        <w:t>14</w:t>
      </w:r>
      <w:r w:rsidRPr="00837149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837149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83714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350</w:t>
      </w:r>
      <w:r w:rsidRPr="00837149">
        <w:rPr>
          <w:rFonts w:ascii="Arial" w:hAnsi="Arial" w:cs="Arial"/>
        </w:rPr>
        <w:t>-ФЗ</w:t>
      </w:r>
      <w:r>
        <w:rPr>
          <w:rFonts w:ascii="Arial" w:hAnsi="Arial" w:cs="Arial"/>
        </w:rPr>
        <w:t xml:space="preserve">, </w:t>
      </w:r>
      <w:r w:rsidRPr="00837149">
        <w:rPr>
          <w:rFonts w:ascii="Arial" w:hAnsi="Arial" w:cs="Arial"/>
        </w:rPr>
        <w:t xml:space="preserve"> иными федеральными законами, Уставом муниципального образования «</w:t>
      </w:r>
      <w:r>
        <w:rPr>
          <w:rFonts w:ascii="Arial" w:hAnsi="Arial" w:cs="Arial"/>
        </w:rPr>
        <w:t>Нельхай</w:t>
      </w:r>
      <w:r w:rsidRPr="00837149">
        <w:rPr>
          <w:rFonts w:ascii="Arial" w:hAnsi="Arial" w:cs="Arial"/>
        </w:rPr>
        <w:t>», Дума муниципального образования «</w:t>
      </w:r>
      <w:r>
        <w:rPr>
          <w:rFonts w:ascii="Arial" w:hAnsi="Arial" w:cs="Arial"/>
        </w:rPr>
        <w:t>Нельхай</w:t>
      </w:r>
      <w:r w:rsidRPr="00837149">
        <w:rPr>
          <w:rFonts w:ascii="Arial" w:hAnsi="Arial" w:cs="Arial"/>
        </w:rPr>
        <w:t>»</w:t>
      </w:r>
      <w:proofErr w:type="gramEnd"/>
    </w:p>
    <w:p w:rsidR="00F347A0" w:rsidRPr="00837149" w:rsidRDefault="00F347A0" w:rsidP="00F347A0">
      <w:pPr>
        <w:ind w:firstLine="720"/>
        <w:jc w:val="both"/>
        <w:rPr>
          <w:rFonts w:ascii="Arial" w:hAnsi="Arial" w:cs="Arial"/>
        </w:rPr>
      </w:pPr>
    </w:p>
    <w:p w:rsidR="00F347A0" w:rsidRPr="00837149" w:rsidRDefault="00F347A0" w:rsidP="00F347A0">
      <w:pPr>
        <w:jc w:val="center"/>
        <w:rPr>
          <w:rFonts w:ascii="Arial" w:hAnsi="Arial" w:cs="Arial"/>
          <w:b/>
          <w:sz w:val="32"/>
          <w:szCs w:val="32"/>
        </w:rPr>
      </w:pPr>
      <w:r w:rsidRPr="00837149">
        <w:rPr>
          <w:rFonts w:ascii="Arial" w:hAnsi="Arial" w:cs="Arial"/>
          <w:b/>
          <w:sz w:val="32"/>
          <w:szCs w:val="32"/>
        </w:rPr>
        <w:t>РЕШ</w:t>
      </w:r>
      <w:r>
        <w:rPr>
          <w:rFonts w:ascii="Arial" w:hAnsi="Arial" w:cs="Arial"/>
          <w:b/>
          <w:sz w:val="32"/>
          <w:szCs w:val="32"/>
        </w:rPr>
        <w:t>ИЛА:</w:t>
      </w:r>
    </w:p>
    <w:p w:rsidR="00F347A0" w:rsidRPr="00837149" w:rsidRDefault="00F347A0" w:rsidP="00F347A0">
      <w:pPr>
        <w:ind w:firstLine="720"/>
        <w:jc w:val="both"/>
        <w:rPr>
          <w:rFonts w:ascii="Arial" w:hAnsi="Arial" w:cs="Arial"/>
        </w:rPr>
      </w:pPr>
      <w:r w:rsidRPr="00837149">
        <w:rPr>
          <w:rFonts w:ascii="Arial" w:hAnsi="Arial" w:cs="Arial"/>
        </w:rPr>
        <w:t>1.Внести</w:t>
      </w:r>
      <w:r>
        <w:rPr>
          <w:rFonts w:ascii="Arial" w:hAnsi="Arial" w:cs="Arial"/>
        </w:rPr>
        <w:t xml:space="preserve"> изменения</w:t>
      </w:r>
      <w:r w:rsidRPr="00837149">
        <w:rPr>
          <w:rFonts w:ascii="Arial" w:hAnsi="Arial" w:cs="Arial"/>
        </w:rPr>
        <w:t xml:space="preserve"> в решение Думы муниципального образования «</w:t>
      </w:r>
      <w:r>
        <w:rPr>
          <w:rFonts w:ascii="Arial" w:hAnsi="Arial" w:cs="Arial"/>
        </w:rPr>
        <w:t>Нельхай</w:t>
      </w:r>
      <w:r w:rsidRPr="00837149">
        <w:rPr>
          <w:rFonts w:ascii="Arial" w:hAnsi="Arial" w:cs="Arial"/>
        </w:rPr>
        <w:t>» от 2</w:t>
      </w:r>
      <w:r>
        <w:rPr>
          <w:rFonts w:ascii="Arial" w:hAnsi="Arial" w:cs="Arial"/>
        </w:rPr>
        <w:t>1</w:t>
      </w:r>
      <w:r w:rsidRPr="00837149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837149">
        <w:rPr>
          <w:rFonts w:ascii="Arial" w:hAnsi="Arial" w:cs="Arial"/>
        </w:rPr>
        <w:t>.2017 года № 3/</w:t>
      </w:r>
      <w:r>
        <w:rPr>
          <w:rFonts w:ascii="Arial" w:hAnsi="Arial" w:cs="Arial"/>
        </w:rPr>
        <w:t>135</w:t>
      </w:r>
      <w:r w:rsidRPr="00837149">
        <w:rPr>
          <w:rFonts w:ascii="Arial" w:hAnsi="Arial" w:cs="Arial"/>
        </w:rPr>
        <w:t xml:space="preserve">-дмо </w:t>
      </w:r>
      <w:r>
        <w:rPr>
          <w:rFonts w:ascii="Arial" w:hAnsi="Arial" w:cs="Arial"/>
        </w:rPr>
        <w:t>«</w:t>
      </w:r>
      <w:r w:rsidRPr="00837149">
        <w:rPr>
          <w:rFonts w:ascii="Arial" w:hAnsi="Arial" w:cs="Arial"/>
        </w:rPr>
        <w:t xml:space="preserve">Об утверждении порядка организации и проведения общественных обсуждений </w:t>
      </w:r>
      <w:r>
        <w:rPr>
          <w:rFonts w:ascii="Arial" w:hAnsi="Arial" w:cs="Arial"/>
        </w:rPr>
        <w:t xml:space="preserve">и </w:t>
      </w:r>
      <w:r w:rsidRPr="00837149">
        <w:rPr>
          <w:rFonts w:ascii="Arial" w:hAnsi="Arial" w:cs="Arial"/>
        </w:rPr>
        <w:t>публичных слушаний в муниципальном образовании «</w:t>
      </w:r>
      <w:r>
        <w:rPr>
          <w:rFonts w:ascii="Arial" w:hAnsi="Arial" w:cs="Arial"/>
        </w:rPr>
        <w:t>Нельхай</w:t>
      </w:r>
      <w:r w:rsidRPr="0083714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(с изм. № 3/143-дмо от 29.03.2018 г.)</w:t>
      </w:r>
      <w:r w:rsidRPr="00837149">
        <w:rPr>
          <w:rFonts w:ascii="Arial" w:hAnsi="Arial" w:cs="Arial"/>
        </w:rPr>
        <w:t xml:space="preserve"> следующие изменения:</w:t>
      </w:r>
    </w:p>
    <w:p w:rsidR="00F347A0" w:rsidRDefault="00F347A0" w:rsidP="00F347A0">
      <w:pPr>
        <w:rPr>
          <w:rFonts w:ascii="Arial" w:hAnsi="Arial" w:cs="Arial"/>
        </w:rPr>
      </w:pPr>
      <w:r>
        <w:rPr>
          <w:rFonts w:ascii="Arial" w:hAnsi="Arial" w:cs="Arial"/>
        </w:rPr>
        <w:tab/>
        <w:t>1.1. п.1 статьи 8 изложить в следующей редакции:</w:t>
      </w:r>
    </w:p>
    <w:p w:rsidR="00F347A0" w:rsidRDefault="00F347A0" w:rsidP="00F347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92911">
        <w:rPr>
          <w:rFonts w:ascii="Arial" w:hAnsi="Arial" w:cs="Arial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r>
        <w:rPr>
          <w:rFonts w:ascii="Arial" w:hAnsi="Arial" w:cs="Arial"/>
        </w:rPr>
        <w:t xml:space="preserve"> </w:t>
      </w:r>
    </w:p>
    <w:p w:rsidR="00F347A0" w:rsidRDefault="00F347A0" w:rsidP="00F347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r w:rsidRPr="00392911">
        <w:rPr>
          <w:rFonts w:ascii="Arial" w:hAnsi="Arial" w:cs="Arial"/>
        </w:rPr>
        <w:t>подготовки изменений в генеральный план поселения, 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</w:t>
      </w:r>
      <w:proofErr w:type="gramStart"/>
      <w:r w:rsidRPr="0039291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F347A0" w:rsidRPr="00187F71" w:rsidRDefault="00F347A0" w:rsidP="00F347A0">
      <w:pPr>
        <w:ind w:firstLine="708"/>
        <w:jc w:val="both"/>
        <w:rPr>
          <w:rFonts w:ascii="Arial" w:hAnsi="Arial" w:cs="Arial"/>
        </w:rPr>
      </w:pPr>
      <w:r w:rsidRPr="00187F71">
        <w:rPr>
          <w:rFonts w:ascii="Arial" w:hAnsi="Arial" w:cs="Arial"/>
        </w:rPr>
        <w:t>2. Опубликовать настоящее решение в «</w:t>
      </w:r>
      <w:proofErr w:type="spellStart"/>
      <w:r w:rsidRPr="00187F71">
        <w:rPr>
          <w:rFonts w:ascii="Arial" w:hAnsi="Arial" w:cs="Arial"/>
        </w:rPr>
        <w:t>Нельхайском</w:t>
      </w:r>
      <w:proofErr w:type="spellEnd"/>
      <w:r w:rsidRPr="00187F71">
        <w:rPr>
          <w:rFonts w:ascii="Arial" w:hAnsi="Arial" w:cs="Arial"/>
        </w:rPr>
        <w:t xml:space="preserve"> вестнике» и разместить на официальном сайте администрации муниципального образования «Нельхай»  в информационно-телекоммуникационной сети «Интернет».</w:t>
      </w:r>
    </w:p>
    <w:p w:rsidR="00F347A0" w:rsidRDefault="00F347A0" w:rsidP="00F347A0">
      <w:pPr>
        <w:ind w:firstLine="708"/>
        <w:jc w:val="both"/>
        <w:rPr>
          <w:rFonts w:ascii="Arial" w:hAnsi="Arial" w:cs="Arial"/>
        </w:rPr>
      </w:pPr>
      <w:r w:rsidRPr="00187F71"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F347A0" w:rsidRPr="00187F71" w:rsidRDefault="00F347A0" w:rsidP="00F347A0">
      <w:pPr>
        <w:ind w:firstLine="708"/>
        <w:jc w:val="both"/>
        <w:rPr>
          <w:rFonts w:ascii="Arial" w:hAnsi="Arial" w:cs="Arial"/>
        </w:rPr>
      </w:pPr>
      <w:r w:rsidRPr="00187F71">
        <w:rPr>
          <w:rFonts w:ascii="Arial" w:hAnsi="Arial" w:cs="Arial"/>
        </w:rPr>
        <w:t>Председатель Думы,</w:t>
      </w:r>
    </w:p>
    <w:p w:rsidR="00F347A0" w:rsidRPr="00187F71" w:rsidRDefault="00F347A0" w:rsidP="00F347A0">
      <w:pPr>
        <w:ind w:firstLine="708"/>
        <w:jc w:val="both"/>
        <w:rPr>
          <w:rFonts w:ascii="Arial" w:hAnsi="Arial" w:cs="Arial"/>
        </w:rPr>
      </w:pPr>
      <w:r w:rsidRPr="00187F71">
        <w:rPr>
          <w:rFonts w:ascii="Arial" w:hAnsi="Arial" w:cs="Arial"/>
        </w:rPr>
        <w:t xml:space="preserve">Глава муниципального образования «Нельхай»        </w:t>
      </w:r>
    </w:p>
    <w:p w:rsidR="00392911" w:rsidRPr="00F347A0" w:rsidRDefault="00F347A0" w:rsidP="00901D11">
      <w:pPr>
        <w:ind w:firstLine="708"/>
      </w:pPr>
      <w:r>
        <w:rPr>
          <w:rFonts w:ascii="Arial" w:hAnsi="Arial" w:cs="Arial"/>
        </w:rPr>
        <w:t xml:space="preserve"> </w:t>
      </w:r>
      <w:r w:rsidRPr="00187F71">
        <w:rPr>
          <w:rFonts w:ascii="Arial" w:hAnsi="Arial" w:cs="Arial"/>
        </w:rPr>
        <w:t>О.Н. Егорова</w:t>
      </w:r>
    </w:p>
    <w:sectPr w:rsidR="00392911" w:rsidRPr="00F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B"/>
    <w:rsid w:val="00204028"/>
    <w:rsid w:val="00235BC3"/>
    <w:rsid w:val="00392911"/>
    <w:rsid w:val="00407F03"/>
    <w:rsid w:val="004A5743"/>
    <w:rsid w:val="006A6559"/>
    <w:rsid w:val="00761838"/>
    <w:rsid w:val="007730C8"/>
    <w:rsid w:val="00901D11"/>
    <w:rsid w:val="00F2073B"/>
    <w:rsid w:val="00F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2022-09-13T04:58:00Z</dcterms:created>
  <dcterms:modified xsi:type="dcterms:W3CDTF">2022-10-19T07:47:00Z</dcterms:modified>
</cp:coreProperties>
</file>