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8E" w:rsidRPr="00E37784" w:rsidRDefault="00886FCA" w:rsidP="00F867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28.10.</w:t>
      </w:r>
      <w:r w:rsidR="00F31C8E" w:rsidRPr="00E37784">
        <w:rPr>
          <w:b/>
          <w:sz w:val="32"/>
          <w:szCs w:val="32"/>
        </w:rPr>
        <w:t>201</w:t>
      </w:r>
      <w:r w:rsidR="00E37784" w:rsidRPr="00E37784">
        <w:rPr>
          <w:b/>
          <w:sz w:val="32"/>
          <w:szCs w:val="32"/>
        </w:rPr>
        <w:t>9</w:t>
      </w:r>
      <w:r w:rsidR="00F31C8E" w:rsidRPr="00E37784">
        <w:rPr>
          <w:b/>
          <w:sz w:val="32"/>
          <w:szCs w:val="32"/>
        </w:rPr>
        <w:t xml:space="preserve"> г. № </w:t>
      </w:r>
      <w:r>
        <w:rPr>
          <w:b/>
          <w:sz w:val="32"/>
          <w:szCs w:val="32"/>
        </w:rPr>
        <w:t>37-</w:t>
      </w:r>
      <w:r w:rsidR="00F31C8E" w:rsidRPr="00E37784">
        <w:rPr>
          <w:b/>
          <w:sz w:val="32"/>
          <w:szCs w:val="32"/>
        </w:rPr>
        <w:t>П</w:t>
      </w:r>
    </w:p>
    <w:p w:rsidR="00F31C8E" w:rsidRPr="00E37784" w:rsidRDefault="00F31C8E" w:rsidP="00F867E0">
      <w:pPr>
        <w:jc w:val="center"/>
        <w:rPr>
          <w:b/>
          <w:sz w:val="32"/>
          <w:szCs w:val="32"/>
        </w:rPr>
      </w:pPr>
      <w:r w:rsidRPr="00E37784">
        <w:rPr>
          <w:b/>
          <w:sz w:val="32"/>
          <w:szCs w:val="32"/>
        </w:rPr>
        <w:t>РОССИЙСКАЯ ФЕДЕРАЦИЯ</w:t>
      </w:r>
    </w:p>
    <w:p w:rsidR="00F31C8E" w:rsidRPr="00E37784" w:rsidRDefault="00F31C8E" w:rsidP="00F867E0">
      <w:pPr>
        <w:jc w:val="center"/>
        <w:rPr>
          <w:b/>
          <w:sz w:val="32"/>
          <w:szCs w:val="32"/>
        </w:rPr>
      </w:pPr>
      <w:r w:rsidRPr="00E37784">
        <w:rPr>
          <w:b/>
          <w:sz w:val="32"/>
          <w:szCs w:val="32"/>
        </w:rPr>
        <w:t>ИРКУТСКАЯ ОБЛАСТЬ</w:t>
      </w:r>
    </w:p>
    <w:p w:rsidR="00F31C8E" w:rsidRPr="00E37784" w:rsidRDefault="00F31C8E" w:rsidP="00F867E0">
      <w:pPr>
        <w:jc w:val="center"/>
        <w:rPr>
          <w:b/>
          <w:sz w:val="32"/>
          <w:szCs w:val="32"/>
        </w:rPr>
      </w:pPr>
      <w:r w:rsidRPr="00E37784">
        <w:rPr>
          <w:b/>
          <w:sz w:val="32"/>
          <w:szCs w:val="32"/>
        </w:rPr>
        <w:t>АЛАРСКИЙ МУНИЦИПАЛЬНЫЙ РАЙОН</w:t>
      </w:r>
    </w:p>
    <w:p w:rsidR="00F31C8E" w:rsidRPr="00E37784" w:rsidRDefault="00F31C8E" w:rsidP="00F867E0">
      <w:pPr>
        <w:jc w:val="center"/>
        <w:rPr>
          <w:b/>
          <w:sz w:val="32"/>
          <w:szCs w:val="32"/>
        </w:rPr>
      </w:pPr>
      <w:r w:rsidRPr="00E37784">
        <w:rPr>
          <w:b/>
          <w:sz w:val="32"/>
          <w:szCs w:val="32"/>
        </w:rPr>
        <w:t>МУНИЦИПАЛЬНОЕ ОБРАЗОВАНИЕ «НЕЛЬХАЙ»</w:t>
      </w:r>
    </w:p>
    <w:p w:rsidR="00F31C8E" w:rsidRPr="00E37784" w:rsidRDefault="00F31C8E" w:rsidP="00F867E0">
      <w:pPr>
        <w:jc w:val="center"/>
        <w:rPr>
          <w:b/>
          <w:sz w:val="32"/>
          <w:szCs w:val="32"/>
        </w:rPr>
      </w:pPr>
      <w:r w:rsidRPr="00E37784">
        <w:rPr>
          <w:b/>
          <w:sz w:val="32"/>
          <w:szCs w:val="32"/>
        </w:rPr>
        <w:t>АДМИНИСТРАЦИЯ</w:t>
      </w:r>
    </w:p>
    <w:p w:rsidR="00F31C8E" w:rsidRDefault="00F31C8E" w:rsidP="00F867E0">
      <w:pPr>
        <w:jc w:val="center"/>
        <w:rPr>
          <w:b/>
          <w:sz w:val="32"/>
          <w:szCs w:val="32"/>
        </w:rPr>
      </w:pPr>
      <w:r w:rsidRPr="00E37784">
        <w:rPr>
          <w:b/>
          <w:sz w:val="32"/>
          <w:szCs w:val="32"/>
        </w:rPr>
        <w:t>ПОСТАНОВЛЕНИЕ</w:t>
      </w:r>
    </w:p>
    <w:p w:rsidR="00E37784" w:rsidRPr="00E37784" w:rsidRDefault="00E37784" w:rsidP="00F867E0">
      <w:pPr>
        <w:jc w:val="center"/>
        <w:rPr>
          <w:b/>
          <w:bCs/>
          <w:sz w:val="32"/>
          <w:szCs w:val="32"/>
        </w:rPr>
      </w:pPr>
    </w:p>
    <w:p w:rsidR="00F31C8E" w:rsidRPr="00E37784" w:rsidRDefault="00E37784" w:rsidP="00E37784">
      <w:pPr>
        <w:tabs>
          <w:tab w:val="left" w:pos="3572"/>
          <w:tab w:val="center" w:pos="5103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37784">
        <w:rPr>
          <w:b/>
          <w:bCs/>
          <w:sz w:val="32"/>
          <w:szCs w:val="32"/>
        </w:rPr>
        <w:t xml:space="preserve">«О ВНЕСЕНИИ ИЗМЕНЕНИЙ В ПОСТАНОВЛЕНИЕ ГЛАВЫ МУНИЦИПАЛЬНОГО ОБРАЗОВАНИЯ «НЕЛЬХАЙ» ОТ 06.07.2018 Г. № 38-П </w:t>
      </w:r>
      <w:r w:rsidR="00F31C8E" w:rsidRPr="00E37784">
        <w:rPr>
          <w:b/>
          <w:sz w:val="32"/>
          <w:szCs w:val="32"/>
        </w:rPr>
        <w:t>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«НЕЛЬХАЙ»</w:t>
      </w:r>
    </w:p>
    <w:p w:rsidR="00F31C8E" w:rsidRPr="00E37784" w:rsidRDefault="00F31C8E" w:rsidP="00F86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1C8E" w:rsidRPr="00DA0C62" w:rsidRDefault="00F31C8E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>В соответствии с Федеральными законами от 02.03.2007 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Иркутской области от 15 октября 2007 года № 88-оз «Об отдельных вопросах муниципальной службы в Иркутской области», администрация муниципального образования «Нельхай»:</w:t>
      </w:r>
    </w:p>
    <w:p w:rsidR="00F31C8E" w:rsidRPr="00DA0C62" w:rsidRDefault="00F31C8E" w:rsidP="00F867E0">
      <w:pPr>
        <w:shd w:val="clear" w:color="auto" w:fill="FFFFFF"/>
        <w:rPr>
          <w:rFonts w:ascii="Arial" w:hAnsi="Arial" w:cs="Arial"/>
        </w:rPr>
      </w:pPr>
    </w:p>
    <w:p w:rsidR="00F31C8E" w:rsidRPr="00DA0C62" w:rsidRDefault="00F31C8E" w:rsidP="00F867E0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DA0C62">
        <w:rPr>
          <w:rFonts w:ascii="Arial" w:hAnsi="Arial" w:cs="Arial"/>
          <w:b/>
          <w:bCs/>
          <w:sz w:val="28"/>
          <w:szCs w:val="28"/>
        </w:rPr>
        <w:t>ПОСТАНОВЛЯЕТ:</w:t>
      </w:r>
    </w:p>
    <w:p w:rsidR="00F31C8E" w:rsidRPr="00DA0C62" w:rsidRDefault="00F31C8E" w:rsidP="00F867E0">
      <w:pPr>
        <w:shd w:val="clear" w:color="auto" w:fill="FFFFFF"/>
        <w:jc w:val="center"/>
        <w:rPr>
          <w:rFonts w:ascii="Arial" w:hAnsi="Arial" w:cs="Arial"/>
          <w:bCs/>
        </w:rPr>
      </w:pPr>
    </w:p>
    <w:p w:rsidR="00E37784" w:rsidRDefault="00E37784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31C8E" w:rsidRPr="00DA0C62">
        <w:rPr>
          <w:rFonts w:ascii="Arial" w:hAnsi="Arial" w:cs="Arial"/>
        </w:rPr>
        <w:t xml:space="preserve"> Утвердить</w:t>
      </w:r>
      <w:r>
        <w:rPr>
          <w:rFonts w:ascii="Arial" w:hAnsi="Arial" w:cs="Arial"/>
        </w:rPr>
        <w:t xml:space="preserve"> приложение № 2 постановления в новой редакции</w:t>
      </w:r>
      <w:r w:rsidR="00F31C8E" w:rsidRPr="00DA0C62">
        <w:rPr>
          <w:rFonts w:ascii="Arial" w:hAnsi="Arial" w:cs="Arial"/>
        </w:rPr>
        <w:t xml:space="preserve"> </w:t>
      </w:r>
    </w:p>
    <w:p w:rsidR="00F31C8E" w:rsidRPr="00DA0C62" w:rsidRDefault="00E37784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31C8E" w:rsidRPr="00DA0C62">
        <w:rPr>
          <w:rFonts w:ascii="Arial" w:hAnsi="Arial" w:cs="Arial"/>
        </w:rPr>
        <w:t xml:space="preserve"> Опубликовать настоящее постановление в печатном средстве массовой информации «Нельхайский вестник» и разместить на официальном сайте администрации муниципального образования «Нельхай» в информационно-телекоммуникационной сети «Интернет».</w:t>
      </w:r>
    </w:p>
    <w:p w:rsidR="00F31C8E" w:rsidRPr="00DA0C62" w:rsidRDefault="00E37784" w:rsidP="00F867E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31C8E" w:rsidRPr="00DA0C62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F31C8E" w:rsidRPr="00DA0C62" w:rsidRDefault="00F31C8E" w:rsidP="00F867E0">
      <w:pPr>
        <w:pStyle w:val="ConsPlusNormal"/>
        <w:jc w:val="both"/>
        <w:rPr>
          <w:sz w:val="24"/>
          <w:szCs w:val="24"/>
        </w:rPr>
      </w:pPr>
    </w:p>
    <w:p w:rsidR="00F31C8E" w:rsidRPr="00DA0C62" w:rsidRDefault="00F31C8E" w:rsidP="00F867E0">
      <w:pPr>
        <w:pStyle w:val="ConsPlusNormal"/>
        <w:jc w:val="both"/>
        <w:rPr>
          <w:sz w:val="24"/>
          <w:szCs w:val="24"/>
        </w:rPr>
      </w:pPr>
    </w:p>
    <w:p w:rsidR="00F31C8E" w:rsidRPr="00DA0C62" w:rsidRDefault="00F31C8E" w:rsidP="00F867E0">
      <w:pPr>
        <w:shd w:val="clear" w:color="auto" w:fill="FFFFFF"/>
        <w:rPr>
          <w:rFonts w:ascii="Arial" w:hAnsi="Arial" w:cs="Arial"/>
        </w:rPr>
      </w:pPr>
      <w:r w:rsidRPr="00DA0C62">
        <w:rPr>
          <w:rFonts w:ascii="Arial" w:hAnsi="Arial" w:cs="Arial"/>
        </w:rPr>
        <w:t>Глава муниципального</w:t>
      </w:r>
    </w:p>
    <w:p w:rsidR="00F31C8E" w:rsidRPr="00DA0C62" w:rsidRDefault="00F31C8E" w:rsidP="00F867E0">
      <w:pPr>
        <w:shd w:val="clear" w:color="auto" w:fill="FFFFFF"/>
        <w:rPr>
          <w:rFonts w:ascii="Arial" w:hAnsi="Arial" w:cs="Arial"/>
        </w:rPr>
      </w:pPr>
      <w:r w:rsidRPr="00DA0C62">
        <w:rPr>
          <w:rFonts w:ascii="Arial" w:hAnsi="Arial" w:cs="Arial"/>
        </w:rPr>
        <w:t>образования «Нельхай»</w:t>
      </w:r>
      <w:r w:rsidRPr="00DA0C62">
        <w:rPr>
          <w:rFonts w:ascii="Arial" w:hAnsi="Arial" w:cs="Arial"/>
        </w:rPr>
        <w:tab/>
      </w:r>
      <w:r w:rsidRPr="00DA0C62">
        <w:rPr>
          <w:rFonts w:ascii="Arial" w:hAnsi="Arial" w:cs="Arial"/>
        </w:rPr>
        <w:tab/>
      </w:r>
      <w:r w:rsidRPr="00DA0C62">
        <w:rPr>
          <w:rFonts w:ascii="Arial" w:hAnsi="Arial" w:cs="Arial"/>
        </w:rPr>
        <w:tab/>
      </w:r>
      <w:r w:rsidRPr="00DA0C62">
        <w:rPr>
          <w:rFonts w:ascii="Arial" w:hAnsi="Arial" w:cs="Arial"/>
        </w:rPr>
        <w:tab/>
      </w:r>
      <w:r w:rsidRPr="00DA0C62">
        <w:rPr>
          <w:rFonts w:ascii="Arial" w:hAnsi="Arial" w:cs="Arial"/>
        </w:rPr>
        <w:tab/>
        <w:t>О.Н. Егорова</w:t>
      </w:r>
    </w:p>
    <w:p w:rsidR="00F31C8E" w:rsidRPr="00DA0C62" w:rsidRDefault="00F31C8E" w:rsidP="00F867E0">
      <w:pPr>
        <w:ind w:firstLine="709"/>
        <w:jc w:val="right"/>
        <w:rPr>
          <w:b/>
          <w:sz w:val="20"/>
          <w:szCs w:val="20"/>
        </w:rPr>
      </w:pPr>
      <w:bookmarkStart w:id="0" w:name="Par73"/>
      <w:bookmarkEnd w:id="0"/>
    </w:p>
    <w:p w:rsidR="00F31C8E" w:rsidRDefault="00F31C8E" w:rsidP="00F867E0">
      <w:pPr>
        <w:ind w:firstLine="709"/>
        <w:jc w:val="right"/>
        <w:rPr>
          <w:b/>
          <w:sz w:val="20"/>
          <w:szCs w:val="20"/>
        </w:rPr>
      </w:pPr>
    </w:p>
    <w:p w:rsidR="00E37784" w:rsidRDefault="00E37784" w:rsidP="00F867E0">
      <w:pPr>
        <w:ind w:firstLine="709"/>
        <w:jc w:val="right"/>
        <w:rPr>
          <w:b/>
          <w:sz w:val="20"/>
          <w:szCs w:val="20"/>
        </w:rPr>
      </w:pPr>
    </w:p>
    <w:p w:rsidR="00E37784" w:rsidRDefault="00E37784" w:rsidP="00F867E0">
      <w:pPr>
        <w:ind w:firstLine="709"/>
        <w:jc w:val="right"/>
        <w:rPr>
          <w:b/>
          <w:sz w:val="20"/>
          <w:szCs w:val="20"/>
        </w:rPr>
      </w:pPr>
    </w:p>
    <w:p w:rsidR="00E37784" w:rsidRDefault="00E37784" w:rsidP="00F867E0">
      <w:pPr>
        <w:ind w:firstLine="709"/>
        <w:jc w:val="right"/>
        <w:rPr>
          <w:b/>
          <w:sz w:val="20"/>
          <w:szCs w:val="20"/>
        </w:rPr>
      </w:pPr>
    </w:p>
    <w:p w:rsidR="00E37784" w:rsidRDefault="00E37784" w:rsidP="00F867E0">
      <w:pPr>
        <w:ind w:firstLine="709"/>
        <w:jc w:val="right"/>
        <w:rPr>
          <w:b/>
          <w:sz w:val="20"/>
          <w:szCs w:val="20"/>
        </w:rPr>
      </w:pPr>
    </w:p>
    <w:p w:rsidR="00E37784" w:rsidRDefault="00E37784" w:rsidP="00F867E0">
      <w:pPr>
        <w:ind w:firstLine="709"/>
        <w:jc w:val="right"/>
        <w:rPr>
          <w:b/>
          <w:sz w:val="20"/>
          <w:szCs w:val="20"/>
        </w:rPr>
      </w:pPr>
    </w:p>
    <w:p w:rsidR="00E37784" w:rsidRDefault="00E37784" w:rsidP="00F867E0">
      <w:pPr>
        <w:ind w:firstLine="709"/>
        <w:jc w:val="right"/>
        <w:rPr>
          <w:b/>
          <w:sz w:val="20"/>
          <w:szCs w:val="20"/>
        </w:rPr>
      </w:pPr>
    </w:p>
    <w:p w:rsidR="00E37784" w:rsidRDefault="00E37784" w:rsidP="00F867E0">
      <w:pPr>
        <w:ind w:firstLine="709"/>
        <w:jc w:val="right"/>
        <w:rPr>
          <w:b/>
          <w:sz w:val="20"/>
          <w:szCs w:val="20"/>
        </w:rPr>
      </w:pPr>
    </w:p>
    <w:p w:rsidR="00E37784" w:rsidRDefault="00E37784" w:rsidP="00F867E0">
      <w:pPr>
        <w:ind w:firstLine="709"/>
        <w:jc w:val="right"/>
        <w:rPr>
          <w:b/>
          <w:sz w:val="20"/>
          <w:szCs w:val="20"/>
        </w:rPr>
      </w:pPr>
    </w:p>
    <w:p w:rsidR="00E37784" w:rsidRDefault="00E37784" w:rsidP="00F867E0">
      <w:pPr>
        <w:ind w:firstLine="709"/>
        <w:jc w:val="right"/>
        <w:rPr>
          <w:b/>
          <w:sz w:val="20"/>
          <w:szCs w:val="20"/>
        </w:rPr>
      </w:pPr>
    </w:p>
    <w:p w:rsidR="00E37784" w:rsidRDefault="00E37784" w:rsidP="00F867E0">
      <w:pPr>
        <w:ind w:firstLine="709"/>
        <w:jc w:val="right"/>
        <w:rPr>
          <w:b/>
          <w:sz w:val="20"/>
          <w:szCs w:val="20"/>
        </w:rPr>
      </w:pPr>
    </w:p>
    <w:p w:rsidR="00E37784" w:rsidRPr="00DA0C62" w:rsidRDefault="00E37784" w:rsidP="00F867E0">
      <w:pPr>
        <w:ind w:firstLine="709"/>
        <w:jc w:val="right"/>
        <w:rPr>
          <w:b/>
          <w:sz w:val="20"/>
          <w:szCs w:val="20"/>
        </w:rPr>
      </w:pPr>
    </w:p>
    <w:p w:rsidR="00F31C8E" w:rsidRPr="00DA0C62" w:rsidRDefault="00F31C8E" w:rsidP="00F867E0">
      <w:pPr>
        <w:ind w:firstLine="709"/>
        <w:jc w:val="right"/>
        <w:rPr>
          <w:b/>
          <w:sz w:val="20"/>
          <w:szCs w:val="20"/>
        </w:rPr>
      </w:pPr>
    </w:p>
    <w:p w:rsidR="00F31C8E" w:rsidRPr="00DA0C62" w:rsidRDefault="00F31C8E" w:rsidP="001F24E0">
      <w:pPr>
        <w:rPr>
          <w:b/>
          <w:sz w:val="20"/>
          <w:szCs w:val="20"/>
        </w:rPr>
      </w:pPr>
    </w:p>
    <w:p w:rsidR="00F31C8E" w:rsidRDefault="00F31C8E" w:rsidP="00886FCA">
      <w:pPr>
        <w:autoSpaceDE w:val="0"/>
        <w:autoSpaceDN w:val="0"/>
        <w:adjustRightInd w:val="0"/>
        <w:ind w:left="4200"/>
        <w:outlineLvl w:val="0"/>
        <w:rPr>
          <w:rFonts w:ascii="Courier New" w:hAnsi="Courier New" w:cs="Courier New"/>
          <w:sz w:val="22"/>
          <w:szCs w:val="22"/>
          <w:lang w:eastAsia="en-US"/>
        </w:rPr>
      </w:pPr>
      <w:r w:rsidRPr="00DA0C62">
        <w:rPr>
          <w:rFonts w:ascii="Courier New" w:hAnsi="Courier New" w:cs="Courier New"/>
          <w:sz w:val="22"/>
          <w:szCs w:val="22"/>
          <w:lang w:eastAsia="en-US"/>
        </w:rPr>
        <w:t>Приложение 2 к постановлению администрации МО «</w:t>
      </w:r>
      <w:r w:rsidRPr="00DA0C62">
        <w:rPr>
          <w:rFonts w:ascii="Courier New" w:hAnsi="Courier New" w:cs="Courier New"/>
          <w:sz w:val="22"/>
          <w:szCs w:val="22"/>
        </w:rPr>
        <w:t>Нельхай</w:t>
      </w:r>
      <w:r w:rsidRPr="00DA0C62">
        <w:rPr>
          <w:rFonts w:ascii="Courier New" w:hAnsi="Courier New" w:cs="Courier New"/>
          <w:sz w:val="22"/>
          <w:szCs w:val="22"/>
          <w:lang w:eastAsia="en-US"/>
        </w:rPr>
        <w:t xml:space="preserve">» от </w:t>
      </w:r>
      <w:r w:rsidR="00886FCA">
        <w:rPr>
          <w:rFonts w:ascii="Courier New" w:hAnsi="Courier New" w:cs="Courier New"/>
          <w:sz w:val="22"/>
          <w:szCs w:val="22"/>
          <w:lang w:eastAsia="en-US"/>
        </w:rPr>
        <w:t>28.10.2019 г. № 37-П</w:t>
      </w:r>
    </w:p>
    <w:p w:rsidR="00886FCA" w:rsidRDefault="00886FCA" w:rsidP="00886FCA">
      <w:pPr>
        <w:autoSpaceDE w:val="0"/>
        <w:autoSpaceDN w:val="0"/>
        <w:adjustRightInd w:val="0"/>
        <w:ind w:left="4200"/>
        <w:outlineLvl w:val="0"/>
        <w:rPr>
          <w:rFonts w:ascii="Courier New" w:hAnsi="Courier New" w:cs="Courier New"/>
          <w:sz w:val="22"/>
          <w:szCs w:val="22"/>
          <w:lang w:eastAsia="en-US"/>
        </w:rPr>
      </w:pPr>
    </w:p>
    <w:p w:rsidR="00886FCA" w:rsidRPr="00DA0C62" w:rsidRDefault="00886FCA" w:rsidP="00886FCA">
      <w:pPr>
        <w:autoSpaceDE w:val="0"/>
        <w:autoSpaceDN w:val="0"/>
        <w:adjustRightInd w:val="0"/>
        <w:ind w:left="4200"/>
        <w:outlineLvl w:val="0"/>
        <w:rPr>
          <w:rFonts w:ascii="Arial" w:hAnsi="Arial" w:cs="Arial"/>
          <w:lang w:eastAsia="en-US"/>
        </w:rPr>
      </w:pPr>
      <w:bookmarkStart w:id="1" w:name="_GoBack"/>
      <w:bookmarkEnd w:id="1"/>
    </w:p>
    <w:p w:rsidR="00F31C8E" w:rsidRPr="00DA0C62" w:rsidRDefault="00F31C8E" w:rsidP="00F867E0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«НЕЛЬХАЙ» </w:t>
      </w:r>
    </w:p>
    <w:p w:rsidR="00F31C8E" w:rsidRPr="00DA0C62" w:rsidRDefault="00F31C8E" w:rsidP="00F867E0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F31C8E" w:rsidRPr="00DA0C62" w:rsidRDefault="00F31C8E" w:rsidP="00F867E0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F31C8E" w:rsidRPr="00DA0C62" w:rsidRDefault="00F31C8E" w:rsidP="00F867E0">
      <w:pPr>
        <w:rPr>
          <w:rFonts w:ascii="Arial" w:hAnsi="Arial" w:cs="Arial"/>
        </w:rPr>
      </w:pPr>
      <w:r w:rsidRPr="00DA0C62">
        <w:rPr>
          <w:rFonts w:ascii="Arial" w:hAnsi="Arial" w:cs="Arial"/>
        </w:rPr>
        <w:t>Председатель комиссии – Егорова О.Н.</w:t>
      </w:r>
    </w:p>
    <w:p w:rsidR="00F31C8E" w:rsidRPr="00DA0C62" w:rsidRDefault="00F31C8E" w:rsidP="00F867E0">
      <w:pPr>
        <w:rPr>
          <w:rFonts w:ascii="Arial" w:hAnsi="Arial" w:cs="Arial"/>
        </w:rPr>
      </w:pPr>
      <w:r w:rsidRPr="00DA0C62">
        <w:rPr>
          <w:rFonts w:ascii="Arial" w:hAnsi="Arial" w:cs="Arial"/>
        </w:rPr>
        <w:t xml:space="preserve">Заместитель председателя комиссии – </w:t>
      </w:r>
      <w:r w:rsidR="00E37784">
        <w:rPr>
          <w:rFonts w:ascii="Arial" w:hAnsi="Arial" w:cs="Arial"/>
        </w:rPr>
        <w:t>Агафилова В.А.</w:t>
      </w:r>
    </w:p>
    <w:p w:rsidR="00F31C8E" w:rsidRPr="00DA0C62" w:rsidRDefault="00F31C8E" w:rsidP="00F867E0">
      <w:pPr>
        <w:rPr>
          <w:rFonts w:ascii="Arial" w:hAnsi="Arial" w:cs="Arial"/>
        </w:rPr>
      </w:pPr>
      <w:r w:rsidRPr="00DA0C62">
        <w:rPr>
          <w:rFonts w:ascii="Arial" w:hAnsi="Arial" w:cs="Arial"/>
        </w:rPr>
        <w:t xml:space="preserve">Секретарь комиссии – </w:t>
      </w:r>
      <w:r w:rsidR="00E37784">
        <w:rPr>
          <w:rFonts w:ascii="Arial" w:hAnsi="Arial" w:cs="Arial"/>
        </w:rPr>
        <w:t>Давыдова Ю.Т.</w:t>
      </w:r>
    </w:p>
    <w:p w:rsidR="00F31C8E" w:rsidRPr="00DA0C62" w:rsidRDefault="00F31C8E" w:rsidP="00F867E0">
      <w:pPr>
        <w:rPr>
          <w:rFonts w:ascii="Arial" w:hAnsi="Arial" w:cs="Arial"/>
        </w:rPr>
      </w:pPr>
      <w:r w:rsidRPr="00DA0C62">
        <w:rPr>
          <w:rFonts w:ascii="Arial" w:hAnsi="Arial" w:cs="Arial"/>
        </w:rPr>
        <w:t xml:space="preserve">Члены комиссии – </w:t>
      </w:r>
      <w:r w:rsidR="00E37784">
        <w:rPr>
          <w:rFonts w:ascii="Arial" w:hAnsi="Arial" w:cs="Arial"/>
        </w:rPr>
        <w:t>Кунгурова В.П.</w:t>
      </w:r>
    </w:p>
    <w:p w:rsidR="00F31C8E" w:rsidRPr="00DA0C62" w:rsidRDefault="00E37784" w:rsidP="00E37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F31C8E" w:rsidRPr="00DA0C62">
        <w:rPr>
          <w:rFonts w:ascii="Arial" w:hAnsi="Arial" w:cs="Arial"/>
        </w:rPr>
        <w:t>Федорова Е.Г.</w:t>
      </w:r>
    </w:p>
    <w:sectPr w:rsidR="00F31C8E" w:rsidRPr="00DA0C62" w:rsidSect="005B1429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1A" w:rsidRDefault="0038161A" w:rsidP="00367E58">
      <w:r>
        <w:separator/>
      </w:r>
    </w:p>
  </w:endnote>
  <w:endnote w:type="continuationSeparator" w:id="0">
    <w:p w:rsidR="0038161A" w:rsidRDefault="0038161A" w:rsidP="0036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1A" w:rsidRDefault="0038161A" w:rsidP="00367E58">
      <w:r>
        <w:separator/>
      </w:r>
    </w:p>
  </w:footnote>
  <w:footnote w:type="continuationSeparator" w:id="0">
    <w:p w:rsidR="0038161A" w:rsidRDefault="0038161A" w:rsidP="00367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29F"/>
    <w:rsid w:val="00002D82"/>
    <w:rsid w:val="00037A88"/>
    <w:rsid w:val="00050503"/>
    <w:rsid w:val="000C379A"/>
    <w:rsid w:val="000F0477"/>
    <w:rsid w:val="00164C83"/>
    <w:rsid w:val="00165CA3"/>
    <w:rsid w:val="001A36E4"/>
    <w:rsid w:val="001E2631"/>
    <w:rsid w:val="001E2B5C"/>
    <w:rsid w:val="001E561F"/>
    <w:rsid w:val="001F24E0"/>
    <w:rsid w:val="002315D2"/>
    <w:rsid w:val="002B7180"/>
    <w:rsid w:val="002C5FAB"/>
    <w:rsid w:val="002D7448"/>
    <w:rsid w:val="002E063F"/>
    <w:rsid w:val="002E63F2"/>
    <w:rsid w:val="00301610"/>
    <w:rsid w:val="00315337"/>
    <w:rsid w:val="00323FE6"/>
    <w:rsid w:val="00353F4B"/>
    <w:rsid w:val="00356DC1"/>
    <w:rsid w:val="00367E58"/>
    <w:rsid w:val="0038161A"/>
    <w:rsid w:val="003C6DE9"/>
    <w:rsid w:val="00484284"/>
    <w:rsid w:val="004B0040"/>
    <w:rsid w:val="004C1C71"/>
    <w:rsid w:val="004F0428"/>
    <w:rsid w:val="00506A7D"/>
    <w:rsid w:val="00533CCE"/>
    <w:rsid w:val="00545263"/>
    <w:rsid w:val="00584415"/>
    <w:rsid w:val="005B1429"/>
    <w:rsid w:val="006141B6"/>
    <w:rsid w:val="006E529F"/>
    <w:rsid w:val="006F607D"/>
    <w:rsid w:val="00704891"/>
    <w:rsid w:val="007B3909"/>
    <w:rsid w:val="0085298E"/>
    <w:rsid w:val="00863F79"/>
    <w:rsid w:val="0087504E"/>
    <w:rsid w:val="00886FCA"/>
    <w:rsid w:val="008A6201"/>
    <w:rsid w:val="008D05E5"/>
    <w:rsid w:val="008F37E3"/>
    <w:rsid w:val="00901BC4"/>
    <w:rsid w:val="00917C45"/>
    <w:rsid w:val="00933C99"/>
    <w:rsid w:val="009617F1"/>
    <w:rsid w:val="0097426C"/>
    <w:rsid w:val="0098743C"/>
    <w:rsid w:val="009958FB"/>
    <w:rsid w:val="00997B7C"/>
    <w:rsid w:val="00A006E9"/>
    <w:rsid w:val="00A00B08"/>
    <w:rsid w:val="00A53590"/>
    <w:rsid w:val="00A6732A"/>
    <w:rsid w:val="00AB3318"/>
    <w:rsid w:val="00AC2C82"/>
    <w:rsid w:val="00AF4A70"/>
    <w:rsid w:val="00B16C0B"/>
    <w:rsid w:val="00B30CD8"/>
    <w:rsid w:val="00B4161C"/>
    <w:rsid w:val="00B47DC6"/>
    <w:rsid w:val="00B80E2A"/>
    <w:rsid w:val="00C53112"/>
    <w:rsid w:val="00C608A4"/>
    <w:rsid w:val="00CB79D5"/>
    <w:rsid w:val="00CD6EDF"/>
    <w:rsid w:val="00D24AA8"/>
    <w:rsid w:val="00D26DB4"/>
    <w:rsid w:val="00D40492"/>
    <w:rsid w:val="00D62FEE"/>
    <w:rsid w:val="00D851CE"/>
    <w:rsid w:val="00DA0C62"/>
    <w:rsid w:val="00DB12A6"/>
    <w:rsid w:val="00DB39E9"/>
    <w:rsid w:val="00DF4670"/>
    <w:rsid w:val="00E33C98"/>
    <w:rsid w:val="00E37784"/>
    <w:rsid w:val="00E563DE"/>
    <w:rsid w:val="00E857EF"/>
    <w:rsid w:val="00EA3D31"/>
    <w:rsid w:val="00EB0065"/>
    <w:rsid w:val="00F1508D"/>
    <w:rsid w:val="00F25E58"/>
    <w:rsid w:val="00F31C8E"/>
    <w:rsid w:val="00F867E0"/>
    <w:rsid w:val="00FB34E9"/>
    <w:rsid w:val="00FC540C"/>
    <w:rsid w:val="00FC5A09"/>
    <w:rsid w:val="00FD3483"/>
    <w:rsid w:val="00F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618FB"/>
  <w15:docId w15:val="{5CC51E5F-1E15-4848-A4C3-CEE0AB85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E2B5C"/>
    <w:rPr>
      <w:rFonts w:cs="Times New Roman"/>
      <w:color w:val="666699"/>
      <w:u w:val="none"/>
      <w:effect w:val="none"/>
    </w:rPr>
  </w:style>
  <w:style w:type="paragraph" w:styleId="a4">
    <w:name w:val="No Spacing"/>
    <w:basedOn w:val="a"/>
    <w:uiPriority w:val="99"/>
    <w:qFormat/>
    <w:rsid w:val="001E2B5C"/>
    <w:rPr>
      <w:rFonts w:ascii="Calibri" w:hAnsi="Calibri"/>
      <w:szCs w:val="32"/>
      <w:lang w:val="en-US" w:eastAsia="en-US"/>
    </w:rPr>
  </w:style>
  <w:style w:type="paragraph" w:customStyle="1" w:styleId="ConsPlusNormal">
    <w:name w:val="ConsPlusNormal"/>
    <w:uiPriority w:val="99"/>
    <w:rsid w:val="001E2B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E2B5C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1E2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E2B5C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1E2B5C"/>
    <w:pPr>
      <w:ind w:left="720"/>
      <w:contextualSpacing/>
    </w:pPr>
  </w:style>
  <w:style w:type="paragraph" w:styleId="a8">
    <w:name w:val="header"/>
    <w:basedOn w:val="a"/>
    <w:link w:val="a9"/>
    <w:uiPriority w:val="99"/>
    <w:rsid w:val="00367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67E5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367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67E5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3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нельхай</cp:lastModifiedBy>
  <cp:revision>16</cp:revision>
  <cp:lastPrinted>2019-10-07T09:24:00Z</cp:lastPrinted>
  <dcterms:created xsi:type="dcterms:W3CDTF">2018-06-07T07:21:00Z</dcterms:created>
  <dcterms:modified xsi:type="dcterms:W3CDTF">2019-10-29T04:08:00Z</dcterms:modified>
</cp:coreProperties>
</file>