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11" w:rsidRPr="00302393" w:rsidRDefault="00F10511" w:rsidP="00FD6512">
      <w:pPr>
        <w:pStyle w:val="a4"/>
        <w:jc w:val="center"/>
        <w:rPr>
          <w:rFonts w:ascii="Arial" w:hAnsi="Arial" w:cs="Arial"/>
          <w:b/>
          <w:sz w:val="32"/>
          <w:szCs w:val="32"/>
        </w:rPr>
      </w:pPr>
      <w:r>
        <w:rPr>
          <w:rFonts w:ascii="Arial" w:hAnsi="Arial" w:cs="Arial"/>
          <w:b/>
          <w:sz w:val="32"/>
          <w:szCs w:val="32"/>
        </w:rPr>
        <w:t>20.02.</w:t>
      </w:r>
      <w:smartTag w:uri="urn:schemas-microsoft-com:office:smarttags" w:element="metricconverter">
        <w:smartTagPr>
          <w:attr w:name="ProductID" w:val="2010 г"/>
        </w:smartTagPr>
        <w:r>
          <w:rPr>
            <w:rFonts w:ascii="Arial" w:hAnsi="Arial" w:cs="Arial"/>
            <w:b/>
            <w:sz w:val="32"/>
            <w:szCs w:val="32"/>
          </w:rPr>
          <w:t>2020 г</w:t>
        </w:r>
      </w:smartTag>
      <w:r>
        <w:rPr>
          <w:rFonts w:ascii="Arial" w:hAnsi="Arial" w:cs="Arial"/>
          <w:b/>
          <w:sz w:val="32"/>
          <w:szCs w:val="32"/>
        </w:rPr>
        <w:t>. № 8-П</w:t>
      </w:r>
    </w:p>
    <w:p w:rsidR="00F10511" w:rsidRPr="00302393" w:rsidRDefault="00F10511" w:rsidP="00FD6512">
      <w:pPr>
        <w:pStyle w:val="a4"/>
        <w:jc w:val="center"/>
        <w:rPr>
          <w:rFonts w:ascii="Arial" w:hAnsi="Arial" w:cs="Arial"/>
          <w:b/>
          <w:sz w:val="32"/>
          <w:szCs w:val="32"/>
        </w:rPr>
      </w:pPr>
      <w:r w:rsidRPr="00302393">
        <w:rPr>
          <w:rFonts w:ascii="Arial" w:hAnsi="Arial" w:cs="Arial"/>
          <w:b/>
          <w:sz w:val="32"/>
          <w:szCs w:val="32"/>
        </w:rPr>
        <w:t>РОССИЙСКАЯ ФЕДЕРАЦИЯ</w:t>
      </w:r>
    </w:p>
    <w:p w:rsidR="00F10511" w:rsidRPr="00302393" w:rsidRDefault="00F10511" w:rsidP="00FD6512">
      <w:pPr>
        <w:pStyle w:val="a4"/>
        <w:jc w:val="center"/>
        <w:rPr>
          <w:rFonts w:ascii="Arial" w:hAnsi="Arial" w:cs="Arial"/>
          <w:b/>
          <w:spacing w:val="28"/>
          <w:sz w:val="32"/>
          <w:szCs w:val="32"/>
        </w:rPr>
      </w:pPr>
      <w:r w:rsidRPr="00302393">
        <w:rPr>
          <w:rFonts w:ascii="Arial" w:hAnsi="Arial" w:cs="Arial"/>
          <w:b/>
          <w:spacing w:val="28"/>
          <w:sz w:val="32"/>
          <w:szCs w:val="32"/>
        </w:rPr>
        <w:t>ИРКУТСКАЯ ОБЛАСТЬ</w:t>
      </w:r>
    </w:p>
    <w:p w:rsidR="00F10511" w:rsidRPr="00302393" w:rsidRDefault="00F10511" w:rsidP="00FD6512">
      <w:pPr>
        <w:pStyle w:val="a4"/>
        <w:jc w:val="center"/>
        <w:rPr>
          <w:rFonts w:ascii="Arial" w:hAnsi="Arial" w:cs="Arial"/>
          <w:b/>
          <w:sz w:val="32"/>
          <w:szCs w:val="32"/>
        </w:rPr>
      </w:pPr>
      <w:r w:rsidRPr="00302393">
        <w:rPr>
          <w:rFonts w:ascii="Arial" w:hAnsi="Arial" w:cs="Arial"/>
          <w:b/>
          <w:sz w:val="32"/>
          <w:szCs w:val="32"/>
        </w:rPr>
        <w:t>АЛАРСКИЙ МУНИЦИПАЛЬНЫЙ РАЙОН</w:t>
      </w:r>
    </w:p>
    <w:p w:rsidR="00F10511" w:rsidRPr="00302393" w:rsidRDefault="00F10511" w:rsidP="00FD6512">
      <w:pPr>
        <w:pStyle w:val="a4"/>
        <w:jc w:val="center"/>
        <w:rPr>
          <w:rFonts w:ascii="Arial" w:hAnsi="Arial" w:cs="Arial"/>
          <w:b/>
          <w:spacing w:val="20"/>
          <w:sz w:val="32"/>
          <w:szCs w:val="32"/>
        </w:rPr>
      </w:pPr>
      <w:r w:rsidRPr="00302393">
        <w:rPr>
          <w:rFonts w:ascii="Arial" w:hAnsi="Arial" w:cs="Arial"/>
          <w:b/>
          <w:spacing w:val="20"/>
          <w:sz w:val="32"/>
          <w:szCs w:val="32"/>
        </w:rPr>
        <w:t>МУН</w:t>
      </w:r>
      <w:r>
        <w:rPr>
          <w:rFonts w:ascii="Arial" w:hAnsi="Arial" w:cs="Arial"/>
          <w:b/>
          <w:spacing w:val="20"/>
          <w:sz w:val="32"/>
          <w:szCs w:val="32"/>
        </w:rPr>
        <w:t>ИЦИПАЛЬНОЕ ОБРАЗОВАНИЕ «НЕЛЬХАЙ»</w:t>
      </w:r>
    </w:p>
    <w:p w:rsidR="00F10511" w:rsidRPr="00302393" w:rsidRDefault="00F10511" w:rsidP="00FD6512">
      <w:pPr>
        <w:pStyle w:val="a4"/>
        <w:jc w:val="center"/>
        <w:rPr>
          <w:rFonts w:ascii="Arial" w:hAnsi="Arial" w:cs="Arial"/>
          <w:b/>
          <w:spacing w:val="20"/>
          <w:sz w:val="32"/>
          <w:szCs w:val="32"/>
        </w:rPr>
      </w:pPr>
      <w:r w:rsidRPr="00302393">
        <w:rPr>
          <w:rFonts w:ascii="Arial" w:hAnsi="Arial" w:cs="Arial"/>
          <w:b/>
          <w:spacing w:val="20"/>
          <w:sz w:val="32"/>
          <w:szCs w:val="32"/>
        </w:rPr>
        <w:t>АДМИНИСТРАЦИЯ</w:t>
      </w:r>
    </w:p>
    <w:p w:rsidR="00F10511" w:rsidRPr="00302393" w:rsidRDefault="00F10511" w:rsidP="00FD6512">
      <w:pPr>
        <w:pStyle w:val="a4"/>
        <w:jc w:val="center"/>
        <w:rPr>
          <w:rFonts w:ascii="Arial" w:hAnsi="Arial" w:cs="Arial"/>
          <w:b/>
          <w:sz w:val="32"/>
          <w:szCs w:val="32"/>
          <w:u w:val="single"/>
        </w:rPr>
      </w:pPr>
      <w:r w:rsidRPr="00302393">
        <w:rPr>
          <w:rFonts w:ascii="Arial" w:hAnsi="Arial" w:cs="Arial"/>
          <w:b/>
          <w:spacing w:val="20"/>
          <w:sz w:val="32"/>
          <w:szCs w:val="32"/>
        </w:rPr>
        <w:t>ПОСТАНОВЛЕНИЕ</w:t>
      </w:r>
    </w:p>
    <w:p w:rsidR="00F10511" w:rsidRPr="00302393" w:rsidRDefault="00F10511" w:rsidP="00FD6512">
      <w:pPr>
        <w:pStyle w:val="a4"/>
        <w:tabs>
          <w:tab w:val="left" w:pos="6630"/>
        </w:tabs>
        <w:rPr>
          <w:rFonts w:ascii="Arial" w:hAnsi="Arial" w:cs="Arial"/>
          <w:b/>
          <w:sz w:val="32"/>
          <w:szCs w:val="32"/>
        </w:rPr>
      </w:pPr>
    </w:p>
    <w:p w:rsidR="00F10511" w:rsidRDefault="00F10511" w:rsidP="00FD6512">
      <w:pPr>
        <w:pStyle w:val="a4"/>
        <w:jc w:val="center"/>
        <w:rPr>
          <w:rFonts w:ascii="Arial" w:hAnsi="Arial" w:cs="Arial"/>
          <w:b/>
          <w:sz w:val="32"/>
          <w:szCs w:val="32"/>
        </w:rPr>
      </w:pPr>
      <w:r>
        <w:rPr>
          <w:rFonts w:ascii="Arial" w:hAnsi="Arial" w:cs="Arial"/>
          <w:b/>
          <w:bCs/>
          <w:color w:val="000000"/>
          <w:sz w:val="32"/>
          <w:szCs w:val="32"/>
        </w:rPr>
        <w:t>«</w:t>
      </w:r>
      <w:r>
        <w:rPr>
          <w:rFonts w:ascii="Arial" w:hAnsi="Arial" w:cs="Arial"/>
          <w:b/>
          <w:bCs/>
          <w:caps/>
          <w:color w:val="000000"/>
          <w:sz w:val="32"/>
          <w:szCs w:val="32"/>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F10511" w:rsidRPr="00107BBB" w:rsidRDefault="00F10511" w:rsidP="007E5911">
      <w:pPr>
        <w:shd w:val="clear" w:color="auto" w:fill="FFFFFF"/>
        <w:ind w:right="7258"/>
        <w:jc w:val="both"/>
        <w:rPr>
          <w:bCs/>
          <w:spacing w:val="-1"/>
          <w:sz w:val="28"/>
          <w:szCs w:val="28"/>
          <w:lang w:val="ru-RU"/>
        </w:rPr>
      </w:pPr>
    </w:p>
    <w:p w:rsidR="00F10511" w:rsidRPr="00FD6512" w:rsidRDefault="00F10511" w:rsidP="00FD6512">
      <w:pPr>
        <w:pStyle w:val="NoSpacing"/>
        <w:numPr>
          <w:ilvl w:val="2"/>
          <w:numId w:val="2"/>
        </w:numPr>
        <w:ind w:left="0" w:firstLine="709"/>
        <w:jc w:val="both"/>
        <w:rPr>
          <w:rFonts w:ascii="Times New Roman" w:hAnsi="Times New Roman"/>
          <w:bCs/>
          <w:sz w:val="28"/>
          <w:szCs w:val="28"/>
        </w:rPr>
      </w:pPr>
      <w:r w:rsidRPr="00B93A96">
        <w:rPr>
          <w:rFonts w:ascii="Times New Roman" w:hAnsi="Times New Roman"/>
          <w:color w:val="333333"/>
          <w:sz w:val="28"/>
          <w:szCs w:val="28"/>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B93A96">
        <w:rPr>
          <w:rFonts w:ascii="Times New Roman" w:hAnsi="Times New Roman"/>
          <w:sz w:val="28"/>
          <w:szCs w:val="28"/>
        </w:rPr>
        <w:t xml:space="preserve">Федеральным Законом от 02.05.2006 № 59-ФЗ «О порядке рассмотрения обращений граждан в Российской Федерации», </w:t>
      </w:r>
      <w:r w:rsidRPr="00B93A96">
        <w:rPr>
          <w:rFonts w:ascii="Times New Roman" w:hAnsi="Times New Roman"/>
          <w:color w:val="333333"/>
          <w:sz w:val="28"/>
          <w:szCs w:val="28"/>
          <w:shd w:val="clear" w:color="auto" w:fill="F7F7F7"/>
        </w:rPr>
        <w:t xml:space="preserve">Постановлением Правительства Российской Федерации от </w:t>
      </w:r>
      <w:r>
        <w:rPr>
          <w:rFonts w:ascii="Times New Roman" w:hAnsi="Times New Roman"/>
          <w:color w:val="333333"/>
          <w:sz w:val="28"/>
          <w:szCs w:val="28"/>
          <w:shd w:val="clear" w:color="auto" w:fill="F7F7F7"/>
        </w:rPr>
        <w:t>31.08.2018 №1039 «Об утверждении</w:t>
      </w:r>
      <w:r w:rsidRPr="00B93A96">
        <w:rPr>
          <w:rFonts w:ascii="Times New Roman" w:hAnsi="Times New Roman"/>
          <w:color w:val="333333"/>
          <w:sz w:val="28"/>
          <w:szCs w:val="28"/>
          <w:shd w:val="clear" w:color="auto" w:fill="F7F7F7"/>
        </w:rPr>
        <w:t xml:space="preserve"> правил обустройства мест (площадок) накопления твердых коммунальных отходов и ведения их реестра</w:t>
      </w:r>
      <w:r w:rsidRPr="00FD6512">
        <w:rPr>
          <w:rFonts w:ascii="Times New Roman" w:hAnsi="Times New Roman"/>
          <w:color w:val="333333"/>
          <w:sz w:val="28"/>
          <w:szCs w:val="28"/>
          <w:shd w:val="clear" w:color="auto" w:fill="F7F7F7"/>
        </w:rPr>
        <w:t>»,</w:t>
      </w:r>
      <w:r w:rsidRPr="00FD6512">
        <w:rPr>
          <w:rFonts w:ascii="Times New Roman" w:hAnsi="Times New Roman"/>
          <w:sz w:val="28"/>
          <w:szCs w:val="28"/>
        </w:rPr>
        <w:t xml:space="preserve"> руководствуясь Уставом муниц</w:t>
      </w:r>
      <w:r>
        <w:rPr>
          <w:rFonts w:ascii="Times New Roman" w:hAnsi="Times New Roman"/>
          <w:sz w:val="28"/>
          <w:szCs w:val="28"/>
        </w:rPr>
        <w:t xml:space="preserve">ипального образования «Нельхай», </w:t>
      </w:r>
      <w:r w:rsidRPr="00FD6512">
        <w:rPr>
          <w:rFonts w:ascii="Times New Roman" w:hAnsi="Times New Roman"/>
          <w:sz w:val="28"/>
          <w:szCs w:val="28"/>
        </w:rPr>
        <w:t>администрация муниципального образования «Нельхай»,</w:t>
      </w:r>
      <w:r w:rsidRPr="00FD6512">
        <w:rPr>
          <w:rFonts w:ascii="Times New Roman" w:hAnsi="Times New Roman"/>
          <w:color w:val="333333"/>
          <w:sz w:val="28"/>
          <w:szCs w:val="28"/>
          <w:shd w:val="clear" w:color="auto" w:fill="F7F7F7"/>
        </w:rPr>
        <w:t xml:space="preserve"> </w:t>
      </w:r>
    </w:p>
    <w:p w:rsidR="00F10511" w:rsidRPr="00B93A96" w:rsidRDefault="00F10511" w:rsidP="007E5911">
      <w:pPr>
        <w:pStyle w:val="NoSpacing"/>
        <w:numPr>
          <w:ilvl w:val="0"/>
          <w:numId w:val="2"/>
        </w:numPr>
        <w:ind w:left="0" w:firstLine="0"/>
        <w:jc w:val="center"/>
        <w:rPr>
          <w:rFonts w:ascii="Times New Roman" w:hAnsi="Times New Roman"/>
          <w:sz w:val="30"/>
          <w:szCs w:val="30"/>
        </w:rPr>
      </w:pPr>
      <w:r w:rsidRPr="00B93A96">
        <w:rPr>
          <w:rFonts w:ascii="Times New Roman" w:hAnsi="Times New Roman"/>
          <w:sz w:val="30"/>
          <w:szCs w:val="30"/>
        </w:rPr>
        <w:t>ПОСТАНОВЛЯЕТ:</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numPr>
          <w:ilvl w:val="0"/>
          <w:numId w:val="2"/>
        </w:numPr>
        <w:ind w:left="0" w:firstLine="709"/>
        <w:jc w:val="both"/>
        <w:rPr>
          <w:rFonts w:ascii="Times New Roman" w:hAnsi="Times New Roman"/>
          <w:bCs/>
          <w:sz w:val="28"/>
          <w:szCs w:val="28"/>
        </w:rPr>
      </w:pPr>
      <w:r w:rsidRPr="00B93A96">
        <w:rPr>
          <w:rFonts w:ascii="Times New Roman" w:hAnsi="Times New Roman"/>
          <w:bCs/>
          <w:sz w:val="28"/>
          <w:szCs w:val="28"/>
        </w:rPr>
        <w:t>1.Утвердить 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bCs/>
          <w:sz w:val="28"/>
          <w:szCs w:val="28"/>
        </w:rPr>
        <w:t>» (Приложение № 1).</w:t>
      </w:r>
    </w:p>
    <w:p w:rsidR="00F10511" w:rsidRPr="00B93A96" w:rsidRDefault="00F10511" w:rsidP="007E5911">
      <w:pPr>
        <w:pStyle w:val="ListParagraph"/>
        <w:numPr>
          <w:ilvl w:val="0"/>
          <w:numId w:val="2"/>
        </w:numPr>
        <w:ind w:left="0" w:firstLine="709"/>
        <w:jc w:val="both"/>
        <w:rPr>
          <w:rFonts w:ascii="Times New Roman" w:hAnsi="Times New Roman"/>
          <w:bCs/>
          <w:color w:val="000000"/>
          <w:sz w:val="28"/>
          <w:szCs w:val="28"/>
        </w:rPr>
      </w:pPr>
      <w:r w:rsidRPr="00B93A96">
        <w:rPr>
          <w:rFonts w:ascii="Times New Roman" w:hAnsi="Times New Roman"/>
          <w:color w:val="000000"/>
          <w:sz w:val="28"/>
          <w:szCs w:val="28"/>
        </w:rPr>
        <w:t xml:space="preserve">2. </w:t>
      </w:r>
      <w:r w:rsidRPr="00FD6512">
        <w:rPr>
          <w:rFonts w:ascii="Times New Roman" w:hAnsi="Times New Roman"/>
          <w:sz w:val="28"/>
          <w:szCs w:val="28"/>
        </w:rPr>
        <w:t>Опубликовать настоящее постановление в печатном средстве массовой информации «Нельхайский вестник» и на официальном сайте муниципального образования «Нельхай».</w:t>
      </w:r>
    </w:p>
    <w:p w:rsidR="00F10511" w:rsidRPr="00B93A96" w:rsidRDefault="00F10511" w:rsidP="007E5911">
      <w:pPr>
        <w:pStyle w:val="NoSpacing"/>
        <w:numPr>
          <w:ilvl w:val="0"/>
          <w:numId w:val="2"/>
        </w:numPr>
        <w:ind w:left="0" w:firstLine="709"/>
        <w:jc w:val="both"/>
        <w:rPr>
          <w:rFonts w:ascii="Times New Roman" w:hAnsi="Times New Roman"/>
          <w:sz w:val="28"/>
          <w:szCs w:val="28"/>
        </w:rPr>
      </w:pPr>
      <w:r w:rsidRPr="00B93A96">
        <w:rPr>
          <w:rFonts w:ascii="Times New Roman" w:hAnsi="Times New Roman"/>
          <w:sz w:val="28"/>
          <w:szCs w:val="28"/>
        </w:rPr>
        <w:t>3. Настоящее постановление вступает в силу с момента его опубликования (обнародования).</w:t>
      </w:r>
    </w:p>
    <w:p w:rsidR="00F10511" w:rsidRPr="00B93A96" w:rsidRDefault="00F10511" w:rsidP="007E5911">
      <w:pPr>
        <w:pStyle w:val="NoSpacing"/>
        <w:numPr>
          <w:ilvl w:val="0"/>
          <w:numId w:val="2"/>
        </w:numPr>
        <w:ind w:left="0" w:firstLine="709"/>
        <w:jc w:val="both"/>
        <w:rPr>
          <w:rFonts w:ascii="Times New Roman" w:hAnsi="Times New Roman"/>
          <w:sz w:val="28"/>
          <w:szCs w:val="28"/>
        </w:rPr>
      </w:pPr>
      <w:r w:rsidRPr="00B93A96">
        <w:rPr>
          <w:rFonts w:ascii="Times New Roman" w:hAnsi="Times New Roman"/>
          <w:sz w:val="28"/>
          <w:szCs w:val="28"/>
        </w:rPr>
        <w:t>4. Контроль за исполнением настоя</w:t>
      </w:r>
      <w:r>
        <w:rPr>
          <w:rFonts w:ascii="Times New Roman" w:hAnsi="Times New Roman"/>
          <w:sz w:val="28"/>
          <w:szCs w:val="28"/>
        </w:rPr>
        <w:t>щего постановления оставляю за собой.</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jc w:val="both"/>
        <w:rPr>
          <w:rFonts w:ascii="Times New Roman" w:hAnsi="Times New Roman"/>
          <w:sz w:val="28"/>
          <w:szCs w:val="28"/>
        </w:rPr>
      </w:pPr>
    </w:p>
    <w:p w:rsidR="00F10511" w:rsidRPr="00FD6512" w:rsidRDefault="00F10511" w:rsidP="00FD6512">
      <w:pPr>
        <w:pStyle w:val="a4"/>
        <w:jc w:val="both"/>
        <w:rPr>
          <w:rFonts w:ascii="Times New Roman" w:hAnsi="Times New Roman"/>
          <w:sz w:val="28"/>
          <w:szCs w:val="28"/>
        </w:rPr>
      </w:pPr>
      <w:r w:rsidRPr="00FD6512">
        <w:rPr>
          <w:rFonts w:ascii="Times New Roman" w:hAnsi="Times New Roman"/>
          <w:sz w:val="28"/>
          <w:szCs w:val="28"/>
        </w:rPr>
        <w:t xml:space="preserve">Глава муниципального </w:t>
      </w:r>
    </w:p>
    <w:p w:rsidR="00F10511" w:rsidRPr="00FD6512" w:rsidRDefault="00F10511" w:rsidP="00FD6512">
      <w:pPr>
        <w:pStyle w:val="a4"/>
        <w:jc w:val="both"/>
        <w:rPr>
          <w:rFonts w:ascii="Times New Roman" w:hAnsi="Times New Roman"/>
          <w:sz w:val="28"/>
          <w:szCs w:val="28"/>
        </w:rPr>
      </w:pPr>
      <w:r w:rsidRPr="00FD6512">
        <w:rPr>
          <w:rFonts w:ascii="Times New Roman" w:hAnsi="Times New Roman"/>
          <w:sz w:val="28"/>
          <w:szCs w:val="28"/>
        </w:rPr>
        <w:t>образования «Нельхай»</w:t>
      </w:r>
    </w:p>
    <w:p w:rsidR="00F10511" w:rsidRPr="00294EE0" w:rsidRDefault="00F10511" w:rsidP="00FD6512">
      <w:pPr>
        <w:pStyle w:val="a4"/>
        <w:jc w:val="both"/>
        <w:rPr>
          <w:rFonts w:ascii="Times New Roman" w:hAnsi="Times New Roman"/>
          <w:sz w:val="28"/>
          <w:szCs w:val="28"/>
        </w:rPr>
      </w:pPr>
      <w:r w:rsidRPr="00294EE0">
        <w:rPr>
          <w:rFonts w:ascii="Times New Roman" w:hAnsi="Times New Roman"/>
          <w:sz w:val="28"/>
          <w:szCs w:val="28"/>
        </w:rPr>
        <w:t>О.Н. Егорова</w:t>
      </w:r>
    </w:p>
    <w:p w:rsidR="00F10511" w:rsidRPr="00B93A96" w:rsidRDefault="00F10511" w:rsidP="007E5911">
      <w:pPr>
        <w:pStyle w:val="NoSpacing"/>
        <w:numPr>
          <w:ilvl w:val="0"/>
          <w:numId w:val="2"/>
        </w:numPr>
        <w:ind w:firstLine="709"/>
        <w:jc w:val="right"/>
        <w:rPr>
          <w:rFonts w:ascii="Times New Roman" w:hAnsi="Times New Roman"/>
          <w:sz w:val="22"/>
          <w:szCs w:val="22"/>
        </w:rPr>
      </w:pPr>
      <w:r w:rsidRPr="00B93A96">
        <w:rPr>
          <w:rFonts w:ascii="Times New Roman" w:hAnsi="Times New Roman"/>
          <w:sz w:val="22"/>
          <w:szCs w:val="22"/>
        </w:rPr>
        <w:t>Приложение № 1</w:t>
      </w:r>
    </w:p>
    <w:p w:rsidR="00F10511" w:rsidRPr="00B93A96" w:rsidRDefault="00F10511" w:rsidP="007E5911">
      <w:pPr>
        <w:pStyle w:val="NoSpacing"/>
        <w:numPr>
          <w:ilvl w:val="0"/>
          <w:numId w:val="2"/>
        </w:numPr>
        <w:ind w:firstLine="709"/>
        <w:jc w:val="right"/>
        <w:rPr>
          <w:rFonts w:ascii="Times New Roman" w:hAnsi="Times New Roman"/>
          <w:sz w:val="22"/>
          <w:szCs w:val="22"/>
        </w:rPr>
      </w:pPr>
      <w:r w:rsidRPr="00B93A96">
        <w:rPr>
          <w:rFonts w:ascii="Times New Roman" w:hAnsi="Times New Roman"/>
          <w:sz w:val="22"/>
          <w:szCs w:val="22"/>
        </w:rPr>
        <w:t>к постановлению администрации</w:t>
      </w:r>
    </w:p>
    <w:p w:rsidR="00F10511" w:rsidRPr="00B93A96" w:rsidRDefault="00F10511" w:rsidP="007E5911">
      <w:pPr>
        <w:pStyle w:val="NoSpacing"/>
        <w:numPr>
          <w:ilvl w:val="0"/>
          <w:numId w:val="2"/>
        </w:numPr>
        <w:ind w:firstLine="709"/>
        <w:jc w:val="right"/>
        <w:rPr>
          <w:rFonts w:ascii="Times New Roman" w:hAnsi="Times New Roman"/>
          <w:sz w:val="22"/>
          <w:szCs w:val="22"/>
        </w:rPr>
      </w:pPr>
      <w:r>
        <w:rPr>
          <w:rFonts w:ascii="Times New Roman" w:hAnsi="Times New Roman"/>
          <w:sz w:val="22"/>
          <w:szCs w:val="22"/>
        </w:rPr>
        <w:t>муниципального образования «Нельхай»</w:t>
      </w:r>
    </w:p>
    <w:p w:rsidR="00F10511" w:rsidRPr="00B93A96" w:rsidRDefault="00F10511" w:rsidP="007E5911">
      <w:pPr>
        <w:pStyle w:val="NoSpacing"/>
        <w:numPr>
          <w:ilvl w:val="0"/>
          <w:numId w:val="2"/>
        </w:numPr>
        <w:ind w:firstLine="709"/>
        <w:jc w:val="right"/>
        <w:rPr>
          <w:rFonts w:ascii="Times New Roman" w:hAnsi="Times New Roman"/>
          <w:sz w:val="22"/>
          <w:szCs w:val="22"/>
        </w:rPr>
      </w:pPr>
      <w:r>
        <w:rPr>
          <w:rFonts w:ascii="Times New Roman" w:hAnsi="Times New Roman"/>
          <w:sz w:val="22"/>
          <w:szCs w:val="22"/>
        </w:rPr>
        <w:t>от 20.02.2020 г. № 8-П</w:t>
      </w:r>
    </w:p>
    <w:p w:rsidR="00F10511" w:rsidRPr="00B93A96" w:rsidRDefault="00F10511" w:rsidP="007E5911">
      <w:pPr>
        <w:pStyle w:val="ListParagraph"/>
        <w:numPr>
          <w:ilvl w:val="0"/>
          <w:numId w:val="2"/>
        </w:numPr>
        <w:ind w:left="0" w:firstLine="709"/>
        <w:jc w:val="right"/>
        <w:rPr>
          <w:rFonts w:ascii="Times New Roman" w:hAnsi="Times New Roman"/>
          <w:sz w:val="22"/>
          <w:szCs w:val="22"/>
        </w:rPr>
      </w:pPr>
    </w:p>
    <w:p w:rsidR="00F10511" w:rsidRPr="00B93A96" w:rsidRDefault="00F10511" w:rsidP="007E5911">
      <w:pPr>
        <w:pStyle w:val="NoSpacing"/>
        <w:numPr>
          <w:ilvl w:val="0"/>
          <w:numId w:val="2"/>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F10511" w:rsidRPr="00B93A96" w:rsidRDefault="00F10511" w:rsidP="007E5911">
      <w:pPr>
        <w:pStyle w:val="NoSpacing"/>
        <w:numPr>
          <w:ilvl w:val="0"/>
          <w:numId w:val="2"/>
        </w:numPr>
        <w:ind w:left="0" w:firstLine="0"/>
        <w:jc w:val="both"/>
        <w:rPr>
          <w:rFonts w:ascii="Times New Roman" w:hAnsi="Times New Roman"/>
          <w:sz w:val="28"/>
          <w:szCs w:val="28"/>
        </w:rPr>
      </w:pPr>
    </w:p>
    <w:p w:rsidR="00F10511" w:rsidRPr="00B93A96" w:rsidRDefault="00F10511" w:rsidP="007E5911">
      <w:pPr>
        <w:pStyle w:val="NoSpacing"/>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F10511" w:rsidRPr="00B93A96" w:rsidRDefault="00F10511" w:rsidP="007E5911">
      <w:pPr>
        <w:pStyle w:val="NoSpacing"/>
        <w:numPr>
          <w:ilvl w:val="0"/>
          <w:numId w:val="2"/>
        </w:numPr>
        <w:ind w:left="0" w:firstLine="0"/>
        <w:jc w:val="center"/>
        <w:rPr>
          <w:rStyle w:val="Heading1Char"/>
          <w:rFonts w:ascii="Times New Roman" w:hAnsi="Times New Roman" w:cs="Times New Roman"/>
          <w:b w:val="0"/>
          <w:color w:val="000000"/>
          <w:sz w:val="28"/>
          <w:szCs w:val="28"/>
        </w:rPr>
      </w:pPr>
      <w:r w:rsidRPr="00B93A96">
        <w:rPr>
          <w:rFonts w:ascii="Times New Roman" w:hAnsi="Times New Roman"/>
          <w:sz w:val="28"/>
          <w:szCs w:val="28"/>
        </w:rPr>
        <w:t xml:space="preserve">Глава 1. </w:t>
      </w:r>
      <w:r w:rsidRPr="00B93A96">
        <w:rPr>
          <w:rStyle w:val="Heading1Char"/>
          <w:rFonts w:ascii="Times New Roman" w:hAnsi="Times New Roman" w:cs="Times New Roman"/>
          <w:b w:val="0"/>
          <w:color w:val="000000"/>
          <w:sz w:val="28"/>
          <w:szCs w:val="28"/>
        </w:rPr>
        <w:t>ПРЕДМЕТ РЕГУЛИРОВАНИЯ АДМИНИСТРАТИВНОГО РЕГЛАМЕНТА</w:t>
      </w:r>
    </w:p>
    <w:p w:rsidR="00F10511" w:rsidRPr="00B93A96" w:rsidRDefault="00F10511" w:rsidP="007E5911">
      <w:pPr>
        <w:rPr>
          <w:rFonts w:cs="Times New Roman"/>
          <w:b/>
          <w:bCs/>
          <w:iCs/>
          <w:sz w:val="28"/>
          <w:szCs w:val="28"/>
        </w:rPr>
      </w:pPr>
    </w:p>
    <w:p w:rsidR="00F10511" w:rsidRPr="00B93A96" w:rsidRDefault="00F10511" w:rsidP="007E5911">
      <w:pPr>
        <w:pStyle w:val="BodyText"/>
        <w:numPr>
          <w:ilvl w:val="3"/>
          <w:numId w:val="2"/>
        </w:numPr>
        <w:spacing w:after="0"/>
        <w:ind w:left="0" w:firstLine="709"/>
        <w:jc w:val="both"/>
        <w:rPr>
          <w:rFonts w:cs="Times New Roman"/>
          <w:sz w:val="28"/>
          <w:szCs w:val="28"/>
          <w:lang w:val="ru-RU"/>
        </w:rPr>
      </w:pPr>
      <w:r>
        <w:rPr>
          <w:rFonts w:cs="Times New Roman"/>
          <w:sz w:val="28"/>
          <w:szCs w:val="28"/>
          <w:lang w:val="ru-RU"/>
        </w:rPr>
        <w:t>1.</w:t>
      </w:r>
      <w:r w:rsidRPr="00B93A96">
        <w:rPr>
          <w:rFonts w:cs="Times New Roman"/>
          <w:sz w:val="28"/>
          <w:szCs w:val="28"/>
          <w:lang w:val="ru-RU"/>
        </w:rPr>
        <w:t xml:space="preserve"> Пред</w:t>
      </w:r>
      <w:r>
        <w:rPr>
          <w:rFonts w:cs="Times New Roman"/>
          <w:sz w:val="28"/>
          <w:szCs w:val="28"/>
          <w:lang w:val="ru-RU"/>
        </w:rPr>
        <w:t>метом регулирования настоящего а</w:t>
      </w:r>
      <w:r w:rsidRPr="00B93A96">
        <w:rPr>
          <w:rFonts w:cs="Times New Roman"/>
          <w:sz w:val="28"/>
          <w:szCs w:val="28"/>
          <w:lang w:val="ru-RU"/>
        </w:rPr>
        <w:t xml:space="preserve">дминистративного регламента </w:t>
      </w:r>
      <w:r w:rsidRPr="00B93A96">
        <w:rPr>
          <w:rFonts w:cs="Times New Roman"/>
          <w:color w:val="000000"/>
          <w:sz w:val="28"/>
          <w:szCs w:val="28"/>
          <w:lang w:val="ru-RU"/>
        </w:rPr>
        <w:t xml:space="preserve">«Согласование создания мест (площадок) накопления твердых коммунальных отходов» </w:t>
      </w:r>
      <w:r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Pr>
          <w:rFonts w:cs="Times New Roman"/>
          <w:sz w:val="28"/>
          <w:szCs w:val="28"/>
          <w:lang w:val="ru-RU"/>
        </w:rPr>
        <w:t>муниципального образования «Нельхай»</w:t>
      </w:r>
      <w:r w:rsidRPr="00B93A96">
        <w:rPr>
          <w:rFonts w:cs="Times New Roman"/>
          <w:sz w:val="28"/>
          <w:szCs w:val="28"/>
          <w:lang w:val="ru-RU"/>
        </w:rPr>
        <w:t xml:space="preserve">, связанные с предоставлением Администрацией </w:t>
      </w:r>
      <w:r>
        <w:rPr>
          <w:rFonts w:cs="Times New Roman"/>
          <w:sz w:val="28"/>
          <w:szCs w:val="28"/>
          <w:lang w:val="ru-RU"/>
        </w:rPr>
        <w:t xml:space="preserve">муниципального образования «Нельхай» </w:t>
      </w:r>
      <w:r w:rsidRPr="00B93A96">
        <w:rPr>
          <w:rFonts w:cs="Times New Roman"/>
          <w:sz w:val="28"/>
          <w:szCs w:val="28"/>
          <w:lang w:val="ru-RU"/>
        </w:rPr>
        <w:t xml:space="preserve">муниципальной услуги </w:t>
      </w:r>
      <w:r w:rsidRPr="00B93A96">
        <w:rPr>
          <w:rFonts w:cs="Times New Roman"/>
          <w:color w:val="000000"/>
          <w:sz w:val="28"/>
          <w:szCs w:val="28"/>
          <w:lang w:val="ru-RU"/>
        </w:rPr>
        <w:t xml:space="preserve">«Согласование создания мест (площадок) накопления твердых коммунальных отходов». </w:t>
      </w:r>
    </w:p>
    <w:p w:rsidR="00F10511" w:rsidRPr="00B93A96" w:rsidRDefault="00F10511" w:rsidP="007E5911">
      <w:pPr>
        <w:pStyle w:val="BodyText"/>
        <w:numPr>
          <w:ilvl w:val="0"/>
          <w:numId w:val="2"/>
        </w:numPr>
        <w:spacing w:after="0"/>
        <w:ind w:left="0" w:firstLine="709"/>
        <w:jc w:val="both"/>
        <w:rPr>
          <w:rFonts w:cs="Times New Roman"/>
          <w:sz w:val="28"/>
          <w:szCs w:val="28"/>
          <w:lang w:val="ru-RU"/>
        </w:rPr>
      </w:pPr>
      <w:r>
        <w:rPr>
          <w:rFonts w:cs="Times New Roman"/>
          <w:sz w:val="28"/>
          <w:szCs w:val="28"/>
          <w:lang w:val="ru-RU"/>
        </w:rPr>
        <w:t>2</w:t>
      </w:r>
      <w:r w:rsidRPr="00B93A96">
        <w:rPr>
          <w:rFonts w:cs="Times New Roman"/>
          <w:sz w:val="28"/>
          <w:szCs w:val="28"/>
          <w:lang w:val="ru-RU"/>
        </w:rPr>
        <w:t xml:space="preserve">.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B93A96">
        <w:rPr>
          <w:rFonts w:cs="Times New Roman"/>
          <w:color w:val="000000"/>
          <w:sz w:val="28"/>
          <w:szCs w:val="28"/>
          <w:lang w:val="ru-RU"/>
        </w:rPr>
        <w:t>«Согласование создания мест (площадок) накопления твердых коммунальных отходов».</w:t>
      </w:r>
    </w:p>
    <w:p w:rsidR="00F10511" w:rsidRPr="00B93A96" w:rsidRDefault="00F10511" w:rsidP="007E5911">
      <w:pPr>
        <w:jc w:val="both"/>
        <w:rPr>
          <w:rFonts w:cs="Times New Roman"/>
          <w:sz w:val="28"/>
          <w:szCs w:val="28"/>
          <w:lang w:val="ru-RU"/>
        </w:rPr>
      </w:pPr>
    </w:p>
    <w:p w:rsidR="00F10511" w:rsidRPr="00B93A96" w:rsidRDefault="00F10511" w:rsidP="007E5911">
      <w:pPr>
        <w:pStyle w:val="NoSpacing"/>
        <w:numPr>
          <w:ilvl w:val="0"/>
          <w:numId w:val="2"/>
        </w:numPr>
        <w:ind w:left="0" w:firstLine="0"/>
        <w:jc w:val="center"/>
        <w:rPr>
          <w:rFonts w:ascii="Times New Roman" w:hAnsi="Times New Roman"/>
          <w:sz w:val="28"/>
          <w:szCs w:val="28"/>
        </w:rPr>
      </w:pPr>
      <w:r w:rsidRPr="00B93A96">
        <w:rPr>
          <w:rFonts w:ascii="Times New Roman" w:hAnsi="Times New Roman"/>
          <w:sz w:val="28"/>
          <w:szCs w:val="28"/>
        </w:rPr>
        <w:t>Глава 2. КРУГ ЗАЯВИТЕЛЕЙ</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6"/>
        <w:jc w:val="both"/>
        <w:rPr>
          <w:rFonts w:ascii="Times New Roman" w:hAnsi="Times New Roman"/>
          <w:b/>
          <w:bCs/>
          <w:iCs/>
          <w:sz w:val="28"/>
          <w:szCs w:val="28"/>
        </w:rPr>
      </w:pPr>
      <w:r w:rsidRPr="00B93A96">
        <w:rPr>
          <w:rFonts w:ascii="Times New Roman" w:hAnsi="Times New Roman"/>
          <w:sz w:val="28"/>
          <w:szCs w:val="28"/>
        </w:rPr>
        <w:t>3. 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B93A96">
        <w:rPr>
          <w:rFonts w:ascii="Times New Roman" w:hAnsi="Times New Roman"/>
          <w:bCs/>
          <w:sz w:val="28"/>
          <w:szCs w:val="28"/>
        </w:rPr>
        <w:t xml:space="preserve"> на территории Михайловского муниципального образования, </w:t>
      </w:r>
      <w:r w:rsidRPr="00B93A96">
        <w:rPr>
          <w:rFonts w:ascii="Times New Roman" w:hAnsi="Times New Roman"/>
          <w:sz w:val="28"/>
          <w:szCs w:val="28"/>
        </w:rPr>
        <w:t>обратившиеся с за</w:t>
      </w:r>
      <w:r>
        <w:rPr>
          <w:rFonts w:ascii="Times New Roman" w:hAnsi="Times New Roman"/>
          <w:sz w:val="28"/>
          <w:szCs w:val="28"/>
        </w:rPr>
        <w:t>явлением</w:t>
      </w:r>
      <w:r w:rsidRPr="00B93A96">
        <w:rPr>
          <w:rFonts w:ascii="Times New Roman" w:hAnsi="Times New Roman"/>
          <w:sz w:val="28"/>
          <w:szCs w:val="28"/>
        </w:rPr>
        <w:t xml:space="preserve">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rsidR="00F10511" w:rsidRPr="00B93A96" w:rsidRDefault="00F10511" w:rsidP="007E5911">
      <w:pPr>
        <w:pStyle w:val="ConsPlusNormal"/>
        <w:widowControl/>
        <w:ind w:firstLine="0"/>
        <w:jc w:val="both"/>
        <w:rPr>
          <w:rFonts w:ascii="Times New Roman" w:hAnsi="Times New Roman" w:cs="Times New Roman"/>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4. </w:t>
      </w:r>
      <w:r w:rsidRPr="00B93A9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sz w:val="28"/>
          <w:szCs w:val="28"/>
        </w:rPr>
        <w:t>муниципального образования «Нельхай»</w:t>
      </w:r>
      <w:r w:rsidRPr="00B93A96">
        <w:rPr>
          <w:rFonts w:ascii="Times New Roman" w:hAnsi="Times New Roman"/>
          <w:sz w:val="28"/>
          <w:szCs w:val="28"/>
        </w:rPr>
        <w:t xml:space="preserve"> (далее</w:t>
      </w:r>
      <w:r>
        <w:rPr>
          <w:rFonts w:ascii="Times New Roman" w:hAnsi="Times New Roman"/>
          <w:sz w:val="28"/>
          <w:szCs w:val="28"/>
        </w:rPr>
        <w:t xml:space="preserve"> - </w:t>
      </w:r>
      <w:r w:rsidRPr="00B93A96">
        <w:rPr>
          <w:rFonts w:ascii="Times New Roman" w:hAnsi="Times New Roman"/>
          <w:sz w:val="28"/>
          <w:szCs w:val="28"/>
        </w:rPr>
        <w:t>уполномоченный орган).</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w:t>
      </w:r>
      <w:r>
        <w:rPr>
          <w:rFonts w:ascii="Times New Roman" w:hAnsi="Times New Roman"/>
          <w:sz w:val="28"/>
          <w:szCs w:val="28"/>
        </w:rPr>
        <w:t xml:space="preserve"> - </w:t>
      </w:r>
      <w:r w:rsidRPr="00B93A96">
        <w:rPr>
          <w:rFonts w:ascii="Times New Roman" w:hAnsi="Times New Roman"/>
          <w:sz w:val="28"/>
          <w:szCs w:val="28"/>
        </w:rPr>
        <w:t>МФЦ) в случае если уполномоченный орган с МФЦ заключил в соответствии с законодательством соглашение о взаимодействии.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6. </w:t>
      </w:r>
      <w:r w:rsidRPr="00B93A96">
        <w:rPr>
          <w:rFonts w:ascii="Times New Roman" w:hAnsi="Times New Roman"/>
          <w:sz w:val="28"/>
          <w:szCs w:val="28"/>
        </w:rPr>
        <w:t>Информация предоставляется:</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а) при личном взаимодействии</w:t>
      </w:r>
      <w:r w:rsidRPr="00B93A96">
        <w:rPr>
          <w:rFonts w:ascii="Times New Roman" w:hAnsi="Times New Roman"/>
          <w:sz w:val="28"/>
          <w:szCs w:val="28"/>
        </w:rPr>
        <w:t xml:space="preserve"> с заявителями;</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б) </w:t>
      </w:r>
      <w:r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5" w:history="1">
        <w:r w:rsidRPr="00B93A96">
          <w:rPr>
            <w:rStyle w:val="a3"/>
            <w:rFonts w:ascii="Times New Roman" w:hAnsi="Times New Roman"/>
            <w:b w:val="0"/>
            <w:bCs w:val="0"/>
            <w:color w:val="auto"/>
            <w:sz w:val="28"/>
            <w:szCs w:val="28"/>
          </w:rPr>
          <w:t>официальный сайт</w:t>
        </w:r>
      </w:hyperlink>
      <w:r w:rsidRPr="00B93A96">
        <w:rPr>
          <w:rFonts w:ascii="Times New Roman" w:hAnsi="Times New Roman"/>
          <w:sz w:val="28"/>
          <w:szCs w:val="28"/>
        </w:rPr>
        <w:t xml:space="preserve"> </w:t>
      </w:r>
      <w:r>
        <w:rPr>
          <w:rFonts w:ascii="Times New Roman" w:hAnsi="Times New Roman"/>
          <w:sz w:val="28"/>
          <w:szCs w:val="28"/>
        </w:rPr>
        <w:t>муниципального образования «Нельхай»</w:t>
      </w:r>
      <w:r w:rsidRPr="00B93A96">
        <w:rPr>
          <w:rFonts w:ascii="Times New Roman" w:hAnsi="Times New Roman"/>
          <w:sz w:val="28"/>
          <w:szCs w:val="28"/>
        </w:rPr>
        <w:t xml:space="preserve"> в информационно-телекоммуникационной сети «Интернет»: </w:t>
      </w:r>
      <w:r w:rsidRPr="00FD6512">
        <w:rPr>
          <w:rFonts w:ascii="Times New Roman" w:hAnsi="Times New Roman"/>
          <w:sz w:val="28"/>
          <w:szCs w:val="28"/>
          <w:u w:val="single"/>
        </w:rPr>
        <w:t>нельхай.рф</w:t>
      </w:r>
      <w:r w:rsidRPr="00B93A96">
        <w:rPr>
          <w:rFonts w:ascii="Times New Roman" w:hAnsi="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7E5911">
        <w:rPr>
          <w:rFonts w:ascii="Times New Roman" w:hAnsi="Times New Roman"/>
          <w:sz w:val="28"/>
          <w:szCs w:val="28"/>
        </w:rPr>
        <w:t>http://38.gosuslugi.ru</w:t>
      </w:r>
      <w:r w:rsidRPr="00B93A96">
        <w:rPr>
          <w:rFonts w:ascii="Times New Roman" w:hAnsi="Times New Roman"/>
          <w:sz w:val="28"/>
          <w:szCs w:val="28"/>
        </w:rPr>
        <w:t xml:space="preserve"> (далее – Портал);</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w:t>
      </w:r>
      <w:r>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д) о сроке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а) актуальность;</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б) своевременность;</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г) полнота информации;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д) соответствие информации требованиям законодательства.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Pr>
          <w:rFonts w:ascii="Times New Roman" w:hAnsi="Times New Roman"/>
          <w:sz w:val="28"/>
          <w:szCs w:val="28"/>
        </w:rPr>
        <w:t>муниципального образования «Нельхай»</w:t>
      </w:r>
      <w:r w:rsidRPr="00B93A96">
        <w:rPr>
          <w:rFonts w:ascii="Times New Roman" w:hAnsi="Times New Roman"/>
          <w:sz w:val="28"/>
          <w:szCs w:val="28"/>
        </w:rPr>
        <w:t>, в соответствии с графиком приема заявителей, указанным в пункте 19 настоящего административного регламента.</w:t>
      </w:r>
    </w:p>
    <w:p w:rsidR="00F10511"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w:t>
      </w:r>
      <w:r>
        <w:rPr>
          <w:rFonts w:ascii="Times New Roman" w:hAnsi="Times New Roman"/>
          <w:sz w:val="28"/>
          <w:szCs w:val="28"/>
        </w:rPr>
        <w:t>муниципального образования «Нельхай» (в случае ее</w:t>
      </w:r>
      <w:r w:rsidRPr="00B93A96">
        <w:rPr>
          <w:rFonts w:ascii="Times New Roman" w:hAnsi="Times New Roman"/>
          <w:sz w:val="28"/>
          <w:szCs w:val="28"/>
        </w:rPr>
        <w:t xml:space="preserve"> отсутствия – </w:t>
      </w:r>
      <w:r>
        <w:rPr>
          <w:rFonts w:ascii="Times New Roman" w:hAnsi="Times New Roman"/>
          <w:sz w:val="28"/>
          <w:szCs w:val="28"/>
        </w:rPr>
        <w:t>ведущим специалистом</w:t>
      </w:r>
      <w:r w:rsidRPr="00B93A96">
        <w:rPr>
          <w:rFonts w:ascii="Times New Roman" w:hAnsi="Times New Roman"/>
          <w:sz w:val="28"/>
          <w:szCs w:val="28"/>
        </w:rPr>
        <w:t xml:space="preserve">) проводится по предварительной записи, которая осуществляется по телефону </w:t>
      </w:r>
      <w:r>
        <w:rPr>
          <w:rFonts w:ascii="Times New Roman" w:hAnsi="Times New Roman"/>
          <w:sz w:val="28"/>
          <w:szCs w:val="28"/>
        </w:rPr>
        <w:t>8 (395) 6490075.</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F10511" w:rsidRPr="00FD6512" w:rsidRDefault="00F10511" w:rsidP="007E5911">
      <w:pPr>
        <w:pStyle w:val="NoSpacing"/>
        <w:ind w:firstLine="709"/>
        <w:jc w:val="both"/>
        <w:rPr>
          <w:rFonts w:ascii="Times New Roman" w:hAnsi="Times New Roman"/>
          <w:sz w:val="28"/>
          <w:szCs w:val="28"/>
          <w:u w:val="single"/>
        </w:rPr>
      </w:pPr>
      <w:r w:rsidRPr="00B93A96">
        <w:rPr>
          <w:rFonts w:ascii="Times New Roman" w:hAnsi="Times New Roman"/>
          <w:sz w:val="28"/>
          <w:szCs w:val="28"/>
        </w:rPr>
        <w:t xml:space="preserve">б) на </w:t>
      </w:r>
      <w:hyperlink r:id="rId6" w:history="1">
        <w:r w:rsidRPr="00B93A96">
          <w:rPr>
            <w:rStyle w:val="a3"/>
            <w:rFonts w:ascii="Times New Roman" w:hAnsi="Times New Roman"/>
            <w:b w:val="0"/>
            <w:bCs w:val="0"/>
            <w:color w:val="auto"/>
            <w:sz w:val="28"/>
            <w:szCs w:val="28"/>
          </w:rPr>
          <w:t>официальном сайте</w:t>
        </w:r>
      </w:hyperlink>
      <w:r>
        <w:rPr>
          <w:rFonts w:ascii="Times New Roman" w:hAnsi="Times New Roman"/>
          <w:sz w:val="28"/>
          <w:szCs w:val="28"/>
        </w:rPr>
        <w:t xml:space="preserve"> </w:t>
      </w:r>
      <w:r w:rsidRPr="00B93A96">
        <w:rPr>
          <w:rFonts w:ascii="Times New Roman" w:hAnsi="Times New Roman"/>
          <w:sz w:val="28"/>
          <w:szCs w:val="28"/>
        </w:rPr>
        <w:t>муниципального образования</w:t>
      </w:r>
      <w:r>
        <w:rPr>
          <w:rFonts w:ascii="Times New Roman" w:hAnsi="Times New Roman"/>
          <w:sz w:val="28"/>
          <w:szCs w:val="28"/>
        </w:rPr>
        <w:t xml:space="preserve"> «Нельхай»</w:t>
      </w:r>
      <w:r w:rsidRPr="00B93A96">
        <w:rPr>
          <w:rFonts w:ascii="Times New Roman" w:hAnsi="Times New Roman"/>
          <w:sz w:val="28"/>
          <w:szCs w:val="28"/>
        </w:rPr>
        <w:t xml:space="preserve"> в информационно-телекоммуникационной сети «Интернет»: </w:t>
      </w:r>
      <w:r>
        <w:rPr>
          <w:rFonts w:ascii="Times New Roman" w:hAnsi="Times New Roman"/>
          <w:sz w:val="28"/>
          <w:szCs w:val="28"/>
          <w:u w:val="single"/>
        </w:rPr>
        <w:t>нельхай.рф.</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 посредством публикации в средствах массовой информации.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д) перечень нормативных правовых актов, регулирующих отношения, возникающие в связи с предоставлением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а) место нахождения: </w:t>
      </w:r>
      <w:r>
        <w:rPr>
          <w:rFonts w:ascii="Times New Roman" w:hAnsi="Times New Roman"/>
          <w:sz w:val="28"/>
          <w:szCs w:val="28"/>
        </w:rPr>
        <w:t>669467,с. Апхульта, ул. Гагарина, 6</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б) телефон: 8(</w:t>
      </w:r>
      <w:r>
        <w:rPr>
          <w:rFonts w:ascii="Times New Roman" w:hAnsi="Times New Roman"/>
          <w:sz w:val="28"/>
          <w:szCs w:val="28"/>
        </w:rPr>
        <w:t>395)6490075</w:t>
      </w:r>
      <w:r w:rsidRPr="00B93A96">
        <w:rPr>
          <w:rFonts w:ascii="Times New Roman" w:hAnsi="Times New Roman"/>
          <w:sz w:val="28"/>
          <w:szCs w:val="28"/>
        </w:rPr>
        <w:t xml:space="preserve">; </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 почтовый адрес для направлени</w:t>
      </w:r>
      <w:r>
        <w:rPr>
          <w:rFonts w:ascii="Times New Roman" w:hAnsi="Times New Roman"/>
          <w:sz w:val="28"/>
          <w:szCs w:val="28"/>
        </w:rPr>
        <w:t>я документов и обращений: 669467</w:t>
      </w:r>
      <w:r w:rsidRPr="00B93A96">
        <w:rPr>
          <w:rFonts w:ascii="Times New Roman" w:hAnsi="Times New Roman"/>
          <w:sz w:val="28"/>
          <w:szCs w:val="28"/>
        </w:rPr>
        <w:t>, Иркутск</w:t>
      </w:r>
      <w:r>
        <w:rPr>
          <w:rFonts w:ascii="Times New Roman" w:hAnsi="Times New Roman"/>
          <w:sz w:val="28"/>
          <w:szCs w:val="28"/>
        </w:rPr>
        <w:t>ая область, Аларский район, с. Апхульта, ул. Гагарина, 6</w:t>
      </w:r>
      <w:r w:rsidRPr="00B93A96">
        <w:rPr>
          <w:rFonts w:ascii="Times New Roman" w:hAnsi="Times New Roman"/>
          <w:sz w:val="28"/>
          <w:szCs w:val="28"/>
        </w:rPr>
        <w:t>;</w:t>
      </w:r>
    </w:p>
    <w:p w:rsidR="00F10511"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г) </w:t>
      </w:r>
      <w:hyperlink r:id="rId7" w:history="1">
        <w:r w:rsidRPr="00B93A96">
          <w:rPr>
            <w:rStyle w:val="a3"/>
            <w:rFonts w:ascii="Times New Roman" w:hAnsi="Times New Roman"/>
            <w:b w:val="0"/>
            <w:bCs w:val="0"/>
            <w:color w:val="auto"/>
            <w:sz w:val="28"/>
            <w:szCs w:val="28"/>
          </w:rPr>
          <w:t>официальный сайт</w:t>
        </w:r>
      </w:hyperlink>
      <w:r w:rsidRPr="00B93A96">
        <w:rPr>
          <w:rFonts w:ascii="Times New Roman" w:hAnsi="Times New Roman"/>
          <w:sz w:val="28"/>
          <w:szCs w:val="28"/>
        </w:rPr>
        <w:t xml:space="preserve"> муниципального образования</w:t>
      </w:r>
      <w:r>
        <w:rPr>
          <w:rFonts w:ascii="Times New Roman" w:hAnsi="Times New Roman"/>
          <w:sz w:val="28"/>
          <w:szCs w:val="28"/>
        </w:rPr>
        <w:t xml:space="preserve"> «Нельхай»</w:t>
      </w:r>
      <w:r w:rsidRPr="00B93A96">
        <w:rPr>
          <w:rFonts w:ascii="Times New Roman" w:hAnsi="Times New Roman"/>
          <w:sz w:val="28"/>
          <w:szCs w:val="28"/>
        </w:rPr>
        <w:t xml:space="preserve"> в информационно-телекоммуникационной сети «Интернет»: </w:t>
      </w:r>
      <w:r w:rsidRPr="00B8132F">
        <w:rPr>
          <w:rFonts w:ascii="Times New Roman" w:hAnsi="Times New Roman"/>
          <w:sz w:val="28"/>
          <w:szCs w:val="28"/>
          <w:u w:val="single"/>
        </w:rPr>
        <w:t>нельхай.рф</w:t>
      </w:r>
      <w:r>
        <w:t>.</w:t>
      </w:r>
    </w:p>
    <w:p w:rsidR="00F10511" w:rsidRPr="00B8132F" w:rsidRDefault="00F10511" w:rsidP="007E5911">
      <w:pPr>
        <w:pStyle w:val="NoSpacing"/>
        <w:ind w:firstLine="709"/>
        <w:jc w:val="both"/>
        <w:rPr>
          <w:rFonts w:ascii="Times New Roman" w:hAnsi="Times New Roman"/>
          <w:sz w:val="28"/>
          <w:szCs w:val="28"/>
          <w:u w:val="single"/>
        </w:rPr>
      </w:pPr>
      <w:r w:rsidRPr="00B93A96">
        <w:rPr>
          <w:rFonts w:ascii="Times New Roman" w:hAnsi="Times New Roman"/>
          <w:sz w:val="28"/>
          <w:szCs w:val="28"/>
        </w:rPr>
        <w:t xml:space="preserve">д) адрес электронной почты: </w:t>
      </w:r>
      <w:r w:rsidRPr="00B8132F">
        <w:rPr>
          <w:rFonts w:ascii="Times New Roman" w:hAnsi="Times New Roman"/>
          <w:color w:val="333333"/>
          <w:sz w:val="28"/>
          <w:szCs w:val="28"/>
          <w:u w:val="single"/>
          <w:lang w:val="en-US"/>
        </w:rPr>
        <w:t>egorova</w:t>
      </w:r>
      <w:r w:rsidRPr="00B8132F">
        <w:rPr>
          <w:rFonts w:ascii="Times New Roman" w:hAnsi="Times New Roman"/>
          <w:color w:val="333333"/>
          <w:sz w:val="28"/>
          <w:szCs w:val="28"/>
          <w:u w:val="single"/>
        </w:rPr>
        <w:t>68.68@mail.ru</w:t>
      </w:r>
      <w:r w:rsidRPr="00B8132F">
        <w:rPr>
          <w:rFonts w:ascii="Times New Roman" w:hAnsi="Times New Roman"/>
          <w:sz w:val="28"/>
          <w:szCs w:val="28"/>
          <w:u w:val="single"/>
        </w:rPr>
        <w:t>.</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1"/>
        <w:gridCol w:w="2403"/>
        <w:gridCol w:w="4219"/>
      </w:tblGrid>
      <w:tr w:rsidR="00F10511" w:rsidRPr="00B93A96" w:rsidTr="007E5911">
        <w:tc>
          <w:tcPr>
            <w:tcW w:w="2841" w:type="dxa"/>
          </w:tcPr>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Вторник</w:t>
            </w:r>
          </w:p>
        </w:tc>
        <w:tc>
          <w:tcPr>
            <w:tcW w:w="2403" w:type="dxa"/>
          </w:tcPr>
          <w:p w:rsidR="00F10511" w:rsidRPr="00B93A96" w:rsidRDefault="00F10511" w:rsidP="007E5911">
            <w:pPr>
              <w:pStyle w:val="NoSpacing"/>
              <w:jc w:val="both"/>
              <w:rPr>
                <w:rFonts w:ascii="Times New Roman" w:hAnsi="Times New Roman"/>
                <w:sz w:val="28"/>
                <w:szCs w:val="28"/>
              </w:rPr>
            </w:pPr>
            <w:r w:rsidRPr="00B93A96">
              <w:rPr>
                <w:rFonts w:ascii="Times New Roman" w:hAnsi="Times New Roman"/>
                <w:sz w:val="28"/>
                <w:szCs w:val="28"/>
                <w:lang w:val="en-US"/>
              </w:rPr>
              <w:t>10</w:t>
            </w:r>
            <w:r w:rsidRPr="00B93A96">
              <w:rPr>
                <w:rFonts w:ascii="Times New Roman" w:hAnsi="Times New Roman"/>
                <w:sz w:val="28"/>
                <w:szCs w:val="28"/>
              </w:rPr>
              <w:t>.00 – 1</w:t>
            </w:r>
            <w:r w:rsidRPr="00B93A96">
              <w:rPr>
                <w:rFonts w:ascii="Times New Roman" w:hAnsi="Times New Roman"/>
                <w:sz w:val="28"/>
                <w:szCs w:val="28"/>
                <w:lang w:val="en-US"/>
              </w:rPr>
              <w:t>6</w:t>
            </w:r>
            <w:r w:rsidRPr="00B93A96">
              <w:rPr>
                <w:rFonts w:ascii="Times New Roman" w:hAnsi="Times New Roman"/>
                <w:sz w:val="28"/>
                <w:szCs w:val="28"/>
              </w:rPr>
              <w:t>.00</w:t>
            </w:r>
          </w:p>
        </w:tc>
        <w:tc>
          <w:tcPr>
            <w:tcW w:w="4219" w:type="dxa"/>
          </w:tcPr>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(перерыв 13.00 – 14.00)</w:t>
            </w:r>
          </w:p>
        </w:tc>
      </w:tr>
      <w:tr w:rsidR="00F10511" w:rsidRPr="00B93A96" w:rsidTr="007E5911">
        <w:tc>
          <w:tcPr>
            <w:tcW w:w="2841" w:type="dxa"/>
          </w:tcPr>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F10511" w:rsidRPr="00B93A96" w:rsidRDefault="00F10511" w:rsidP="007E5911">
            <w:pPr>
              <w:pStyle w:val="NoSpacing"/>
              <w:jc w:val="both"/>
              <w:rPr>
                <w:rFonts w:ascii="Times New Roman" w:hAnsi="Times New Roman"/>
                <w:sz w:val="28"/>
                <w:szCs w:val="28"/>
              </w:rPr>
            </w:pPr>
            <w:r w:rsidRPr="00B93A96">
              <w:rPr>
                <w:rFonts w:ascii="Times New Roman" w:hAnsi="Times New Roman"/>
                <w:sz w:val="28"/>
                <w:szCs w:val="28"/>
              </w:rPr>
              <w:t>09.00 – 12.00</w:t>
            </w:r>
          </w:p>
        </w:tc>
        <w:tc>
          <w:tcPr>
            <w:tcW w:w="4219" w:type="dxa"/>
          </w:tcPr>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(перерыв 13.00 – 14.00)</w:t>
            </w:r>
          </w:p>
        </w:tc>
      </w:tr>
      <w:tr w:rsidR="00F10511" w:rsidRPr="00B93A96" w:rsidTr="007E5911">
        <w:tc>
          <w:tcPr>
            <w:tcW w:w="2841" w:type="dxa"/>
          </w:tcPr>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Четверг</w:t>
            </w:r>
          </w:p>
        </w:tc>
        <w:tc>
          <w:tcPr>
            <w:tcW w:w="2403" w:type="dxa"/>
          </w:tcPr>
          <w:p w:rsidR="00F10511" w:rsidRPr="00B93A96" w:rsidRDefault="00F10511" w:rsidP="007E5911">
            <w:pPr>
              <w:pStyle w:val="NoSpacing"/>
              <w:jc w:val="both"/>
              <w:rPr>
                <w:rFonts w:ascii="Times New Roman" w:hAnsi="Times New Roman"/>
                <w:sz w:val="28"/>
                <w:szCs w:val="28"/>
              </w:rPr>
            </w:pPr>
            <w:r w:rsidRPr="00B93A96">
              <w:rPr>
                <w:rFonts w:ascii="Times New Roman" w:hAnsi="Times New Roman"/>
                <w:sz w:val="28"/>
                <w:szCs w:val="28"/>
                <w:lang w:val="en-US"/>
              </w:rPr>
              <w:t>14</w:t>
            </w:r>
            <w:r w:rsidRPr="00B93A96">
              <w:rPr>
                <w:rFonts w:ascii="Times New Roman" w:hAnsi="Times New Roman"/>
                <w:sz w:val="28"/>
                <w:szCs w:val="28"/>
              </w:rPr>
              <w:t>.00 – 1</w:t>
            </w:r>
            <w:r w:rsidRPr="00B93A96">
              <w:rPr>
                <w:rFonts w:ascii="Times New Roman" w:hAnsi="Times New Roman"/>
                <w:sz w:val="28"/>
                <w:szCs w:val="28"/>
                <w:lang w:val="en-US"/>
              </w:rPr>
              <w:t>6</w:t>
            </w:r>
            <w:r w:rsidRPr="00B93A96">
              <w:rPr>
                <w:rFonts w:ascii="Times New Roman" w:hAnsi="Times New Roman"/>
                <w:sz w:val="28"/>
                <w:szCs w:val="28"/>
              </w:rPr>
              <w:t>.00</w:t>
            </w:r>
          </w:p>
        </w:tc>
        <w:tc>
          <w:tcPr>
            <w:tcW w:w="4219" w:type="dxa"/>
          </w:tcPr>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(перерыв 13.00 – 14.00)</w:t>
            </w:r>
          </w:p>
        </w:tc>
      </w:tr>
    </w:tbl>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19. График приема заявителей главой администрации Михайловского городского поселения:</w:t>
      </w:r>
    </w:p>
    <w:tbl>
      <w:tblPr>
        <w:tblW w:w="4536" w:type="dxa"/>
        <w:tblInd w:w="567" w:type="dxa"/>
        <w:tblLook w:val="00A0"/>
      </w:tblPr>
      <w:tblGrid>
        <w:gridCol w:w="2552"/>
        <w:gridCol w:w="1984"/>
      </w:tblGrid>
      <w:tr w:rsidR="00F10511" w:rsidRPr="00B93A96" w:rsidTr="00944977">
        <w:tc>
          <w:tcPr>
            <w:tcW w:w="2552" w:type="dxa"/>
            <w:tcBorders>
              <w:top w:val="nil"/>
              <w:left w:val="nil"/>
              <w:bottom w:val="nil"/>
              <w:right w:val="nil"/>
            </w:tcBorders>
          </w:tcPr>
          <w:p w:rsidR="00F10511" w:rsidRPr="00B93A96" w:rsidRDefault="00F10511" w:rsidP="007E5911">
            <w:pPr>
              <w:pStyle w:val="NoSpacing"/>
              <w:jc w:val="both"/>
              <w:rPr>
                <w:rFonts w:ascii="Times New Roman" w:hAnsi="Times New Roman"/>
                <w:sz w:val="28"/>
                <w:szCs w:val="28"/>
              </w:rPr>
            </w:pPr>
            <w:r w:rsidRPr="00B93A96">
              <w:rPr>
                <w:rFonts w:ascii="Times New Roman" w:hAnsi="Times New Roman"/>
                <w:sz w:val="28"/>
                <w:szCs w:val="28"/>
              </w:rPr>
              <w:t>Понедельник</w:t>
            </w:r>
          </w:p>
        </w:tc>
        <w:tc>
          <w:tcPr>
            <w:tcW w:w="1984" w:type="dxa"/>
            <w:tcBorders>
              <w:top w:val="nil"/>
              <w:left w:val="nil"/>
              <w:bottom w:val="nil"/>
              <w:right w:val="nil"/>
            </w:tcBorders>
          </w:tcPr>
          <w:p w:rsidR="00F10511" w:rsidRPr="00B93A96" w:rsidRDefault="00F10511" w:rsidP="007E5911">
            <w:pPr>
              <w:pStyle w:val="NoSpacing"/>
              <w:jc w:val="both"/>
              <w:rPr>
                <w:rFonts w:ascii="Times New Roman" w:hAnsi="Times New Roman"/>
                <w:sz w:val="28"/>
                <w:szCs w:val="28"/>
              </w:rPr>
            </w:pPr>
            <w:r w:rsidRPr="00B93A96">
              <w:rPr>
                <w:rFonts w:ascii="Times New Roman" w:hAnsi="Times New Roman"/>
                <w:sz w:val="28"/>
                <w:szCs w:val="28"/>
              </w:rPr>
              <w:t>10.00 – 12.00</w:t>
            </w:r>
          </w:p>
        </w:tc>
      </w:tr>
    </w:tbl>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r w:rsidRPr="007E5911">
        <w:rPr>
          <w:rFonts w:ascii="Times New Roman" w:hAnsi="Times New Roman"/>
          <w:sz w:val="28"/>
          <w:szCs w:val="28"/>
          <w:lang w:val="en-US"/>
        </w:rPr>
        <w:t>mfc</w:t>
      </w:r>
      <w:r w:rsidRPr="007E5911">
        <w:rPr>
          <w:rFonts w:ascii="Times New Roman" w:hAnsi="Times New Roman"/>
          <w:sz w:val="28"/>
          <w:szCs w:val="28"/>
        </w:rPr>
        <w:t>38.</w:t>
      </w:r>
      <w:r w:rsidRPr="007E5911">
        <w:rPr>
          <w:rFonts w:ascii="Times New Roman" w:hAnsi="Times New Roman"/>
          <w:sz w:val="28"/>
          <w:szCs w:val="28"/>
          <w:lang w:val="en-US"/>
        </w:rPr>
        <w:t>ru</w:t>
      </w:r>
    </w:p>
    <w:p w:rsidR="00F10511" w:rsidRPr="00B93A96" w:rsidRDefault="00F10511" w:rsidP="007E5911">
      <w:pPr>
        <w:pStyle w:val="NoSpacing"/>
        <w:jc w:val="center"/>
        <w:rPr>
          <w:rFonts w:ascii="Times New Roman" w:hAnsi="Times New Roman"/>
          <w:sz w:val="28"/>
          <w:szCs w:val="28"/>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F10511" w:rsidRPr="00B93A96" w:rsidRDefault="00F10511" w:rsidP="007E5911">
      <w:pPr>
        <w:pStyle w:val="NoSpacing"/>
        <w:jc w:val="center"/>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 Администрация </w:t>
      </w:r>
      <w:r>
        <w:rPr>
          <w:rFonts w:ascii="Times New Roman" w:hAnsi="Times New Roman"/>
          <w:sz w:val="28"/>
          <w:szCs w:val="28"/>
        </w:rPr>
        <w:t>муниципального образования «Нельхай»</w:t>
      </w:r>
      <w:r w:rsidRPr="00B93A96">
        <w:rPr>
          <w:rFonts w:ascii="Times New Roman" w:hAnsi="Times New Roman"/>
          <w:sz w:val="28"/>
          <w:szCs w:val="28"/>
        </w:rPr>
        <w:t>, предоставляющий муниципальную услугу, является уполномоченным органом.</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10511" w:rsidRPr="00B93A96" w:rsidRDefault="00F10511" w:rsidP="007E5911">
      <w:pPr>
        <w:pStyle w:val="BodyText"/>
        <w:widowControl/>
        <w:spacing w:after="0"/>
        <w:contextualSpacing/>
        <w:jc w:val="both"/>
        <w:rPr>
          <w:rFonts w:cs="Times New Roman"/>
          <w:color w:val="000000"/>
          <w:sz w:val="28"/>
          <w:szCs w:val="28"/>
          <w:lang w:val="ru-RU"/>
        </w:rPr>
      </w:pPr>
    </w:p>
    <w:p w:rsidR="00F10511"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F10511" w:rsidRPr="00B93A96" w:rsidRDefault="00F10511" w:rsidP="007E5911">
      <w:pPr>
        <w:pStyle w:val="NoSpacing"/>
        <w:rPr>
          <w:rFonts w:ascii="Times New Roman" w:hAnsi="Times New Roman"/>
          <w:sz w:val="28"/>
          <w:szCs w:val="28"/>
        </w:rPr>
      </w:pPr>
    </w:p>
    <w:p w:rsidR="00F10511" w:rsidRPr="00B93A96" w:rsidRDefault="00F10511"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F10511" w:rsidRPr="00B93A96" w:rsidRDefault="00F10511"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F10511" w:rsidRPr="00B93A96" w:rsidRDefault="00F10511"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F10511" w:rsidRPr="00B93A96" w:rsidRDefault="00F10511" w:rsidP="007E5911">
      <w:pPr>
        <w:pStyle w:val="ConsPlusNormal"/>
        <w:widowControl/>
        <w:ind w:firstLine="0"/>
        <w:jc w:val="both"/>
        <w:outlineLvl w:val="2"/>
        <w:rPr>
          <w:rFonts w:ascii="Times New Roman" w:hAnsi="Times New Roman" w:cs="Times New Roman"/>
          <w:b/>
          <w:iCs/>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ConsPlusNormal"/>
        <w:widowControl/>
        <w:ind w:firstLine="709"/>
        <w:jc w:val="both"/>
        <w:outlineLvl w:val="2"/>
        <w:rPr>
          <w:rFonts w:ascii="Times New Roman" w:hAnsi="Times New Roman" w:cs="Times New Roman"/>
          <w:sz w:val="28"/>
          <w:szCs w:val="28"/>
          <w:lang w:val="ru-RU"/>
        </w:rPr>
      </w:pPr>
      <w:r>
        <w:rPr>
          <w:rFonts w:ascii="Times New Roman" w:hAnsi="Times New Roman" w:cs="Times New Roman"/>
          <w:iCs/>
          <w:color w:val="000000"/>
          <w:sz w:val="28"/>
          <w:szCs w:val="28"/>
          <w:lang w:val="ru-RU"/>
        </w:rPr>
        <w:t xml:space="preserve">27. </w:t>
      </w:r>
      <w:r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Pr>
          <w:rFonts w:ascii="Times New Roman" w:hAnsi="Times New Roman" w:cs="Times New Roman"/>
          <w:iCs/>
          <w:color w:val="000000"/>
          <w:sz w:val="28"/>
          <w:szCs w:val="28"/>
          <w:lang w:val="ru-RU"/>
        </w:rPr>
        <w:t>3</w:t>
      </w:r>
      <w:r w:rsidRPr="00B93A96">
        <w:rPr>
          <w:rFonts w:ascii="Times New Roman" w:hAnsi="Times New Roman" w:cs="Times New Roman"/>
          <w:iCs/>
          <w:color w:val="000000"/>
          <w:sz w:val="28"/>
          <w:szCs w:val="28"/>
          <w:lang w:val="ru-RU"/>
        </w:rPr>
        <w:t>0 (</w:t>
      </w:r>
      <w:r>
        <w:rPr>
          <w:rFonts w:ascii="Times New Roman" w:hAnsi="Times New Roman" w:cs="Times New Roman"/>
          <w:iCs/>
          <w:color w:val="000000"/>
          <w:sz w:val="28"/>
          <w:szCs w:val="28"/>
          <w:lang w:val="ru-RU"/>
        </w:rPr>
        <w:t>тридцати</w:t>
      </w:r>
      <w:r w:rsidRPr="00B93A96">
        <w:rPr>
          <w:rFonts w:ascii="Times New Roman" w:hAnsi="Times New Roman" w:cs="Times New Roman"/>
          <w:iCs/>
          <w:color w:val="000000"/>
          <w:sz w:val="28"/>
          <w:szCs w:val="28"/>
          <w:lang w:val="ru-RU"/>
        </w:rPr>
        <w:t>) календарных дней с даты регистрации заявления Заявителя о предоставлении муниципальной услуги.</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28. </w:t>
      </w:r>
      <w:r w:rsidRPr="00B93A96">
        <w:rPr>
          <w:rFonts w:cs="Times New Roman"/>
          <w:color w:val="000000"/>
          <w:sz w:val="28"/>
          <w:szCs w:val="28"/>
          <w:lang w:val="ru-RU"/>
        </w:rPr>
        <w:t>В целях оценки заяв</w:t>
      </w:r>
      <w:r>
        <w:rPr>
          <w:rFonts w:cs="Times New Roman"/>
          <w:color w:val="000000"/>
          <w:sz w:val="28"/>
          <w:szCs w:val="28"/>
          <w:lang w:val="ru-RU"/>
        </w:rPr>
        <w:t>ления</w:t>
      </w:r>
      <w:r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 эп</w:t>
      </w:r>
      <w:r>
        <w:rPr>
          <w:rFonts w:cs="Times New Roman"/>
          <w:color w:val="000000"/>
          <w:sz w:val="28"/>
          <w:szCs w:val="28"/>
          <w:lang w:val="ru-RU"/>
        </w:rPr>
        <w:t>идемиологический надзор (далее-з</w:t>
      </w:r>
      <w:r w:rsidRPr="00B93A96">
        <w:rPr>
          <w:rFonts w:cs="Times New Roman"/>
          <w:color w:val="000000"/>
          <w:sz w:val="28"/>
          <w:szCs w:val="28"/>
          <w:lang w:val="ru-RU"/>
        </w:rPr>
        <w:t>апрос).</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29. </w:t>
      </w:r>
      <w:r w:rsidRPr="00B93A96">
        <w:rPr>
          <w:rFonts w:cs="Times New Roman"/>
          <w:color w:val="000000"/>
          <w:sz w:val="28"/>
          <w:szCs w:val="28"/>
          <w:lang w:val="ru-RU"/>
        </w:rPr>
        <w:t xml:space="preserve">В случае направления запроса срок рассмотрения заявки может быть увеличен по решению уполномоченного органа до 20 (двадцати) календарных дней, при этом Заявителю не позднее 3 (трех) календарных дней </w:t>
      </w:r>
      <w:r>
        <w:rPr>
          <w:rFonts w:cs="Times New Roman"/>
          <w:color w:val="000000"/>
          <w:sz w:val="28"/>
          <w:szCs w:val="28"/>
          <w:lang w:val="ru-RU"/>
        </w:rPr>
        <w:t>со дня принятия такого решения у</w:t>
      </w:r>
      <w:r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F10511" w:rsidRPr="00B93A96" w:rsidRDefault="00F10511" w:rsidP="007E5911">
      <w:pPr>
        <w:pStyle w:val="ConsPlusNormal"/>
        <w:widowControl/>
        <w:ind w:firstLine="709"/>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b/>
          <w:iCs/>
          <w:color w:val="000000"/>
          <w:sz w:val="28"/>
          <w:szCs w:val="28"/>
          <w:lang w:val="ru-RU"/>
        </w:rPr>
        <w:t xml:space="preserve"> </w:t>
      </w:r>
      <w:r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F10511" w:rsidRPr="00B93A96" w:rsidRDefault="00F10511" w:rsidP="007E5911">
      <w:pPr>
        <w:pStyle w:val="ConsPlusNormal"/>
        <w:widowControl/>
        <w:ind w:firstLine="0"/>
        <w:jc w:val="both"/>
        <w:outlineLvl w:val="2"/>
        <w:rPr>
          <w:rFonts w:ascii="Times New Roman" w:hAnsi="Times New Roman" w:cs="Times New Roman"/>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3</w:t>
      </w:r>
      <w:r>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F10511" w:rsidRPr="00B93A96" w:rsidRDefault="00F10511" w:rsidP="007E5911">
      <w:pPr>
        <w:ind w:firstLine="709"/>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F10511" w:rsidRPr="00B93A96" w:rsidRDefault="00F10511" w:rsidP="007E5911">
      <w:pPr>
        <w:ind w:firstLine="709"/>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F10511" w:rsidRPr="00B93A96" w:rsidRDefault="00F10511" w:rsidP="007E5911">
      <w:pPr>
        <w:ind w:firstLine="709"/>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F10511" w:rsidRPr="00B93A96" w:rsidRDefault="00F10511" w:rsidP="007E5911">
      <w:pPr>
        <w:ind w:firstLine="709"/>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F10511" w:rsidRPr="00B93A96" w:rsidRDefault="00F10511" w:rsidP="007E5911">
      <w:pPr>
        <w:ind w:firstLine="709"/>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F10511" w:rsidRPr="00B93A96" w:rsidRDefault="00F10511" w:rsidP="007E5911">
      <w:pPr>
        <w:ind w:firstLine="709"/>
        <w:jc w:val="both"/>
        <w:rPr>
          <w:rFonts w:cs="Times New Roman"/>
          <w:sz w:val="28"/>
          <w:szCs w:val="28"/>
          <w:lang w:val="ru-RU"/>
        </w:rPr>
      </w:pPr>
      <w:r w:rsidRPr="00B93A96">
        <w:rPr>
          <w:rFonts w:cs="Times New Roman"/>
          <w:sz w:val="28"/>
          <w:szCs w:val="28"/>
          <w:lang w:val="ru-RU"/>
        </w:rPr>
        <w:t>- Конституцией Российской Федерации;</w:t>
      </w:r>
    </w:p>
    <w:p w:rsidR="00F10511" w:rsidRPr="00B93A96" w:rsidRDefault="00F10511" w:rsidP="007E5911">
      <w:pPr>
        <w:ind w:firstLine="709"/>
        <w:jc w:val="both"/>
        <w:rPr>
          <w:rFonts w:cs="Times New Roman"/>
          <w:sz w:val="28"/>
          <w:szCs w:val="28"/>
          <w:lang w:val="ru-RU"/>
        </w:rPr>
      </w:pPr>
      <w:r w:rsidRPr="00B93A96">
        <w:rPr>
          <w:rStyle w:val="-"/>
          <w:rFonts w:cs="Times New Roman"/>
          <w:color w:val="000000"/>
          <w:sz w:val="28"/>
          <w:szCs w:val="28"/>
          <w:u w:val="none"/>
          <w:lang w:val="ru-RU"/>
        </w:rPr>
        <w:t>- Гражданским кодексом Российской Федерации;</w:t>
      </w:r>
    </w:p>
    <w:p w:rsidR="00F10511" w:rsidRPr="00B93A96" w:rsidRDefault="00F10511" w:rsidP="007E5911">
      <w:pPr>
        <w:ind w:firstLine="709"/>
        <w:jc w:val="both"/>
        <w:rPr>
          <w:rFonts w:cs="Times New Roman"/>
          <w:sz w:val="28"/>
          <w:szCs w:val="28"/>
          <w:lang w:val="ru-RU"/>
        </w:rPr>
      </w:pPr>
      <w:r w:rsidRPr="00B93A96">
        <w:rPr>
          <w:rStyle w:val="-"/>
          <w:rFonts w:cs="Times New Roman"/>
          <w:color w:val="000000"/>
          <w:sz w:val="28"/>
          <w:szCs w:val="28"/>
          <w:u w:val="none"/>
          <w:lang w:val="ru-RU"/>
        </w:rPr>
        <w:t>- Уставом муниципального образования</w:t>
      </w:r>
      <w:r>
        <w:rPr>
          <w:rStyle w:val="-"/>
          <w:rFonts w:cs="Times New Roman"/>
          <w:color w:val="000000"/>
          <w:sz w:val="28"/>
          <w:szCs w:val="28"/>
          <w:u w:val="none"/>
          <w:lang w:val="ru-RU"/>
        </w:rPr>
        <w:t xml:space="preserve"> «Нельхай»;</w:t>
      </w:r>
    </w:p>
    <w:p w:rsidR="00F10511" w:rsidRPr="00B93A96" w:rsidRDefault="00F10511" w:rsidP="007E5911">
      <w:pPr>
        <w:ind w:firstLine="709"/>
        <w:jc w:val="both"/>
        <w:rPr>
          <w:rFonts w:cs="Times New Roman"/>
          <w:sz w:val="28"/>
          <w:szCs w:val="28"/>
          <w:lang w:val="ru-RU"/>
        </w:rPr>
      </w:pPr>
      <w:r w:rsidRPr="00B93A96">
        <w:rPr>
          <w:rFonts w:cs="Times New Roman"/>
          <w:sz w:val="28"/>
          <w:szCs w:val="28"/>
          <w:lang w:val="ru-RU"/>
        </w:rPr>
        <w:t>- настоящим</w:t>
      </w:r>
      <w:r>
        <w:rPr>
          <w:rFonts w:cs="Times New Roman"/>
          <w:sz w:val="28"/>
          <w:szCs w:val="28"/>
          <w:lang w:val="ru-RU"/>
        </w:rPr>
        <w:t xml:space="preserve"> а</w:t>
      </w:r>
      <w:r w:rsidRPr="00B93A96">
        <w:rPr>
          <w:rFonts w:cs="Times New Roman"/>
          <w:sz w:val="28"/>
          <w:szCs w:val="28"/>
          <w:lang w:val="ru-RU"/>
        </w:rPr>
        <w:t>дминистративным регламентом.</w:t>
      </w:r>
    </w:p>
    <w:p w:rsidR="00F10511" w:rsidRPr="00B93A96" w:rsidRDefault="00F10511" w:rsidP="007E5911">
      <w:pPr>
        <w:jc w:val="both"/>
        <w:rPr>
          <w:rFonts w:cs="Times New Roman"/>
          <w:b/>
          <w:iCs/>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3</w:t>
      </w:r>
      <w:r>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F10511" w:rsidRPr="00B93A96" w:rsidRDefault="00F10511" w:rsidP="007E5911">
      <w:pPr>
        <w:pStyle w:val="ConsPlusNormal1"/>
        <w:ind w:firstLine="709"/>
        <w:jc w:val="both"/>
        <w:rPr>
          <w:rFonts w:ascii="Times New Roman" w:hAnsi="Times New Roman"/>
          <w:sz w:val="28"/>
          <w:szCs w:val="28"/>
        </w:rPr>
      </w:pPr>
      <w:r w:rsidRPr="00B93A96">
        <w:rPr>
          <w:rFonts w:ascii="Times New Roman" w:hAnsi="Times New Roman"/>
          <w:color w:val="000000"/>
          <w:sz w:val="28"/>
          <w:szCs w:val="28"/>
          <w:lang w:eastAsia="hi-IN" w:bidi="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F10511" w:rsidRPr="00B93A96" w:rsidRDefault="00F10511" w:rsidP="007E5911">
      <w:pPr>
        <w:pStyle w:val="ConsPlusNormal1"/>
        <w:ind w:firstLine="709"/>
        <w:jc w:val="both"/>
        <w:rPr>
          <w:rFonts w:ascii="Times New Roman" w:hAnsi="Times New Roman"/>
          <w:sz w:val="28"/>
          <w:szCs w:val="28"/>
        </w:rPr>
      </w:pPr>
      <w:r w:rsidRPr="00B93A96">
        <w:rPr>
          <w:rFonts w:ascii="Times New Roman" w:hAnsi="Times New Roman"/>
          <w:color w:val="000000"/>
          <w:sz w:val="28"/>
          <w:szCs w:val="28"/>
          <w:lang w:eastAsia="hi-IN" w:bidi="hi-IN"/>
        </w:rPr>
        <w:t>-копия документа, удостоверяющего личность;</w:t>
      </w:r>
    </w:p>
    <w:p w:rsidR="00F10511" w:rsidRPr="00B93A96" w:rsidRDefault="00F10511" w:rsidP="007E5911">
      <w:pPr>
        <w:pStyle w:val="ConsPlusNormal1"/>
        <w:ind w:firstLine="709"/>
        <w:jc w:val="both"/>
        <w:rPr>
          <w:rFonts w:ascii="Times New Roman" w:hAnsi="Times New Roman"/>
          <w:sz w:val="28"/>
          <w:szCs w:val="28"/>
        </w:rPr>
      </w:pPr>
      <w:r w:rsidRPr="00B93A96">
        <w:rPr>
          <w:rFonts w:ascii="Times New Roman" w:hAnsi="Times New Roman"/>
          <w:color w:val="000000"/>
          <w:sz w:val="28"/>
          <w:szCs w:val="28"/>
          <w:lang w:eastAsia="hi-IN" w:bidi="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F10511" w:rsidRDefault="00F10511" w:rsidP="007E5911">
      <w:pPr>
        <w:pStyle w:val="ConsPlusNormal1"/>
        <w:ind w:firstLine="709"/>
        <w:jc w:val="both"/>
        <w:rPr>
          <w:rFonts w:ascii="Times New Roman" w:hAnsi="Times New Roman"/>
          <w:color w:val="000000"/>
          <w:sz w:val="28"/>
          <w:szCs w:val="28"/>
          <w:lang w:eastAsia="hi-IN" w:bidi="hi-IN"/>
        </w:rPr>
      </w:pPr>
      <w:r w:rsidRPr="00B93A96">
        <w:rPr>
          <w:rFonts w:ascii="Times New Roman" w:hAnsi="Times New Roman"/>
          <w:color w:val="000000"/>
          <w:sz w:val="28"/>
          <w:szCs w:val="28"/>
          <w:lang w:eastAsia="hi-IN" w:bidi="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F10511" w:rsidRDefault="00F10511" w:rsidP="007E5911">
      <w:pPr>
        <w:pStyle w:val="ConsPlusNormal1"/>
        <w:ind w:firstLine="709"/>
        <w:jc w:val="both"/>
        <w:rPr>
          <w:rFonts w:ascii="Times New Roman" w:hAnsi="Times New Roman"/>
          <w:sz w:val="28"/>
          <w:szCs w:val="28"/>
        </w:rPr>
      </w:pPr>
      <w:r w:rsidRPr="00E56569">
        <w:rPr>
          <w:rFonts w:ascii="Times New Roman" w:hAnsi="Times New Roman"/>
          <w:sz w:val="28"/>
          <w:szCs w:val="28"/>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r>
        <w:rPr>
          <w:rFonts w:ascii="Times New Roman" w:hAnsi="Times New Roman"/>
          <w:sz w:val="28"/>
          <w:szCs w:val="28"/>
        </w:rPr>
        <w:t>.</w:t>
      </w:r>
    </w:p>
    <w:p w:rsidR="00F10511" w:rsidRPr="00E56569" w:rsidRDefault="00F10511" w:rsidP="007E5911">
      <w:pPr>
        <w:pStyle w:val="ConsPlusNormal1"/>
        <w:ind w:firstLine="709"/>
        <w:jc w:val="both"/>
        <w:rPr>
          <w:rFonts w:ascii="Times New Roman" w:hAnsi="Times New Roman"/>
          <w:sz w:val="28"/>
          <w:szCs w:val="28"/>
        </w:rPr>
      </w:pPr>
      <w:r w:rsidRPr="00E56569">
        <w:rPr>
          <w:rFonts w:ascii="Times New Roman" w:hAnsi="Times New Roman"/>
          <w:sz w:val="28"/>
          <w:szCs w:val="28"/>
        </w:rPr>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F10511" w:rsidRPr="00E56569" w:rsidRDefault="00F10511" w:rsidP="007E5911">
      <w:pPr>
        <w:pStyle w:val="ConsPlusNormal1"/>
        <w:ind w:firstLine="709"/>
        <w:jc w:val="both"/>
        <w:rPr>
          <w:rFonts w:ascii="Times New Roman" w:hAnsi="Times New Roman"/>
          <w:sz w:val="28"/>
          <w:szCs w:val="28"/>
        </w:rPr>
      </w:pPr>
      <w:r w:rsidRPr="00E56569">
        <w:rPr>
          <w:rFonts w:ascii="Times New Roman" w:hAnsi="Times New Roman"/>
          <w:sz w:val="28"/>
          <w:szCs w:val="28"/>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56569">
        <w:rPr>
          <w:rFonts w:ascii="Times New Roman" w:hAnsi="Times New Roman"/>
          <w:color w:val="000000"/>
          <w:sz w:val="28"/>
          <w:szCs w:val="28"/>
        </w:rPr>
        <w:t xml:space="preserve">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 Для </w:t>
      </w:r>
      <w:r w:rsidRPr="00E56569">
        <w:rPr>
          <w:rStyle w:val="-"/>
          <w:rFonts w:ascii="Times New Roman" w:hAnsi="Times New Roman"/>
          <w:color w:val="1C1C1C"/>
          <w:sz w:val="28"/>
          <w:szCs w:val="28"/>
          <w:highlight w:val="white"/>
          <w:u w:val="none"/>
        </w:rPr>
        <w:t>иных юридических лиц</w:t>
      </w:r>
      <w:r w:rsidRPr="00E56569">
        <w:rPr>
          <w:rFonts w:ascii="Times New Roman" w:hAnsi="Times New Roman"/>
          <w:color w:val="000000"/>
          <w:sz w:val="28"/>
          <w:szCs w:val="28"/>
        </w:rPr>
        <w:t xml:space="preserve"> согласование с УК, ТСЖ (при условии размещения контейнерной площадки у МКД)</w:t>
      </w:r>
    </w:p>
    <w:p w:rsidR="00F10511" w:rsidRPr="00CB6DA1" w:rsidRDefault="00F10511" w:rsidP="007E5911">
      <w:pPr>
        <w:ind w:firstLine="706"/>
        <w:rPr>
          <w:lang w:val="ru-RU"/>
        </w:rPr>
      </w:pPr>
      <w:r>
        <w:rPr>
          <w:sz w:val="28"/>
          <w:szCs w:val="28"/>
          <w:lang w:val="ru-RU"/>
        </w:rPr>
        <w:t>- с</w:t>
      </w:r>
      <w:r w:rsidRPr="00CB6DA1">
        <w:rPr>
          <w:sz w:val="28"/>
          <w:szCs w:val="28"/>
          <w:lang w:val="ru-RU"/>
        </w:rPr>
        <w:t>хема границ</w:t>
      </w:r>
      <w:r>
        <w:rPr>
          <w:sz w:val="28"/>
          <w:szCs w:val="28"/>
          <w:lang w:val="ru-RU"/>
        </w:rPr>
        <w:t xml:space="preserve"> (приложение № 1 к приложению № 2).</w:t>
      </w:r>
    </w:p>
    <w:p w:rsidR="00F10511" w:rsidRDefault="00F10511"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33. </w:t>
      </w:r>
      <w:r w:rsidRPr="00B93A96">
        <w:rPr>
          <w:rFonts w:cs="Times New Roman"/>
          <w:sz w:val="28"/>
          <w:szCs w:val="28"/>
          <w:lang w:val="ru-RU"/>
        </w:rPr>
        <w:t>Заявитель несет ответственность за достоверность представленных им сведений.</w:t>
      </w:r>
    </w:p>
    <w:p w:rsidR="00F10511" w:rsidRPr="00107BBB" w:rsidRDefault="00F10511"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34. Уполномоченный орган при предоставлении муниципальной услуги не вправе требовать от заявителей:</w:t>
      </w:r>
    </w:p>
    <w:p w:rsidR="00F10511" w:rsidRPr="00107BBB" w:rsidRDefault="00F10511"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511" w:rsidRPr="00107BBB" w:rsidRDefault="00F10511" w:rsidP="007E5911">
      <w:pPr>
        <w:shd w:val="clear" w:color="auto" w:fill="FFFFFF"/>
        <w:ind w:firstLine="709"/>
        <w:jc w:val="both"/>
        <w:rPr>
          <w:rFonts w:cs="Times New Roman"/>
          <w:sz w:val="28"/>
          <w:szCs w:val="28"/>
          <w:lang w:val="ru-RU"/>
        </w:rPr>
      </w:pPr>
      <w:r w:rsidRPr="00107BBB">
        <w:rPr>
          <w:rFonts w:cs="Times New Roman"/>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8"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F10511" w:rsidRPr="00107BBB" w:rsidRDefault="00F10511" w:rsidP="007E5911">
      <w:pPr>
        <w:shd w:val="clear" w:color="auto" w:fill="FFFFFF"/>
        <w:ind w:firstLine="709"/>
        <w:jc w:val="both"/>
        <w:rPr>
          <w:rFonts w:cs="Times New Roman"/>
          <w:sz w:val="28"/>
          <w:szCs w:val="28"/>
          <w:lang w:val="ru-RU"/>
        </w:rPr>
      </w:pPr>
      <w:bookmarkStart w:id="0" w:name="dst38"/>
      <w:bookmarkEnd w:id="0"/>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
    <w:p w:rsidR="00F10511" w:rsidRPr="00107BBB" w:rsidRDefault="00F10511" w:rsidP="007E5911">
      <w:pPr>
        <w:shd w:val="clear" w:color="auto" w:fill="FFFFFF"/>
        <w:ind w:firstLine="709"/>
        <w:jc w:val="both"/>
        <w:rPr>
          <w:rFonts w:cs="Times New Roman"/>
          <w:sz w:val="28"/>
          <w:szCs w:val="28"/>
          <w:lang w:val="ru-RU"/>
        </w:rPr>
      </w:pPr>
      <w:bookmarkStart w:id="1" w:name="dst290"/>
      <w:bookmarkEnd w:id="1"/>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511" w:rsidRPr="00107BBB" w:rsidRDefault="00F10511" w:rsidP="007E5911">
      <w:pPr>
        <w:shd w:val="clear" w:color="auto" w:fill="FFFFFF"/>
        <w:ind w:firstLine="709"/>
        <w:jc w:val="both"/>
        <w:rPr>
          <w:rFonts w:cs="Times New Roman"/>
          <w:sz w:val="28"/>
          <w:szCs w:val="28"/>
          <w:lang w:val="ru-RU"/>
        </w:rPr>
      </w:pPr>
      <w:bookmarkStart w:id="2" w:name="dst291"/>
      <w:bookmarkEnd w:id="2"/>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0511" w:rsidRPr="00107BBB" w:rsidRDefault="00F10511" w:rsidP="007E5911">
      <w:pPr>
        <w:shd w:val="clear" w:color="auto" w:fill="FFFFFF"/>
        <w:ind w:firstLine="709"/>
        <w:jc w:val="both"/>
        <w:rPr>
          <w:rFonts w:cs="Times New Roman"/>
          <w:sz w:val="28"/>
          <w:szCs w:val="28"/>
          <w:lang w:val="ru-RU"/>
        </w:rPr>
      </w:pPr>
      <w:bookmarkStart w:id="3" w:name="dst292"/>
      <w:bookmarkEnd w:id="3"/>
      <w:r w:rsidRPr="00107BBB">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0511" w:rsidRPr="00107BBB" w:rsidRDefault="00F10511" w:rsidP="007E5911">
      <w:pPr>
        <w:shd w:val="clear" w:color="auto" w:fill="FFFFFF"/>
        <w:ind w:firstLine="709"/>
        <w:jc w:val="both"/>
        <w:rPr>
          <w:rFonts w:cs="Times New Roman"/>
          <w:sz w:val="28"/>
          <w:szCs w:val="28"/>
          <w:lang w:val="ru-RU"/>
        </w:rPr>
      </w:pPr>
      <w:bookmarkStart w:id="4" w:name="dst293"/>
      <w:bookmarkEnd w:id="4"/>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511" w:rsidRPr="00384F03" w:rsidRDefault="00F10511" w:rsidP="007E5911">
      <w:pPr>
        <w:shd w:val="clear" w:color="auto" w:fill="FFFFFF"/>
        <w:ind w:firstLine="709"/>
        <w:jc w:val="both"/>
        <w:rPr>
          <w:rFonts w:cs="Times New Roman"/>
          <w:sz w:val="28"/>
          <w:szCs w:val="28"/>
          <w:lang w:val="ru-RU"/>
        </w:rPr>
      </w:pPr>
      <w:bookmarkStart w:id="5" w:name="dst294"/>
      <w:bookmarkEnd w:id="5"/>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F10511" w:rsidRPr="00B93A96" w:rsidRDefault="00F10511" w:rsidP="007E5911">
      <w:pPr>
        <w:ind w:firstLine="709"/>
        <w:jc w:val="both"/>
        <w:rPr>
          <w:rFonts w:cs="Times New Roman"/>
          <w:sz w:val="28"/>
          <w:szCs w:val="28"/>
          <w:lang w:val="ru-RU"/>
        </w:rPr>
      </w:pPr>
      <w:r>
        <w:rPr>
          <w:rStyle w:val="FontStyle21"/>
          <w:rFonts w:cs="Times New Roman"/>
          <w:color w:val="000000"/>
          <w:sz w:val="28"/>
          <w:szCs w:val="28"/>
          <w:lang w:val="ru-RU"/>
        </w:rPr>
        <w:t xml:space="preserve">35. </w:t>
      </w:r>
      <w:r w:rsidRPr="00B93A96">
        <w:rPr>
          <w:rStyle w:val="FontStyle21"/>
          <w:rFonts w:cs="Times New Roman"/>
          <w:color w:val="000000"/>
          <w:sz w:val="28"/>
          <w:szCs w:val="28"/>
          <w:lang w:val="ru-RU"/>
        </w:rPr>
        <w:t>В заявлении о</w:t>
      </w:r>
      <w:r w:rsidRPr="00B93A96">
        <w:rPr>
          <w:rFonts w:cs="Times New Roman"/>
          <w:color w:val="000000"/>
          <w:sz w:val="28"/>
          <w:szCs w:val="28"/>
          <w:lang w:val="ru-RU"/>
        </w:rPr>
        <w:t xml:space="preserve"> предоставлении </w:t>
      </w:r>
      <w:r w:rsidRPr="00B93A96">
        <w:rPr>
          <w:rFonts w:cs="Times New Roman"/>
          <w:sz w:val="28"/>
          <w:szCs w:val="28"/>
          <w:lang w:val="ru-RU"/>
        </w:rPr>
        <w:t>муниципальной</w:t>
      </w:r>
      <w:r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Pr="00B93A96">
        <w:rPr>
          <w:rStyle w:val="FontStyle21"/>
          <w:rFonts w:cs="Times New Roman"/>
          <w:color w:val="000000"/>
          <w:sz w:val="28"/>
          <w:szCs w:val="28"/>
          <w:lang w:val="ru-RU"/>
        </w:rPr>
        <w:t xml:space="preserve"> (выдать на руки, направить почтовым отправлением). </w:t>
      </w:r>
    </w:p>
    <w:p w:rsidR="00F10511" w:rsidRPr="00B93A96" w:rsidRDefault="00F10511" w:rsidP="007E5911">
      <w:pPr>
        <w:pStyle w:val="Style5"/>
        <w:widowControl/>
        <w:tabs>
          <w:tab w:val="left" w:pos="1123"/>
        </w:tabs>
        <w:spacing w:line="240" w:lineRule="auto"/>
        <w:ind w:firstLine="709"/>
        <w:rPr>
          <w:rFonts w:cs="Times New Roman"/>
          <w:sz w:val="28"/>
          <w:szCs w:val="28"/>
          <w:lang w:val="ru-RU"/>
        </w:rPr>
      </w:pPr>
      <w:r w:rsidRPr="00B93A96">
        <w:rPr>
          <w:rStyle w:val="FontStyle21"/>
          <w:rFonts w:cs="Times New Roman"/>
          <w:color w:val="000000"/>
          <w:sz w:val="28"/>
          <w:szCs w:val="28"/>
          <w:lang w:val="ru-RU"/>
        </w:rPr>
        <w:t>В случае отсутствия в заявлении указания на способ получения результата</w:t>
      </w:r>
      <w:r w:rsidRPr="00B93A96">
        <w:rPr>
          <w:rFonts w:cs="Times New Roman"/>
          <w:color w:val="000000"/>
          <w:sz w:val="28"/>
          <w:szCs w:val="28"/>
          <w:lang w:val="ru-RU"/>
        </w:rPr>
        <w:t>, он направляется посредством почтового отправления.</w:t>
      </w:r>
    </w:p>
    <w:p w:rsidR="00F10511" w:rsidRPr="00B93A96" w:rsidRDefault="00F10511" w:rsidP="007E5911">
      <w:pPr>
        <w:pStyle w:val="Style5"/>
        <w:widowControl/>
        <w:tabs>
          <w:tab w:val="left" w:pos="1123"/>
        </w:tabs>
        <w:spacing w:line="240" w:lineRule="auto"/>
        <w:ind w:firstLine="0"/>
        <w:rPr>
          <w:rFonts w:cs="Times New Roman"/>
          <w:color w:val="000000"/>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BodyText"/>
        <w:widowControl/>
        <w:tabs>
          <w:tab w:val="left" w:pos="1123"/>
        </w:tabs>
        <w:spacing w:after="0"/>
        <w:ind w:firstLine="709"/>
        <w:jc w:val="both"/>
        <w:rPr>
          <w:rFonts w:cs="Times New Roman"/>
          <w:sz w:val="28"/>
          <w:szCs w:val="28"/>
          <w:lang w:val="ru-RU"/>
        </w:rPr>
      </w:pPr>
      <w:r>
        <w:rPr>
          <w:rFonts w:cs="Times New Roman"/>
          <w:color w:val="000000"/>
          <w:sz w:val="28"/>
          <w:szCs w:val="28"/>
          <w:lang w:val="ru-RU"/>
        </w:rPr>
        <w:t xml:space="preserve">36. </w:t>
      </w:r>
      <w:r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3</w:t>
      </w:r>
      <w:r>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F10511" w:rsidRPr="00B93A96" w:rsidRDefault="00F10511" w:rsidP="007E5911">
      <w:pPr>
        <w:pStyle w:val="ConsPlusNormal"/>
        <w:widowControl/>
        <w:ind w:firstLine="0"/>
        <w:jc w:val="both"/>
        <w:outlineLvl w:val="2"/>
        <w:rPr>
          <w:rFonts w:ascii="Times New Roman" w:hAnsi="Times New Roman" w:cs="Times New Roman"/>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38</w:t>
      </w:r>
      <w:r w:rsidRPr="00B93A96">
        <w:rPr>
          <w:rFonts w:ascii="Times New Roman" w:hAnsi="Times New Roman"/>
          <w:sz w:val="28"/>
          <w:szCs w:val="28"/>
        </w:rPr>
        <w:t>. Основания для приостановления муниципальной услуги отсутствуют.</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39</w:t>
      </w:r>
      <w:r w:rsidRPr="00B93A96">
        <w:rPr>
          <w:rFonts w:ascii="Times New Roman" w:hAnsi="Times New Roman"/>
          <w:sz w:val="28"/>
          <w:szCs w:val="28"/>
        </w:rPr>
        <w:t>. Основаниями для отказа в предоставлении муниципальной услуги являются: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 непредставление Заявителем документов, указанных в пункте </w:t>
      </w:r>
      <w:r>
        <w:rPr>
          <w:rFonts w:ascii="Times New Roman" w:hAnsi="Times New Roman"/>
          <w:sz w:val="28"/>
          <w:szCs w:val="28"/>
        </w:rPr>
        <w:t xml:space="preserve">32 </w:t>
      </w:r>
      <w:r w:rsidRPr="00B93A96">
        <w:rPr>
          <w:rFonts w:ascii="Times New Roman" w:hAnsi="Times New Roman"/>
          <w:sz w:val="28"/>
          <w:szCs w:val="28"/>
        </w:rPr>
        <w:t>настоящего Регламента;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несоответствие документов требованиям, указанным в настоящем административном регламенте;</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наличие в представленных документах недостоверной и (или) искаженной информации.</w:t>
      </w:r>
    </w:p>
    <w:p w:rsidR="00F10511" w:rsidRPr="00B93A96" w:rsidRDefault="00F10511" w:rsidP="007E5911">
      <w:pPr>
        <w:jc w:val="both"/>
        <w:rPr>
          <w:rFonts w:cs="Times New Roman"/>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BodyText"/>
        <w:widowControl/>
        <w:spacing w:after="0"/>
        <w:ind w:firstLine="709"/>
        <w:contextualSpacing/>
        <w:jc w:val="both"/>
        <w:rPr>
          <w:rFonts w:cs="Times New Roman"/>
          <w:sz w:val="28"/>
          <w:szCs w:val="28"/>
          <w:lang w:val="ru-RU"/>
        </w:rPr>
      </w:pPr>
      <w:r w:rsidRPr="00741A2E">
        <w:rPr>
          <w:rFonts w:cs="Times New Roman"/>
          <w:sz w:val="28"/>
          <w:szCs w:val="28"/>
          <w:lang w:val="ru-RU"/>
        </w:rPr>
        <w:t>4</w:t>
      </w:r>
      <w:r w:rsidRPr="00741A2E">
        <w:rPr>
          <w:sz w:val="28"/>
          <w:szCs w:val="28"/>
          <w:lang w:val="ru-RU"/>
        </w:rPr>
        <w:t>0</w:t>
      </w:r>
      <w:r w:rsidRPr="00741A2E">
        <w:rPr>
          <w:rFonts w:cs="Times New Roman"/>
          <w:sz w:val="28"/>
          <w:szCs w:val="28"/>
          <w:lang w:val="ru-RU"/>
        </w:rPr>
        <w:t xml:space="preserve">. </w:t>
      </w:r>
      <w:r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Pr>
          <w:rFonts w:cs="Times New Roman"/>
          <w:color w:val="000000"/>
          <w:sz w:val="28"/>
          <w:szCs w:val="28"/>
          <w:lang w:val="ru-RU"/>
        </w:rPr>
        <w:t xml:space="preserve"> </w:t>
      </w:r>
      <w:r>
        <w:rPr>
          <w:sz w:val="28"/>
          <w:szCs w:val="28"/>
          <w:lang w:val="ru-RU"/>
        </w:rPr>
        <w:t>Территориального</w:t>
      </w:r>
      <w:r w:rsidRPr="00700409">
        <w:rPr>
          <w:sz w:val="28"/>
          <w:szCs w:val="28"/>
          <w:lang w:val="ru-RU"/>
        </w:rPr>
        <w:t xml:space="preserve"> отдел</w:t>
      </w:r>
      <w:r>
        <w:rPr>
          <w:sz w:val="28"/>
          <w:szCs w:val="28"/>
          <w:lang w:val="ru-RU"/>
        </w:rPr>
        <w:t>а</w:t>
      </w:r>
      <w:r w:rsidRPr="00700409">
        <w:rPr>
          <w:sz w:val="28"/>
          <w:szCs w:val="28"/>
          <w:lang w:val="ru-RU"/>
        </w:rPr>
        <w:t xml:space="preserve"> Управления Роспотребнадзора по Иркутской области в Черемховском и Аларском районах</w:t>
      </w:r>
      <w:r>
        <w:rPr>
          <w:rFonts w:cs="Times New Roman"/>
          <w:color w:val="000000"/>
          <w:sz w:val="28"/>
          <w:szCs w:val="28"/>
          <w:lang w:val="ru-RU"/>
        </w:rPr>
        <w:t>.</w:t>
      </w:r>
    </w:p>
    <w:p w:rsidR="00F10511" w:rsidRPr="005E0E08" w:rsidRDefault="00F10511" w:rsidP="007E5911">
      <w:pPr>
        <w:pStyle w:val="NormalWeb"/>
        <w:shd w:val="clear" w:color="auto" w:fill="FFFFFF"/>
        <w:spacing w:before="0" w:beforeAutospacing="0" w:after="0" w:afterAutospacing="0"/>
        <w:ind w:firstLine="709"/>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2" w:tooltip="Санитарные нормы" w:history="1">
        <w:r w:rsidRPr="00741A2E">
          <w:rPr>
            <w:rStyle w:val="Hyperlink"/>
            <w:color w:val="auto"/>
            <w:sz w:val="28"/>
            <w:szCs w:val="28"/>
            <w:u w:val="none"/>
            <w:bdr w:val="none" w:sz="0" w:space="0" w:color="auto" w:frame="1"/>
          </w:rPr>
          <w:t>санитарными нормами</w:t>
        </w:r>
      </w:hyperlink>
      <w:r>
        <w:rPr>
          <w:sz w:val="28"/>
          <w:szCs w:val="28"/>
        </w:rP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территории </w:t>
      </w:r>
      <w:r>
        <w:rPr>
          <w:sz w:val="28"/>
          <w:szCs w:val="28"/>
        </w:rPr>
        <w:t xml:space="preserve">муниципального образования «Нельхай» (далее – Комиссия). </w:t>
      </w:r>
      <w:r w:rsidRPr="00EA7BFD">
        <w:rPr>
          <w:sz w:val="28"/>
          <w:szCs w:val="28"/>
        </w:rPr>
        <w:t>По результат</w:t>
      </w:r>
      <w:r>
        <w:rPr>
          <w:sz w:val="28"/>
          <w:szCs w:val="28"/>
        </w:rPr>
        <w:t>ам работы Комиссии оформляется А</w:t>
      </w:r>
      <w:r w:rsidRPr="00EA7BFD">
        <w:rPr>
          <w:sz w:val="28"/>
          <w:szCs w:val="28"/>
        </w:rPr>
        <w:t xml:space="preserve">кт об определении места </w:t>
      </w:r>
      <w:r>
        <w:rPr>
          <w:sz w:val="28"/>
          <w:szCs w:val="28"/>
        </w:rPr>
        <w:t xml:space="preserve">(площадок) накопления твердых коммунальных отходов (далее – Акт), в тексте которого излагается заключение Комиссии о согласовании или о не согласовании </w:t>
      </w:r>
      <w:r w:rsidRPr="00EA7BFD">
        <w:rPr>
          <w:sz w:val="28"/>
          <w:szCs w:val="28"/>
        </w:rPr>
        <w:t xml:space="preserve">места </w:t>
      </w:r>
      <w:r>
        <w:rPr>
          <w:sz w:val="28"/>
          <w:szCs w:val="28"/>
        </w:rPr>
        <w:t>(площадок) накопления твердых коммунальных отходов. Акт</w:t>
      </w:r>
      <w:r w:rsidRPr="005E0E08">
        <w:rPr>
          <w:sz w:val="28"/>
          <w:szCs w:val="28"/>
        </w:rPr>
        <w:t xml:space="preserve"> утверждается главой администрации </w:t>
      </w:r>
      <w:r>
        <w:rPr>
          <w:sz w:val="28"/>
          <w:szCs w:val="28"/>
        </w:rPr>
        <w:t>муниципального образования «Нельхай»</w:t>
      </w:r>
      <w:r w:rsidRPr="005E0E08">
        <w:rPr>
          <w:sz w:val="28"/>
          <w:szCs w:val="28"/>
        </w:rPr>
        <w:t xml:space="preserve">. </w:t>
      </w:r>
    </w:p>
    <w:p w:rsidR="00F10511" w:rsidRDefault="00F10511" w:rsidP="007E5911">
      <w:pPr>
        <w:pStyle w:val="NormalWeb"/>
        <w:shd w:val="clear" w:color="auto" w:fill="FFFFFF"/>
        <w:spacing w:before="0" w:beforeAutospacing="0" w:after="0" w:afterAutospacing="0"/>
        <w:ind w:firstLine="709"/>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Территориальный отдел Управления Роспотребнадзора по Иркутской области в Черемховском и Аларском районах для согласования. </w:t>
      </w:r>
    </w:p>
    <w:p w:rsidR="00F10511" w:rsidRPr="005E0E08" w:rsidRDefault="00F10511" w:rsidP="007E5911">
      <w:pPr>
        <w:pStyle w:val="NormalWeb"/>
        <w:shd w:val="clear" w:color="auto" w:fill="FFFFFF"/>
        <w:spacing w:before="0" w:beforeAutospacing="0" w:after="0" w:afterAutospacing="0"/>
        <w:ind w:firstLine="709"/>
        <w:jc w:val="both"/>
        <w:textAlignment w:val="baseline"/>
        <w:rPr>
          <w:sz w:val="28"/>
          <w:szCs w:val="28"/>
        </w:rPr>
      </w:pPr>
      <w:r w:rsidRPr="005E0E08">
        <w:rPr>
          <w:sz w:val="28"/>
          <w:szCs w:val="28"/>
        </w:rPr>
        <w:t xml:space="preserve">Утвержденный главой администрации </w:t>
      </w:r>
      <w:r>
        <w:rPr>
          <w:sz w:val="28"/>
          <w:szCs w:val="28"/>
        </w:rPr>
        <w:t>муниципального образования «Нельхай»и согласованный с Территориальным отделом Управления Роспотребнадзора по Иркутской области в Черемховском и Аларском</w:t>
      </w:r>
      <w:r w:rsidRPr="005E0E08">
        <w:rPr>
          <w:sz w:val="28"/>
          <w:szCs w:val="28"/>
        </w:rPr>
        <w:t xml:space="preserve"> </w:t>
      </w:r>
      <w:r>
        <w:rPr>
          <w:sz w:val="28"/>
          <w:szCs w:val="28"/>
        </w:rPr>
        <w:t xml:space="preserve">районах </w:t>
      </w:r>
      <w:r w:rsidRPr="005E0E08">
        <w:rPr>
          <w:sz w:val="28"/>
          <w:szCs w:val="28"/>
        </w:rPr>
        <w:t xml:space="preserve">Акт служит основанием для </w:t>
      </w:r>
      <w:r>
        <w:rPr>
          <w:sz w:val="28"/>
          <w:szCs w:val="28"/>
        </w:rPr>
        <w:t>согласования создания мест (площадок) накопления твердых коммунальных отходов.</w:t>
      </w:r>
    </w:p>
    <w:p w:rsidR="00F10511" w:rsidRDefault="00F10511" w:rsidP="007E5911">
      <w:pPr>
        <w:pStyle w:val="NoSpacing"/>
        <w:rPr>
          <w:rFonts w:ascii="Times New Roman" w:hAnsi="Times New Roman"/>
          <w:sz w:val="28"/>
          <w:szCs w:val="28"/>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10511" w:rsidRPr="00B93A96" w:rsidRDefault="00F10511" w:rsidP="007E5911">
      <w:pPr>
        <w:pStyle w:val="NoSpacing"/>
        <w:ind w:firstLine="709"/>
        <w:jc w:val="both"/>
        <w:rPr>
          <w:rFonts w:ascii="Times New Roman" w:hAnsi="Times New Roman"/>
          <w:iCs/>
          <w:sz w:val="28"/>
          <w:szCs w:val="28"/>
        </w:rPr>
      </w:pPr>
      <w:r w:rsidRPr="00B93A96">
        <w:rPr>
          <w:rFonts w:ascii="Times New Roman" w:hAnsi="Times New Roman"/>
          <w:sz w:val="28"/>
          <w:szCs w:val="28"/>
        </w:rPr>
        <w:t>4</w:t>
      </w:r>
      <w:r>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0511" w:rsidRPr="00B93A96" w:rsidRDefault="00F10511" w:rsidP="007E5911">
      <w:pPr>
        <w:jc w:val="both"/>
        <w:rPr>
          <w:rFonts w:cs="Times New Roman"/>
          <w:sz w:val="28"/>
          <w:szCs w:val="28"/>
          <w:lang w:val="ru-RU"/>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3</w:t>
      </w:r>
      <w:r w:rsidRPr="00B93A96">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44</w:t>
      </w:r>
      <w:r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F10511" w:rsidRDefault="00F10511" w:rsidP="007E5911">
      <w:pPr>
        <w:pStyle w:val="NoSpacing"/>
        <w:jc w:val="both"/>
        <w:rPr>
          <w:rFonts w:ascii="Times New Roman" w:hAnsi="Times New Roman"/>
          <w:sz w:val="28"/>
          <w:szCs w:val="28"/>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w:t>
      </w:r>
      <w:r>
        <w:rPr>
          <w:rFonts w:ascii="Times New Roman" w:hAnsi="Times New Roman"/>
          <w:sz w:val="28"/>
          <w:szCs w:val="28"/>
        </w:rPr>
        <w:t xml:space="preserve"> </w:t>
      </w:r>
      <w:r w:rsidRPr="00B93A96">
        <w:rPr>
          <w:rFonts w:ascii="Times New Roman" w:hAnsi="Times New Roman"/>
          <w:sz w:val="28"/>
          <w:szCs w:val="28"/>
        </w:rPr>
        <w:t>ЗАЯВИТЕЛЯ О ПРЕДОСТАВЛЕНИИ МУНИЦИПАЛЬНОЙ УСЛУГИ, В ТОМ ЧИСЛЕ В ЭЛЕКТРОННОЙ ФОРМЕ</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4</w:t>
      </w:r>
      <w:r>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46. </w:t>
      </w:r>
      <w:r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18. ТРЕБОВАНИЯ К ПОМЕЩЕНИЯМ,</w:t>
      </w:r>
      <w:r>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F10511" w:rsidRPr="00B93A96" w:rsidRDefault="00F10511" w:rsidP="007E5911">
      <w:pPr>
        <w:pStyle w:val="NoSpacing"/>
        <w:jc w:val="both"/>
        <w:rPr>
          <w:rFonts w:ascii="Times New Roman" w:hAnsi="Times New Roman"/>
          <w:sz w:val="28"/>
          <w:szCs w:val="28"/>
        </w:rPr>
      </w:pPr>
    </w:p>
    <w:p w:rsidR="00F10511" w:rsidRPr="004F4FD3" w:rsidRDefault="00F10511" w:rsidP="007E5911">
      <w:pPr>
        <w:autoSpaceDE w:val="0"/>
        <w:autoSpaceDN w:val="0"/>
        <w:adjustRightInd w:val="0"/>
        <w:ind w:firstLine="709"/>
        <w:jc w:val="both"/>
        <w:rPr>
          <w:sz w:val="28"/>
          <w:szCs w:val="28"/>
          <w:lang w:val="ru-RU"/>
        </w:rPr>
      </w:pPr>
      <w:r w:rsidRPr="004F4FD3">
        <w:rPr>
          <w:sz w:val="28"/>
          <w:szCs w:val="28"/>
          <w:lang w:val="ru-RU"/>
        </w:rPr>
        <w:t>4</w:t>
      </w:r>
      <w:r>
        <w:rPr>
          <w:sz w:val="28"/>
          <w:szCs w:val="28"/>
          <w:lang w:val="ru-RU"/>
        </w:rPr>
        <w:t>7</w:t>
      </w:r>
      <w:r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Pr>
          <w:sz w:val="28"/>
          <w:szCs w:val="28"/>
          <w:lang w:val="ru-RU"/>
        </w:rPr>
        <w:t>муниципального образования «Нельхай»</w:t>
      </w:r>
      <w:r w:rsidRPr="004F4FD3">
        <w:rPr>
          <w:sz w:val="28"/>
          <w:szCs w:val="28"/>
          <w:lang w:val="ru-RU"/>
        </w:rPr>
        <w:t>.</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49. </w:t>
      </w:r>
      <w:r w:rsidRPr="004F4FD3">
        <w:rPr>
          <w:sz w:val="28"/>
          <w:szCs w:val="28"/>
          <w:lang w:val="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51. </w:t>
      </w:r>
      <w:r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Pr>
          <w:sz w:val="28"/>
          <w:szCs w:val="28"/>
          <w:lang w:val="ru-RU"/>
        </w:rPr>
        <w:t>муниципального образования «Нельхай»</w:t>
      </w:r>
      <w:r w:rsidRPr="004F4FD3">
        <w:rPr>
          <w:sz w:val="28"/>
          <w:szCs w:val="28"/>
          <w:lang w:val="ru-RU"/>
        </w:rPr>
        <w:t>..</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54. </w:t>
      </w:r>
      <w:r w:rsidRPr="004F4FD3">
        <w:rPr>
          <w:sz w:val="28"/>
          <w:szCs w:val="28"/>
          <w:lang w:val="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F10511" w:rsidRDefault="00F10511" w:rsidP="007E5911">
      <w:pPr>
        <w:autoSpaceDE w:val="0"/>
        <w:autoSpaceDN w:val="0"/>
        <w:adjustRightInd w:val="0"/>
        <w:ind w:firstLine="709"/>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F10511" w:rsidRPr="004F4FD3" w:rsidRDefault="00F10511" w:rsidP="007E5911">
      <w:pPr>
        <w:autoSpaceDE w:val="0"/>
        <w:autoSpaceDN w:val="0"/>
        <w:adjustRightInd w:val="0"/>
        <w:ind w:firstLine="709"/>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F10511" w:rsidRPr="00B93A96" w:rsidRDefault="00F10511" w:rsidP="007E5911">
      <w:pPr>
        <w:pStyle w:val="NoSpacing"/>
        <w:jc w:val="both"/>
        <w:rPr>
          <w:rFonts w:ascii="Times New Roman" w:hAnsi="Times New Roman"/>
          <w:sz w:val="28"/>
          <w:szCs w:val="28"/>
          <w:highlight w:val="yellow"/>
        </w:rPr>
      </w:pPr>
    </w:p>
    <w:p w:rsidR="00F10511" w:rsidRPr="00B93A96" w:rsidRDefault="00F10511" w:rsidP="007E5911">
      <w:pPr>
        <w:pStyle w:val="NoSpacing"/>
        <w:jc w:val="center"/>
        <w:rPr>
          <w:rFonts w:ascii="Times New Roman" w:hAnsi="Times New Roman"/>
          <w:sz w:val="28"/>
          <w:szCs w:val="28"/>
        </w:rPr>
      </w:pPr>
      <w:r w:rsidRPr="00B93A96">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58</w:t>
      </w:r>
      <w:r w:rsidRPr="00B93A96">
        <w:rPr>
          <w:rFonts w:ascii="Times New Roman" w:hAnsi="Times New Roman"/>
          <w:sz w:val="28"/>
          <w:szCs w:val="28"/>
        </w:rPr>
        <w:t>. Основными показателями доступности и качества муниципальной услуги являются: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59</w:t>
      </w:r>
      <w:r w:rsidRPr="00B93A96">
        <w:rPr>
          <w:rFonts w:ascii="Times New Roman" w:hAnsi="Times New Roman"/>
          <w:sz w:val="28"/>
          <w:szCs w:val="28"/>
        </w:rPr>
        <w:t>.  Основными требованиями к качеству рассмотрения обращений заявителей являются: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за получением результата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3</w:t>
      </w:r>
      <w:r w:rsidRPr="00B93A96">
        <w:rPr>
          <w:rFonts w:ascii="Times New Roman" w:hAnsi="Times New Roman"/>
          <w:sz w:val="28"/>
          <w:szCs w:val="28"/>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F10511" w:rsidRPr="00B93A96" w:rsidRDefault="00F10511" w:rsidP="007E5911">
      <w:pPr>
        <w:pStyle w:val="NoSpacing"/>
        <w:jc w:val="both"/>
        <w:rPr>
          <w:rFonts w:ascii="Times New Roman" w:hAnsi="Times New Roman"/>
          <w:sz w:val="28"/>
          <w:szCs w:val="28"/>
          <w:highlight w:val="yellow"/>
        </w:rPr>
      </w:pPr>
    </w:p>
    <w:p w:rsidR="00F10511" w:rsidRPr="00B93A96" w:rsidRDefault="00F10511" w:rsidP="007E5911">
      <w:pPr>
        <w:pStyle w:val="NoSpacing"/>
        <w:numPr>
          <w:ilvl w:val="0"/>
          <w:numId w:val="3"/>
        </w:numPr>
        <w:ind w:left="0" w:firstLine="0"/>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0511" w:rsidRPr="00B93A96" w:rsidRDefault="00F10511" w:rsidP="007E5911">
      <w:pPr>
        <w:pStyle w:val="NoSpacing"/>
        <w:jc w:val="both"/>
        <w:rPr>
          <w:rFonts w:ascii="Times New Roman" w:hAnsi="Times New Roman"/>
          <w:sz w:val="28"/>
          <w:szCs w:val="28"/>
        </w:rPr>
      </w:pPr>
    </w:p>
    <w:p w:rsidR="00F10511" w:rsidRPr="00B93A96" w:rsidRDefault="00F10511"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6</w:t>
      </w:r>
      <w:r>
        <w:rPr>
          <w:rFonts w:ascii="Times New Roman" w:hAnsi="Times New Roman"/>
          <w:sz w:val="28"/>
          <w:szCs w:val="28"/>
        </w:rPr>
        <w:t>5</w:t>
      </w:r>
      <w:r w:rsidRPr="00EF0E6A">
        <w:rPr>
          <w:rFonts w:ascii="Times New Roman" w:hAnsi="Times New Roman"/>
          <w:sz w:val="28"/>
          <w:szCs w:val="28"/>
        </w:rPr>
        <w:t xml:space="preserve">. </w:t>
      </w:r>
      <w:r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F10511" w:rsidRPr="00B93A96" w:rsidRDefault="00F10511"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F10511" w:rsidRPr="00B93A96" w:rsidRDefault="00F10511"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F10511" w:rsidRDefault="00F10511"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F10511" w:rsidRPr="00107BBB" w:rsidRDefault="00F10511"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Прием документов осуществляется в соответствии с настоящим Административным регламентом при однократном обращении заявителя с соответствующим запросом о предоставлении муниципальной услуги или с запросом о предоставлении нескольких государственных и (или) муниципальных услуг (далее - комплексный запрос) по форме согласно приложению № 5 к настоящему Административному регламенту.</w:t>
      </w:r>
    </w:p>
    <w:p w:rsidR="00F10511" w:rsidRPr="00107BBB" w:rsidRDefault="00F10511"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F10511" w:rsidRPr="00107BBB" w:rsidRDefault="00F10511"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F10511" w:rsidRPr="00107BBB" w:rsidRDefault="00F10511" w:rsidP="007E5911">
      <w:pPr>
        <w:pStyle w:val="formattext"/>
        <w:numPr>
          <w:ilvl w:val="0"/>
          <w:numId w:val="3"/>
        </w:numPr>
        <w:shd w:val="clear" w:color="auto" w:fill="FFFFFF"/>
        <w:spacing w:before="0" w:beforeAutospacing="0" w:after="0" w:afterAutospacing="0"/>
        <w:ind w:left="0" w:firstLine="709"/>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10511" w:rsidRPr="00B93A96" w:rsidRDefault="00F10511" w:rsidP="007E5911">
      <w:pPr>
        <w:pStyle w:val="NoSpacing"/>
        <w:numPr>
          <w:ilvl w:val="0"/>
          <w:numId w:val="3"/>
        </w:numPr>
        <w:ind w:left="0" w:firstLine="709"/>
        <w:jc w:val="both"/>
        <w:rPr>
          <w:rFonts w:ascii="Times New Roman" w:hAnsi="Times New Roman"/>
          <w:i/>
          <w:sz w:val="28"/>
          <w:szCs w:val="28"/>
        </w:rPr>
      </w:pPr>
      <w:r w:rsidRPr="00B93A96">
        <w:rPr>
          <w:rFonts w:ascii="Times New Roman" w:hAnsi="Times New Roman"/>
          <w:sz w:val="28"/>
          <w:szCs w:val="28"/>
        </w:rPr>
        <w:t>6</w:t>
      </w:r>
      <w:r>
        <w:rPr>
          <w:rFonts w:ascii="Times New Roman" w:hAnsi="Times New Roman"/>
          <w:sz w:val="28"/>
          <w:szCs w:val="28"/>
        </w:rPr>
        <w:t>6</w:t>
      </w:r>
      <w:r w:rsidRPr="00B93A96">
        <w:rPr>
          <w:rFonts w:ascii="Times New Roman" w:hAnsi="Times New Roman"/>
          <w:sz w:val="28"/>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Pr="00B8132F">
        <w:rPr>
          <w:rFonts w:ascii="Times New Roman" w:hAnsi="Times New Roman"/>
          <w:sz w:val="28"/>
          <w:szCs w:val="28"/>
        </w:rPr>
        <w:t>муниципального образования «Нельхай</w:t>
      </w:r>
      <w:r>
        <w:rPr>
          <w:sz w:val="28"/>
          <w:szCs w:val="28"/>
        </w:rPr>
        <w:t>»</w:t>
      </w:r>
      <w:r w:rsidRPr="004F4FD3">
        <w:rPr>
          <w:sz w:val="28"/>
          <w:szCs w:val="28"/>
        </w:rPr>
        <w:t>.</w:t>
      </w:r>
    </w:p>
    <w:p w:rsidR="00F10511" w:rsidRPr="00B93A96" w:rsidRDefault="00F10511" w:rsidP="007E5911">
      <w:pPr>
        <w:pStyle w:val="NoSpacing"/>
        <w:numPr>
          <w:ilvl w:val="0"/>
          <w:numId w:val="3"/>
        </w:numPr>
        <w:ind w:left="0" w:firstLine="709"/>
        <w:jc w:val="both"/>
        <w:rPr>
          <w:rFonts w:ascii="Times New Roman" w:hAnsi="Times New Roman"/>
          <w:sz w:val="28"/>
          <w:szCs w:val="28"/>
        </w:rPr>
      </w:pPr>
      <w:r>
        <w:rPr>
          <w:rFonts w:ascii="Times New Roman" w:hAnsi="Times New Roman"/>
          <w:sz w:val="28"/>
          <w:szCs w:val="28"/>
        </w:rPr>
        <w:t>67</w:t>
      </w:r>
      <w:r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3" w:history="1">
        <w:r w:rsidRPr="00B93A96">
          <w:rPr>
            <w:rFonts w:ascii="Times New Roman" w:hAnsi="Times New Roman"/>
            <w:sz w:val="28"/>
            <w:szCs w:val="28"/>
          </w:rPr>
          <w:t>электронную подпись</w:t>
        </w:r>
      </w:hyperlink>
      <w:r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B93A96">
          <w:rPr>
            <w:rFonts w:ascii="Times New Roman" w:hAnsi="Times New Roman"/>
            <w:sz w:val="28"/>
            <w:szCs w:val="28"/>
          </w:rPr>
          <w:t>электронной подписи</w:t>
        </w:r>
      </w:hyperlink>
      <w:r w:rsidRPr="00B93A96">
        <w:rPr>
          <w:rFonts w:ascii="Times New Roman" w:hAnsi="Times New Roman"/>
          <w:sz w:val="28"/>
          <w:szCs w:val="28"/>
        </w:rPr>
        <w:t>, устанавливается в соответствии с законодательством.</w:t>
      </w:r>
    </w:p>
    <w:p w:rsidR="00F10511" w:rsidRPr="00B93A96" w:rsidRDefault="00F10511" w:rsidP="007E5911">
      <w:pPr>
        <w:pStyle w:val="NoSpacing"/>
        <w:numPr>
          <w:ilvl w:val="0"/>
          <w:numId w:val="3"/>
        </w:numPr>
        <w:ind w:left="0" w:firstLine="709"/>
        <w:jc w:val="both"/>
        <w:rPr>
          <w:rFonts w:ascii="Times New Roman" w:hAnsi="Times New Roman"/>
          <w:sz w:val="28"/>
          <w:szCs w:val="28"/>
        </w:rPr>
      </w:pPr>
      <w:r>
        <w:rPr>
          <w:rFonts w:ascii="Times New Roman" w:hAnsi="Times New Roman"/>
          <w:sz w:val="28"/>
          <w:szCs w:val="28"/>
        </w:rPr>
        <w:t>68</w:t>
      </w:r>
      <w:r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10511" w:rsidRPr="00B93A96" w:rsidRDefault="00F10511" w:rsidP="007E5911">
      <w:pPr>
        <w:pStyle w:val="NoSpacing"/>
        <w:numPr>
          <w:ilvl w:val="0"/>
          <w:numId w:val="3"/>
        </w:numPr>
        <w:ind w:left="0" w:firstLine="709"/>
        <w:jc w:val="both"/>
        <w:rPr>
          <w:rFonts w:ascii="Times New Roman" w:hAnsi="Times New Roman"/>
          <w:sz w:val="28"/>
          <w:szCs w:val="28"/>
        </w:rPr>
      </w:pPr>
      <w:r>
        <w:rPr>
          <w:rFonts w:ascii="Times New Roman" w:hAnsi="Times New Roman"/>
          <w:sz w:val="28"/>
          <w:szCs w:val="28"/>
        </w:rPr>
        <w:t>69</w:t>
      </w:r>
      <w:r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0511" w:rsidRPr="00B93A96" w:rsidRDefault="00F10511"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0</w:t>
      </w:r>
      <w:r w:rsidRPr="00B93A96">
        <w:rPr>
          <w:rFonts w:ascii="Times New Roman" w:hAnsi="Times New Roman"/>
          <w:sz w:val="28"/>
          <w:szCs w:val="28"/>
        </w:rPr>
        <w:t>. В течение 5 календарных дней с даты направления за</w:t>
      </w:r>
      <w:r>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F10511" w:rsidRDefault="00F10511" w:rsidP="007E5911">
      <w:pPr>
        <w:pStyle w:val="NoSpacing"/>
        <w:numPr>
          <w:ilvl w:val="0"/>
          <w:numId w:val="3"/>
        </w:numPr>
        <w:ind w:left="0"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1</w:t>
      </w:r>
      <w:r w:rsidRPr="00B93A96">
        <w:rPr>
          <w:rFonts w:ascii="Times New Roman" w:hAnsi="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10511" w:rsidRPr="00B93A96" w:rsidRDefault="00F10511" w:rsidP="007E5911">
      <w:pPr>
        <w:pStyle w:val="NoSpacing"/>
        <w:jc w:val="both"/>
        <w:rPr>
          <w:rFonts w:ascii="Times New Roman" w:hAnsi="Times New Roman"/>
          <w:sz w:val="28"/>
          <w:szCs w:val="28"/>
        </w:rPr>
      </w:pPr>
    </w:p>
    <w:p w:rsidR="00F10511" w:rsidRDefault="00F10511" w:rsidP="007E5911">
      <w:pPr>
        <w:pStyle w:val="NoSpacing"/>
        <w:numPr>
          <w:ilvl w:val="0"/>
          <w:numId w:val="3"/>
        </w:numPr>
        <w:ind w:left="0" w:firstLine="0"/>
        <w:jc w:val="center"/>
        <w:rPr>
          <w:rFonts w:ascii="Times New Roman" w:hAnsi="Times New Roman"/>
          <w:sz w:val="28"/>
          <w:szCs w:val="28"/>
        </w:rPr>
      </w:pPr>
      <w:r w:rsidRPr="00B93A96">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10511" w:rsidRPr="00B93A96" w:rsidRDefault="00F10511" w:rsidP="007E5911">
      <w:pPr>
        <w:pStyle w:val="NoSpacing"/>
        <w:rPr>
          <w:rFonts w:ascii="Times New Roman" w:hAnsi="Times New Roman"/>
          <w:sz w:val="28"/>
          <w:szCs w:val="28"/>
        </w:rPr>
      </w:pPr>
    </w:p>
    <w:p w:rsidR="00F10511" w:rsidRPr="00B93A96" w:rsidRDefault="00F10511" w:rsidP="007E5911">
      <w:pPr>
        <w:pStyle w:val="NoSpacing"/>
        <w:numPr>
          <w:ilvl w:val="0"/>
          <w:numId w:val="3"/>
        </w:numPr>
        <w:ind w:left="0" w:firstLine="0"/>
        <w:jc w:val="center"/>
        <w:rPr>
          <w:rFonts w:ascii="Times New Roman" w:hAnsi="Times New Roman"/>
          <w:sz w:val="28"/>
          <w:szCs w:val="28"/>
        </w:rPr>
      </w:pPr>
      <w:bookmarkStart w:id="6" w:name="Par343"/>
      <w:bookmarkEnd w:id="6"/>
      <w:r w:rsidRPr="00B93A96">
        <w:rPr>
          <w:rFonts w:ascii="Times New Roman" w:hAnsi="Times New Roman"/>
          <w:sz w:val="28"/>
          <w:szCs w:val="28"/>
        </w:rPr>
        <w:t>Глава 21. СОСТАВ И ПОСЛЕДОВАТЕЛЬНОСТЬ АДМИНИСТРАТИВНЫХ ПРОЦЕДУР</w:t>
      </w:r>
    </w:p>
    <w:p w:rsidR="00F10511" w:rsidRPr="00B93A96" w:rsidRDefault="00F10511" w:rsidP="007E5911">
      <w:pPr>
        <w:pStyle w:val="NoSpacing"/>
        <w:jc w:val="both"/>
        <w:rPr>
          <w:rFonts w:ascii="Times New Roman" w:hAnsi="Times New Roman"/>
          <w:sz w:val="28"/>
          <w:szCs w:val="28"/>
          <w:highlight w:val="yellow"/>
        </w:rPr>
      </w:pPr>
    </w:p>
    <w:p w:rsidR="00F10511" w:rsidRPr="00B93A96" w:rsidRDefault="00F10511" w:rsidP="007E5911">
      <w:pPr>
        <w:pStyle w:val="ConsPlu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F10511" w:rsidRPr="00B93A96" w:rsidRDefault="00F10511"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F10511" w:rsidRPr="00B93A96" w:rsidRDefault="00F10511" w:rsidP="007E5911">
      <w:pPr>
        <w:pStyle w:val="BodyText"/>
        <w:widowControl/>
        <w:spacing w:after="0"/>
        <w:ind w:firstLine="709"/>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sidRPr="00B93A96">
        <w:rPr>
          <w:rFonts w:cs="Times New Roman"/>
          <w:sz w:val="28"/>
          <w:szCs w:val="28"/>
          <w:lang w:val="ru-RU"/>
        </w:rPr>
        <w:t>;</w:t>
      </w:r>
    </w:p>
    <w:p w:rsidR="00F10511" w:rsidRPr="00B93A96" w:rsidRDefault="00F10511"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принятие решения о предоставлении Согласования по форме согласно приложению №3 к настоящему Регламенту или об отказе в предоставлении Согласования (приложение № 4 к настоящему Регламенту);</w:t>
      </w:r>
    </w:p>
    <w:p w:rsidR="00F10511" w:rsidRPr="00B93A96" w:rsidRDefault="00F10511" w:rsidP="007E5911">
      <w:pPr>
        <w:pStyle w:val="ConsPlusNormal"/>
        <w:widowControl/>
        <w:ind w:firstLine="709"/>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F10511" w:rsidRPr="00B93A96" w:rsidRDefault="00F10511" w:rsidP="007E5911">
      <w:pPr>
        <w:ind w:firstLine="709"/>
        <w:jc w:val="both"/>
        <w:rPr>
          <w:rFonts w:cs="Times New Roman"/>
          <w:sz w:val="28"/>
          <w:szCs w:val="28"/>
          <w:lang w:val="ru-RU"/>
        </w:rPr>
      </w:pPr>
      <w:r>
        <w:rPr>
          <w:rFonts w:cs="Times New Roman"/>
          <w:sz w:val="28"/>
          <w:szCs w:val="28"/>
          <w:lang w:val="ru-RU"/>
        </w:rPr>
        <w:t xml:space="preserve">73. </w:t>
      </w:r>
      <w:r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Pr>
          <w:rFonts w:cs="Times New Roman"/>
          <w:sz w:val="28"/>
          <w:szCs w:val="28"/>
          <w:lang w:val="ru-RU"/>
        </w:rPr>
        <w:t xml:space="preserve"> 6</w:t>
      </w:r>
      <w:r w:rsidRPr="00B93A96">
        <w:rPr>
          <w:rFonts w:cs="Times New Roman"/>
          <w:sz w:val="28"/>
          <w:szCs w:val="28"/>
          <w:lang w:val="ru-RU"/>
        </w:rPr>
        <w:t xml:space="preserve"> к настоящему Регламенту.</w:t>
      </w:r>
    </w:p>
    <w:p w:rsidR="00F10511" w:rsidRPr="00B93A96" w:rsidRDefault="00F10511" w:rsidP="00E4545A">
      <w:pPr>
        <w:pStyle w:val="Style5"/>
        <w:widowControl/>
        <w:tabs>
          <w:tab w:val="left" w:pos="1123"/>
        </w:tabs>
        <w:spacing w:line="240" w:lineRule="auto"/>
        <w:ind w:firstLine="0"/>
        <w:rPr>
          <w:rFonts w:cs="Times New Roman"/>
          <w:color w:val="000000"/>
          <w:sz w:val="28"/>
          <w:szCs w:val="28"/>
          <w:lang w:val="ru-RU"/>
        </w:rPr>
      </w:pPr>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F10511" w:rsidRPr="00B93A96" w:rsidRDefault="00F10511" w:rsidP="00E4545A">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а) в уполномоченный орган:</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в электронной форме;</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7</w:t>
      </w:r>
      <w:r>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F10511"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Pr>
          <w:rFonts w:ascii="Times New Roman" w:hAnsi="Times New Roman"/>
          <w:sz w:val="28"/>
          <w:szCs w:val="28"/>
        </w:rPr>
        <w:t>тупления в уполномоченный орган.</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77</w:t>
      </w:r>
      <w:r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78</w:t>
      </w:r>
      <w:r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79</w:t>
      </w:r>
      <w:r w:rsidRPr="00B93A96">
        <w:rPr>
          <w:rFonts w:ascii="Times New Roman" w:hAnsi="Times New Roman"/>
          <w:sz w:val="28"/>
          <w:szCs w:val="28"/>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8</w:t>
      </w:r>
      <w:r>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F10511"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Pr>
          <w:rFonts w:ascii="Times New Roman" w:hAnsi="Times New Roman"/>
          <w:sz w:val="28"/>
          <w:szCs w:val="28"/>
        </w:rPr>
        <w:t>о административного регламента.</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81</w:t>
      </w:r>
      <w:r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8</w:t>
      </w:r>
      <w:r>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10511" w:rsidRPr="00B93A96" w:rsidRDefault="00F10511" w:rsidP="00E4545A">
      <w:pPr>
        <w:pStyle w:val="NoSpacing"/>
        <w:jc w:val="both"/>
        <w:rPr>
          <w:rFonts w:ascii="Times New Roman" w:hAnsi="Times New Roman"/>
          <w:sz w:val="28"/>
          <w:szCs w:val="28"/>
          <w:highlight w:val="yellow"/>
        </w:rPr>
      </w:pPr>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10511" w:rsidRPr="00B93A96" w:rsidRDefault="00F10511" w:rsidP="00E4545A">
      <w:pPr>
        <w:widowControl/>
        <w:contextualSpacing/>
        <w:jc w:val="both"/>
        <w:rPr>
          <w:rFonts w:cs="Times New Roman"/>
          <w:color w:val="000000"/>
          <w:sz w:val="28"/>
          <w:szCs w:val="28"/>
          <w:lang w:val="ru-RU"/>
        </w:rPr>
      </w:pPr>
    </w:p>
    <w:p w:rsidR="00F10511" w:rsidRPr="00B93A96" w:rsidRDefault="00F10511" w:rsidP="007E5911">
      <w:pPr>
        <w:widowControl/>
        <w:ind w:firstLine="706"/>
        <w:contextualSpacing/>
        <w:jc w:val="both"/>
        <w:rPr>
          <w:rFonts w:cs="Times New Roman"/>
          <w:sz w:val="28"/>
          <w:szCs w:val="28"/>
          <w:lang w:val="ru-RU"/>
        </w:rPr>
      </w:pPr>
      <w:r>
        <w:rPr>
          <w:rFonts w:cs="Times New Roman"/>
          <w:color w:val="000000"/>
          <w:sz w:val="28"/>
          <w:szCs w:val="28"/>
          <w:lang w:val="ru-RU"/>
        </w:rPr>
        <w:t xml:space="preserve">83. </w:t>
      </w:r>
      <w:r w:rsidRPr="00B93A96">
        <w:rPr>
          <w:rFonts w:cs="Times New Roman"/>
          <w:color w:val="000000"/>
          <w:sz w:val="28"/>
          <w:szCs w:val="28"/>
          <w:lang w:val="ru-RU"/>
        </w:rPr>
        <w:t>По результатам рассмотрения заявления уполномоченный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84. </w:t>
      </w:r>
      <w:r w:rsidRPr="00B93A96">
        <w:rPr>
          <w:rFonts w:cs="Times New Roman"/>
          <w:color w:val="000000"/>
          <w:sz w:val="28"/>
          <w:szCs w:val="28"/>
          <w:lang w:val="ru-RU"/>
        </w:rPr>
        <w:t>Основаниями отказа уполномоченного органа в согласовании создания места (площадки) накопления твердых коммунальных отходов являются:</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а</w:t>
      </w:r>
      <w:r w:rsidRPr="00B93A96">
        <w:rPr>
          <w:rFonts w:cs="Times New Roman"/>
          <w:color w:val="000000"/>
          <w:sz w:val="28"/>
          <w:szCs w:val="28"/>
          <w:lang w:val="ru-RU"/>
        </w:rPr>
        <w:t>) несоответствие заявления установленной форме;</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б</w:t>
      </w:r>
      <w:r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10511" w:rsidRPr="00B93A96" w:rsidRDefault="00F10511" w:rsidP="007E5911">
      <w:pPr>
        <w:pStyle w:val="BodyText"/>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85. </w:t>
      </w:r>
      <w:r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Pr>
          <w:rFonts w:cs="Times New Roman"/>
          <w:color w:val="000000"/>
          <w:sz w:val="28"/>
          <w:szCs w:val="28"/>
          <w:lang w:val="ru-RU"/>
        </w:rPr>
        <w:t>27</w:t>
      </w:r>
      <w:r w:rsidRPr="00B93A96">
        <w:rPr>
          <w:rFonts w:cs="Times New Roman"/>
          <w:color w:val="000000"/>
          <w:sz w:val="28"/>
          <w:szCs w:val="28"/>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Fonts w:cs="Times New Roman"/>
          <w:color w:val="000000"/>
          <w:sz w:val="28"/>
          <w:szCs w:val="28"/>
          <w:lang w:val="ru-RU"/>
        </w:rPr>
        <w:t xml:space="preserve">86. </w:t>
      </w:r>
      <w:r w:rsidRPr="00B93A96">
        <w:rPr>
          <w:rFonts w:cs="Times New Roman"/>
          <w:color w:val="000000"/>
          <w:sz w:val="28"/>
          <w:szCs w:val="28"/>
          <w:lang w:val="ru-RU"/>
        </w:rPr>
        <w:t>После устранения причин отказа в согласовании создания мест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w:t>
      </w:r>
    </w:p>
    <w:p w:rsidR="00F10511" w:rsidRPr="00B93A96" w:rsidRDefault="00F10511" w:rsidP="007E5911">
      <w:pPr>
        <w:pStyle w:val="BodyText"/>
        <w:widowControl/>
        <w:spacing w:after="0"/>
        <w:ind w:firstLine="706"/>
        <w:contextualSpacing/>
        <w:jc w:val="both"/>
        <w:rPr>
          <w:rFonts w:cs="Times New Roman"/>
          <w:sz w:val="28"/>
          <w:szCs w:val="28"/>
          <w:lang w:val="ru-RU"/>
        </w:rPr>
      </w:pPr>
      <w:r>
        <w:rPr>
          <w:rFonts w:cs="Times New Roman"/>
          <w:color w:val="000000"/>
          <w:sz w:val="28"/>
          <w:szCs w:val="28"/>
          <w:lang w:val="ru-RU"/>
        </w:rPr>
        <w:t xml:space="preserve">87. </w:t>
      </w:r>
      <w:r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Pr>
          <w:sz w:val="28"/>
          <w:szCs w:val="28"/>
          <w:lang w:val="ru-RU"/>
        </w:rPr>
        <w:t xml:space="preserve">муниципального образования «Нельхай» </w:t>
      </w:r>
      <w:r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Style w:val="FontStyle21"/>
          <w:rFonts w:cs="Times New Roman"/>
          <w:color w:val="000000"/>
          <w:spacing w:val="7"/>
          <w:sz w:val="28"/>
          <w:szCs w:val="28"/>
          <w:lang w:val="ru-RU"/>
        </w:rPr>
        <w:t xml:space="preserve">88. </w:t>
      </w:r>
      <w:r w:rsidRPr="00B93A96">
        <w:rPr>
          <w:rStyle w:val="FontStyle21"/>
          <w:rFonts w:cs="Times New Roman"/>
          <w:color w:val="000000"/>
          <w:spacing w:val="7"/>
          <w:sz w:val="28"/>
          <w:szCs w:val="28"/>
          <w:lang w:val="ru-RU"/>
        </w:rPr>
        <w:t xml:space="preserve">В случае направления запроса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Pr>
          <w:rFonts w:cs="Times New Roman"/>
          <w:color w:val="000000"/>
          <w:sz w:val="28"/>
          <w:szCs w:val="28"/>
          <w:lang w:val="ru-RU"/>
        </w:rPr>
        <w:t xml:space="preserve"> </w:t>
      </w:r>
      <w:r w:rsidRPr="00B93A96">
        <w:rPr>
          <w:rStyle w:val="FontStyle21"/>
          <w:rFonts w:cs="Times New Roman"/>
          <w:color w:val="000000"/>
          <w:spacing w:val="7"/>
          <w:sz w:val="28"/>
          <w:szCs w:val="28"/>
          <w:lang w:val="ru-RU"/>
        </w:rPr>
        <w:t xml:space="preserve">срок рассмотрения заявки может быть увеличен на срок предусмотренный в пункте </w:t>
      </w:r>
      <w:r w:rsidRPr="00013A86">
        <w:rPr>
          <w:rStyle w:val="FontStyle21"/>
          <w:rFonts w:cs="Times New Roman"/>
          <w:color w:val="000000"/>
          <w:spacing w:val="7"/>
          <w:sz w:val="28"/>
          <w:szCs w:val="28"/>
          <w:lang w:val="ru-RU"/>
        </w:rPr>
        <w:t>29</w:t>
      </w:r>
      <w:r w:rsidRPr="00B93A96">
        <w:rPr>
          <w:rStyle w:val="FontStyle21"/>
          <w:rFonts w:cs="Times New Roman"/>
          <w:color w:val="000000"/>
          <w:spacing w:val="7"/>
          <w:sz w:val="28"/>
          <w:szCs w:val="28"/>
          <w:lang w:val="ru-RU"/>
        </w:rPr>
        <w:t xml:space="preserve"> настоящего Регламента.</w:t>
      </w:r>
    </w:p>
    <w:p w:rsidR="00F10511" w:rsidRPr="00B93A96" w:rsidRDefault="00F10511" w:rsidP="007E5911">
      <w:pPr>
        <w:pStyle w:val="Style4"/>
        <w:widowControl/>
        <w:tabs>
          <w:tab w:val="left" w:pos="993"/>
        </w:tabs>
        <w:spacing w:after="0" w:line="240" w:lineRule="auto"/>
        <w:ind w:firstLine="0"/>
        <w:outlineLvl w:val="2"/>
        <w:rPr>
          <w:rFonts w:ascii="Times New Roman" w:hAnsi="Times New Roman" w:cs="Times New Roman"/>
          <w:sz w:val="28"/>
          <w:szCs w:val="28"/>
          <w:lang w:val="ru-RU"/>
        </w:rPr>
      </w:pPr>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Раздел IV. ФОРМЫ КОНТРОЛЯ ЗА ПРЕДОСТАВЛЕНИЕМ МУНИЦИПАЛЬНОЙ УСЛУГИ</w:t>
      </w:r>
    </w:p>
    <w:p w:rsidR="00F10511" w:rsidRPr="00B93A96" w:rsidRDefault="00F10511" w:rsidP="00E4545A">
      <w:pPr>
        <w:pStyle w:val="NoSpacing"/>
        <w:jc w:val="both"/>
        <w:rPr>
          <w:rFonts w:ascii="Times New Roman" w:hAnsi="Times New Roman"/>
          <w:sz w:val="28"/>
          <w:szCs w:val="28"/>
        </w:rPr>
      </w:pPr>
    </w:p>
    <w:p w:rsidR="00F10511" w:rsidRPr="00B93A96" w:rsidRDefault="00F10511" w:rsidP="007E5911">
      <w:pPr>
        <w:pStyle w:val="NoSpacing"/>
        <w:ind w:firstLine="709"/>
        <w:jc w:val="center"/>
        <w:rPr>
          <w:rFonts w:ascii="Times New Roman" w:hAnsi="Times New Roman"/>
          <w:sz w:val="28"/>
          <w:szCs w:val="28"/>
        </w:rPr>
      </w:pPr>
      <w:bookmarkStart w:id="7" w:name="Par413"/>
      <w:bookmarkEnd w:id="7"/>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0511" w:rsidRPr="00B93A96" w:rsidRDefault="00F10511" w:rsidP="00E4545A">
      <w:pPr>
        <w:pStyle w:val="NoSpacing"/>
        <w:jc w:val="both"/>
        <w:rPr>
          <w:rFonts w:ascii="Times New Roman" w:hAnsi="Times New Roman"/>
          <w:sz w:val="28"/>
          <w:szCs w:val="28"/>
          <w:highlight w:val="yellow"/>
        </w:rPr>
      </w:pP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89</w:t>
      </w:r>
      <w:r w:rsidRPr="00B93A96">
        <w:rPr>
          <w:rFonts w:ascii="Times New Roman" w:hAnsi="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10511" w:rsidRPr="00B93A96" w:rsidRDefault="00F10511" w:rsidP="007E5911">
      <w:pPr>
        <w:pStyle w:val="NoSpacing"/>
        <w:ind w:firstLine="709"/>
        <w:jc w:val="both"/>
        <w:rPr>
          <w:rFonts w:ascii="Times New Roman" w:hAnsi="Times New Roman"/>
          <w:color w:val="000000"/>
          <w:sz w:val="28"/>
          <w:szCs w:val="28"/>
        </w:rPr>
      </w:pPr>
      <w:r>
        <w:rPr>
          <w:rFonts w:ascii="Times New Roman" w:hAnsi="Times New Roman"/>
          <w:sz w:val="28"/>
          <w:szCs w:val="28"/>
          <w:lang w:eastAsia="ko-KR"/>
        </w:rPr>
        <w:t>90</w:t>
      </w:r>
      <w:r w:rsidRPr="00B93A96">
        <w:rPr>
          <w:rFonts w:ascii="Times New Roman" w:hAnsi="Times New Roman"/>
          <w:sz w:val="28"/>
          <w:szCs w:val="28"/>
          <w:lang w:eastAsia="ko-KR"/>
        </w:rPr>
        <w:t>. </w:t>
      </w:r>
      <w:r w:rsidRPr="00B93A96">
        <w:rPr>
          <w:rFonts w:ascii="Times New Roman" w:hAnsi="Times New Roman"/>
          <w:color w:val="000000"/>
          <w:sz w:val="28"/>
          <w:szCs w:val="28"/>
        </w:rPr>
        <w:t>Основными задачами текущего контроля являются:</w:t>
      </w:r>
    </w:p>
    <w:p w:rsidR="00F10511" w:rsidRPr="00B93A96" w:rsidRDefault="00F10511"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10511" w:rsidRPr="00B93A96" w:rsidRDefault="00F10511"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10511" w:rsidRPr="00B93A96" w:rsidRDefault="00F10511"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10511" w:rsidRPr="00B93A96" w:rsidRDefault="00F10511" w:rsidP="007E5911">
      <w:pPr>
        <w:pStyle w:val="NoSpacing"/>
        <w:ind w:firstLine="709"/>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91</w:t>
      </w:r>
      <w:r w:rsidRPr="00B93A96">
        <w:rPr>
          <w:rFonts w:ascii="Times New Roman" w:hAnsi="Times New Roman"/>
          <w:sz w:val="28"/>
          <w:szCs w:val="28"/>
          <w:lang w:eastAsia="ko-KR"/>
        </w:rPr>
        <w:t>. Текущий контроль осуществляется на постоянной основе.</w:t>
      </w:r>
    </w:p>
    <w:p w:rsidR="00F10511" w:rsidRPr="00B93A96" w:rsidRDefault="00F10511" w:rsidP="00E4545A">
      <w:pPr>
        <w:pStyle w:val="NoSpacing"/>
        <w:jc w:val="both"/>
        <w:rPr>
          <w:rFonts w:ascii="Times New Roman" w:hAnsi="Times New Roman"/>
          <w:sz w:val="28"/>
          <w:szCs w:val="28"/>
          <w:highlight w:val="yellow"/>
        </w:rPr>
      </w:pPr>
      <w:bookmarkStart w:id="8" w:name="Par427"/>
      <w:bookmarkEnd w:id="8"/>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0511" w:rsidRPr="00B93A96" w:rsidRDefault="00F10511" w:rsidP="00E4545A">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lang w:eastAsia="ko-KR"/>
        </w:rPr>
      </w:pPr>
      <w:bookmarkStart w:id="9" w:name="Par439"/>
      <w:bookmarkEnd w:id="9"/>
      <w:r>
        <w:rPr>
          <w:rFonts w:ascii="Times New Roman" w:hAnsi="Times New Roman"/>
          <w:sz w:val="28"/>
          <w:szCs w:val="28"/>
          <w:lang w:eastAsia="ko-KR"/>
        </w:rPr>
        <w:t xml:space="preserve">92. </w:t>
      </w:r>
      <w:r w:rsidRPr="00B93A96">
        <w:rPr>
          <w:rFonts w:ascii="Times New Roman" w:hAnsi="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93. </w:t>
      </w:r>
      <w:r w:rsidRPr="00B93A96">
        <w:rPr>
          <w:rFonts w:ascii="Times New Roman" w:hAnsi="Times New Roman"/>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94. </w:t>
      </w:r>
      <w:r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95. </w:t>
      </w:r>
      <w:r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96. </w:t>
      </w:r>
      <w:r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97. </w:t>
      </w:r>
      <w:r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98. </w:t>
      </w:r>
      <w:r w:rsidRPr="00B93A96">
        <w:rPr>
          <w:rFonts w:ascii="Times New Roman" w:hAnsi="Times New Roman"/>
          <w:sz w:val="28"/>
          <w:szCs w:val="28"/>
        </w:rPr>
        <w:t xml:space="preserve">Внеплановые проверки осуществляются по решению руководителя </w:t>
      </w:r>
      <w:r w:rsidRPr="00B93A96">
        <w:rPr>
          <w:rFonts w:ascii="Times New Roman" w:hAnsi="Times New Roman"/>
          <w:sz w:val="28"/>
          <w:szCs w:val="28"/>
          <w:lang w:eastAsia="ko-KR"/>
        </w:rPr>
        <w:t xml:space="preserve">уполномоченного органа </w:t>
      </w:r>
      <w:r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 xml:space="preserve">99. </w:t>
      </w:r>
      <w:r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0</w:t>
      </w:r>
      <w:r>
        <w:rPr>
          <w:rFonts w:ascii="Times New Roman" w:hAnsi="Times New Roman"/>
          <w:sz w:val="28"/>
          <w:szCs w:val="28"/>
        </w:rPr>
        <w:t xml:space="preserve">. </w:t>
      </w:r>
      <w:r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10511" w:rsidRPr="00B93A96" w:rsidRDefault="00F10511" w:rsidP="00E4545A">
      <w:pPr>
        <w:pStyle w:val="NoSpacing"/>
        <w:jc w:val="both"/>
        <w:rPr>
          <w:rFonts w:ascii="Times New Roman" w:hAnsi="Times New Roman"/>
          <w:sz w:val="28"/>
          <w:szCs w:val="28"/>
        </w:rPr>
      </w:pPr>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10511" w:rsidRPr="00B93A96" w:rsidRDefault="00F10511" w:rsidP="00E4545A">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101</w:t>
      </w:r>
      <w:r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102</w:t>
      </w:r>
      <w:r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10511" w:rsidRPr="00B93A96" w:rsidRDefault="00F10511" w:rsidP="00E4545A">
      <w:pPr>
        <w:pStyle w:val="NoSpacing"/>
        <w:jc w:val="both"/>
        <w:rPr>
          <w:rFonts w:ascii="Times New Roman" w:hAnsi="Times New Roman"/>
          <w:sz w:val="28"/>
          <w:szCs w:val="28"/>
          <w:highlight w:val="yellow"/>
        </w:rPr>
      </w:pPr>
      <w:bookmarkStart w:id="10" w:name="Par447"/>
      <w:bookmarkEnd w:id="10"/>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10511" w:rsidRPr="00B93A96" w:rsidRDefault="00F10511" w:rsidP="00E4545A">
      <w:pPr>
        <w:pStyle w:val="NoSpacing"/>
        <w:jc w:val="both"/>
        <w:rPr>
          <w:rFonts w:ascii="Times New Roman" w:hAnsi="Times New Roman"/>
          <w:sz w:val="28"/>
          <w:szCs w:val="28"/>
        </w:rPr>
      </w:pP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lang w:eastAsia="ko-KR"/>
        </w:rPr>
        <w:t>10</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4</w:t>
      </w:r>
      <w:r>
        <w:rPr>
          <w:rFonts w:ascii="Times New Roman" w:hAnsi="Times New Roman"/>
          <w:sz w:val="28"/>
          <w:szCs w:val="28"/>
        </w:rPr>
        <w:t xml:space="preserve">. </w:t>
      </w:r>
      <w:r w:rsidRPr="00B93A96">
        <w:rPr>
          <w:rFonts w:ascii="Times New Roman" w:hAnsi="Times New Roman"/>
          <w:sz w:val="28"/>
          <w:szCs w:val="28"/>
        </w:rPr>
        <w:t>Информацию, указанную в пункте 1</w:t>
      </w:r>
      <w:r>
        <w:rPr>
          <w:rFonts w:ascii="Times New Roman" w:hAnsi="Times New Roman"/>
          <w:sz w:val="28"/>
          <w:szCs w:val="28"/>
        </w:rPr>
        <w:t>03</w:t>
      </w:r>
      <w:r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указанным в пункте 17 настоящего административного регламента.</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rPr>
        <w:t>10</w:t>
      </w:r>
      <w:r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F10511"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Pr>
          <w:rFonts w:ascii="Times New Roman" w:hAnsi="Times New Roman"/>
          <w:sz w:val="28"/>
          <w:szCs w:val="28"/>
        </w:rPr>
        <w:t>упления в уполномоченный орган.</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6. Контроль за предоставлением муниципальной услуги осуществляется в соответствии с действующим законодательством.</w:t>
      </w:r>
    </w:p>
    <w:p w:rsidR="00F10511" w:rsidRPr="00B93A96" w:rsidRDefault="00F10511" w:rsidP="00E4545A">
      <w:pPr>
        <w:pStyle w:val="NoSpacing"/>
        <w:jc w:val="both"/>
        <w:rPr>
          <w:rFonts w:ascii="Times New Roman" w:hAnsi="Times New Roman"/>
          <w:sz w:val="28"/>
          <w:szCs w:val="28"/>
          <w:highlight w:val="yellow"/>
        </w:rPr>
      </w:pPr>
      <w:bookmarkStart w:id="11" w:name="Par454"/>
      <w:bookmarkEnd w:id="11"/>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0511" w:rsidRPr="00B93A96" w:rsidRDefault="00F10511" w:rsidP="00E4545A">
      <w:pPr>
        <w:pStyle w:val="NoSpacing"/>
        <w:rPr>
          <w:rFonts w:ascii="Times New Roman" w:hAnsi="Times New Roman"/>
          <w:sz w:val="28"/>
          <w:szCs w:val="28"/>
        </w:rPr>
      </w:pPr>
      <w:bookmarkStart w:id="12" w:name="Par459"/>
      <w:bookmarkEnd w:id="12"/>
    </w:p>
    <w:p w:rsidR="00F10511" w:rsidRPr="00B93A96" w:rsidRDefault="00F10511" w:rsidP="00E4545A">
      <w:pPr>
        <w:pStyle w:val="NoSpacing"/>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F10511" w:rsidRPr="00B93A96" w:rsidRDefault="00F10511" w:rsidP="00E4545A">
      <w:pPr>
        <w:pStyle w:val="NoSpacing"/>
        <w:jc w:val="both"/>
        <w:rPr>
          <w:rFonts w:ascii="Times New Roman" w:hAnsi="Times New Roman"/>
          <w:sz w:val="28"/>
          <w:szCs w:val="28"/>
          <w:highlight w:val="yellow"/>
        </w:rPr>
      </w:pP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Times New Roman" w:hAnsi="Times New Roman"/>
          <w:sz w:val="28"/>
          <w:szCs w:val="28"/>
          <w:lang w:eastAsia="ko-KR"/>
        </w:rPr>
        <w:t>муниципального образования «Нельхай»</w:t>
      </w:r>
      <w:r w:rsidRPr="00B93A96">
        <w:rPr>
          <w:rFonts w:ascii="Times New Roman" w:hAnsi="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10</w:t>
      </w:r>
      <w:r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а)</w:t>
      </w:r>
      <w:r>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lang w:eastAsia="ko-KR"/>
        </w:rPr>
        <w:t xml:space="preserve">б) </w:t>
      </w:r>
      <w:r w:rsidRPr="00B93A96">
        <w:rPr>
          <w:rFonts w:ascii="Times New Roman" w:hAnsi="Times New Roman"/>
          <w:sz w:val="28"/>
          <w:szCs w:val="28"/>
          <w:lang w:eastAsia="ko-KR"/>
        </w:rPr>
        <w:t xml:space="preserve">на официальном сайте </w:t>
      </w:r>
      <w:r>
        <w:rPr>
          <w:rFonts w:ascii="Times New Roman" w:hAnsi="Times New Roman"/>
          <w:sz w:val="28"/>
          <w:szCs w:val="28"/>
          <w:lang w:eastAsia="ko-KR"/>
        </w:rPr>
        <w:t xml:space="preserve">муниципального образования «Нельхай» </w:t>
      </w:r>
      <w:r w:rsidRPr="00B93A96">
        <w:rPr>
          <w:rFonts w:ascii="Times New Roman" w:hAnsi="Times New Roman"/>
          <w:sz w:val="28"/>
          <w:szCs w:val="28"/>
        </w:rPr>
        <w:t xml:space="preserve">в информационно-телекоммуникационной сети «Интернет»: </w:t>
      </w:r>
      <w:r w:rsidRPr="00047BA3">
        <w:rPr>
          <w:rFonts w:ascii="Times New Roman" w:hAnsi="Times New Roman"/>
          <w:sz w:val="28"/>
          <w:szCs w:val="28"/>
          <w:u w:val="single"/>
        </w:rPr>
        <w:t>нельхай.рф</w:t>
      </w:r>
      <w:r>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в)</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 xml:space="preserve"> .</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нарушение срока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B93A96">
        <w:rPr>
          <w:rFonts w:ascii="Times New Roman" w:hAnsi="Times New Roman"/>
          <w:i/>
          <w:sz w:val="28"/>
          <w:szCs w:val="28"/>
          <w:lang w:eastAsia="ko-KR"/>
        </w:rPr>
        <w:t>,</w:t>
      </w:r>
      <w:r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муниципального образования </w:t>
      </w:r>
      <w:r>
        <w:rPr>
          <w:rFonts w:ascii="Times New Roman" w:hAnsi="Times New Roman"/>
          <w:sz w:val="28"/>
          <w:szCs w:val="28"/>
          <w:lang w:eastAsia="ko-KR"/>
        </w:rPr>
        <w:t xml:space="preserve">«Нельхай» </w:t>
      </w:r>
      <w:r w:rsidRPr="00B93A96">
        <w:rPr>
          <w:rFonts w:ascii="Times New Roman" w:hAnsi="Times New Roman"/>
          <w:sz w:val="28"/>
          <w:szCs w:val="28"/>
          <w:lang w:eastAsia="ko-KR"/>
        </w:rPr>
        <w:t>для предоставления муниципальной услуги, у заявителя;</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Pr="00B93A96">
        <w:rPr>
          <w:rFonts w:ascii="Times New Roman" w:hAnsi="Times New Roman"/>
          <w:sz w:val="28"/>
          <w:szCs w:val="28"/>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муниципального образования</w:t>
      </w:r>
      <w:r>
        <w:rPr>
          <w:rFonts w:ascii="Times New Roman" w:hAnsi="Times New Roman"/>
          <w:sz w:val="28"/>
          <w:szCs w:val="28"/>
          <w:lang w:eastAsia="ko-KR"/>
        </w:rPr>
        <w:t xml:space="preserve"> «Нельхай»</w:t>
      </w:r>
      <w:r w:rsidRPr="00B93A96">
        <w:rPr>
          <w:rFonts w:ascii="Times New Roman" w:hAnsi="Times New Roman"/>
          <w:sz w:val="28"/>
          <w:szCs w:val="28"/>
          <w:lang w:eastAsia="ko-KR"/>
        </w:rPr>
        <w:t>, а также настоящим административным регламентом;</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Pr="00B93A96">
        <w:rPr>
          <w:rFonts w:ascii="Times New Roman" w:hAnsi="Times New Roman"/>
          <w:sz w:val="28"/>
          <w:szCs w:val="28"/>
          <w:lang w:eastAsia="ko-KR"/>
        </w:rPr>
        <w:t>за</w:t>
      </w:r>
      <w:r>
        <w:rPr>
          <w:rFonts w:ascii="Times New Roman" w:hAnsi="Times New Roman"/>
          <w:sz w:val="28"/>
          <w:szCs w:val="28"/>
          <w:lang w:eastAsia="ko-KR"/>
        </w:rPr>
        <w:t xml:space="preserve"> </w:t>
      </w:r>
      <w:r w:rsidRPr="00B93A96">
        <w:rPr>
          <w:rFonts w:ascii="Times New Roman" w:hAnsi="Times New Roman"/>
          <w:sz w:val="28"/>
          <w:szCs w:val="28"/>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муниципального образования</w:t>
      </w:r>
      <w:r>
        <w:rPr>
          <w:rFonts w:ascii="Times New Roman" w:hAnsi="Times New Roman"/>
          <w:sz w:val="28"/>
          <w:szCs w:val="28"/>
          <w:lang w:eastAsia="ko-KR"/>
        </w:rPr>
        <w:t xml:space="preserve"> «Нельхай»</w:t>
      </w:r>
      <w:r w:rsidRPr="00B93A96">
        <w:rPr>
          <w:rFonts w:ascii="Times New Roman" w:hAnsi="Times New Roman"/>
          <w:sz w:val="28"/>
          <w:szCs w:val="28"/>
          <w:lang w:eastAsia="ko-KR"/>
        </w:rPr>
        <w:t>;</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ж) о</w:t>
      </w:r>
      <w:r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lang w:eastAsia="ko-KR"/>
        </w:rPr>
        <w:t>а)</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r w:rsidRPr="00B93A96">
        <w:rPr>
          <w:rFonts w:ascii="Times New Roman" w:hAnsi="Times New Roman"/>
          <w:sz w:val="28"/>
          <w:szCs w:val="28"/>
        </w:rPr>
        <w:t>Иркутская область,</w:t>
      </w:r>
      <w:r>
        <w:rPr>
          <w:rFonts w:ascii="Times New Roman" w:hAnsi="Times New Roman"/>
          <w:sz w:val="28"/>
          <w:szCs w:val="28"/>
        </w:rPr>
        <w:t xml:space="preserve"> Аларский район, с. Апхульта, ул. Гагарина, 6</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б)</w:t>
      </w:r>
      <w:r>
        <w:rPr>
          <w:rFonts w:ascii="Times New Roman" w:hAnsi="Times New Roman"/>
          <w:sz w:val="28"/>
          <w:szCs w:val="28"/>
          <w:lang w:eastAsia="ko-KR"/>
        </w:rPr>
        <w:t xml:space="preserve"> </w:t>
      </w:r>
      <w:r w:rsidRPr="00B93A96">
        <w:rPr>
          <w:rFonts w:ascii="Times New Roman" w:hAnsi="Times New Roman"/>
          <w:sz w:val="28"/>
          <w:szCs w:val="28"/>
          <w:lang w:eastAsia="ko-KR"/>
        </w:rPr>
        <w:t>через организации почтовой связи по адресу:</w:t>
      </w:r>
      <w:r>
        <w:rPr>
          <w:rFonts w:ascii="Times New Roman" w:hAnsi="Times New Roman"/>
          <w:sz w:val="28"/>
          <w:szCs w:val="28"/>
          <w:lang w:eastAsia="ko-KR"/>
        </w:rPr>
        <w:t xml:space="preserve"> 669467,</w:t>
      </w:r>
      <w:r w:rsidRPr="00B93A96">
        <w:rPr>
          <w:rFonts w:ascii="Times New Roman" w:hAnsi="Times New Roman"/>
          <w:sz w:val="28"/>
          <w:szCs w:val="28"/>
          <w:lang w:eastAsia="ko-KR"/>
        </w:rPr>
        <w:t xml:space="preserve"> </w:t>
      </w:r>
      <w:r w:rsidRPr="00B93A96">
        <w:rPr>
          <w:rFonts w:ascii="Times New Roman" w:hAnsi="Times New Roman"/>
          <w:sz w:val="28"/>
          <w:szCs w:val="28"/>
        </w:rPr>
        <w:t>Иркутская область,</w:t>
      </w:r>
      <w:r>
        <w:rPr>
          <w:rFonts w:ascii="Times New Roman" w:hAnsi="Times New Roman"/>
          <w:sz w:val="28"/>
          <w:szCs w:val="28"/>
        </w:rPr>
        <w:t xml:space="preserve"> Аларский район, с. Апхульта, ул. Гагарина, 6</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с использованием информационно-телекоммуникационной сети «Интернет»:</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 электронная почта:</w:t>
      </w:r>
      <w:r>
        <w:rPr>
          <w:rFonts w:ascii="Times New Roman" w:hAnsi="Times New Roman"/>
          <w:color w:val="333333"/>
          <w:sz w:val="28"/>
          <w:szCs w:val="28"/>
        </w:rPr>
        <w:t xml:space="preserve"> </w:t>
      </w:r>
      <w:r w:rsidRPr="00047BA3">
        <w:rPr>
          <w:rFonts w:ascii="Times New Roman" w:hAnsi="Times New Roman"/>
          <w:color w:val="333333"/>
          <w:sz w:val="28"/>
          <w:szCs w:val="28"/>
          <w:u w:val="single"/>
          <w:lang w:val="en-US"/>
        </w:rPr>
        <w:t>egorova</w:t>
      </w:r>
      <w:r w:rsidRPr="00047BA3">
        <w:rPr>
          <w:rFonts w:ascii="Times New Roman" w:hAnsi="Times New Roman"/>
          <w:color w:val="333333"/>
          <w:sz w:val="28"/>
          <w:szCs w:val="28"/>
          <w:u w:val="single"/>
        </w:rPr>
        <w:t>68.68@mail.ru</w:t>
      </w:r>
      <w:r w:rsidRPr="00B93A96">
        <w:rPr>
          <w:rFonts w:ascii="Times New Roman" w:hAnsi="Times New Roman"/>
          <w:sz w:val="28"/>
          <w:szCs w:val="28"/>
        </w:rPr>
        <w:t>.</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lang w:eastAsia="ko-KR"/>
        </w:rPr>
        <w:t xml:space="preserve">- официальный сайт - </w:t>
      </w:r>
      <w:r w:rsidRPr="00B93A96">
        <w:rPr>
          <w:rFonts w:ascii="Times New Roman" w:hAnsi="Times New Roman"/>
          <w:sz w:val="28"/>
          <w:szCs w:val="28"/>
        </w:rPr>
        <w:t>муниципального образования</w:t>
      </w:r>
      <w:r w:rsidRPr="00047BA3">
        <w:rPr>
          <w:rFonts w:ascii="Times New Roman" w:hAnsi="Times New Roman"/>
          <w:sz w:val="28"/>
          <w:szCs w:val="28"/>
        </w:rPr>
        <w:t xml:space="preserve"> </w:t>
      </w:r>
      <w:r>
        <w:rPr>
          <w:rFonts w:ascii="Times New Roman" w:hAnsi="Times New Roman"/>
          <w:sz w:val="28"/>
          <w:szCs w:val="28"/>
        </w:rPr>
        <w:t>«Нельхай»</w:t>
      </w:r>
      <w:r w:rsidRPr="00B93A96">
        <w:rPr>
          <w:rFonts w:ascii="Times New Roman" w:hAnsi="Times New Roman"/>
          <w:sz w:val="28"/>
          <w:szCs w:val="28"/>
        </w:rPr>
        <w:t xml:space="preserve"> в информационно-телекоммуникационной сети «Интернет»: </w:t>
      </w:r>
      <w:r w:rsidRPr="00047BA3">
        <w:rPr>
          <w:rFonts w:ascii="Times New Roman" w:hAnsi="Times New Roman"/>
          <w:sz w:val="28"/>
          <w:szCs w:val="28"/>
          <w:u w:val="single"/>
        </w:rPr>
        <w:t>нельхай.рф</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через МФЦ.</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2</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w:t>
      </w:r>
      <w:r>
        <w:rPr>
          <w:rFonts w:ascii="Times New Roman" w:hAnsi="Times New Roman"/>
          <w:sz w:val="28"/>
          <w:szCs w:val="28"/>
          <w:lang w:eastAsia="ko-KR"/>
        </w:rPr>
        <w:t>муниципального образования «Нельхай»</w:t>
      </w:r>
      <w:r w:rsidRPr="00B93A96">
        <w:rPr>
          <w:rFonts w:ascii="Times New Roman" w:hAnsi="Times New Roman"/>
          <w:sz w:val="28"/>
          <w:szCs w:val="28"/>
          <w:lang w:eastAsia="ko-KR"/>
        </w:rPr>
        <w:t xml:space="preserve"> осуществляет глава администрации </w:t>
      </w:r>
      <w:r>
        <w:rPr>
          <w:rFonts w:ascii="Times New Roman" w:hAnsi="Times New Roman"/>
          <w:sz w:val="28"/>
          <w:szCs w:val="28"/>
          <w:lang w:eastAsia="ko-KR"/>
        </w:rPr>
        <w:t>муниципального образования «Нельхай»</w:t>
      </w:r>
      <w:r w:rsidRPr="00B93A96">
        <w:rPr>
          <w:rFonts w:ascii="Times New Roman" w:hAnsi="Times New Roman"/>
          <w:sz w:val="28"/>
          <w:szCs w:val="28"/>
          <w:lang w:eastAsia="ko-KR"/>
        </w:rPr>
        <w:t xml:space="preserve">, в случае его отсутствия – </w:t>
      </w:r>
      <w:r>
        <w:rPr>
          <w:rFonts w:ascii="Times New Roman" w:hAnsi="Times New Roman"/>
          <w:sz w:val="28"/>
          <w:szCs w:val="28"/>
          <w:lang w:eastAsia="ko-KR"/>
        </w:rPr>
        <w:t>ведущий специалист.</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lang w:eastAsia="ko-KR"/>
        </w:rPr>
        <w:t xml:space="preserve">Прием заинтересованных лиц главой администрации </w:t>
      </w:r>
      <w:r>
        <w:rPr>
          <w:rFonts w:ascii="Times New Roman" w:hAnsi="Times New Roman"/>
          <w:sz w:val="28"/>
          <w:szCs w:val="28"/>
          <w:lang w:eastAsia="ko-KR"/>
        </w:rPr>
        <w:t>муниципального образования «Нельхай»</w:t>
      </w:r>
      <w:r w:rsidRPr="00B93A96">
        <w:rPr>
          <w:rFonts w:ascii="Times New Roman" w:hAnsi="Times New Roman"/>
          <w:sz w:val="28"/>
          <w:szCs w:val="28"/>
          <w:lang w:eastAsia="ko-KR"/>
        </w:rPr>
        <w:t xml:space="preserve"> проводится по предварительной записи, которая осуществляется по телефону: 8(</w:t>
      </w:r>
      <w:r>
        <w:rPr>
          <w:rFonts w:ascii="Times New Roman" w:hAnsi="Times New Roman"/>
          <w:sz w:val="28"/>
          <w:szCs w:val="28"/>
          <w:lang w:eastAsia="ko-KR"/>
        </w:rPr>
        <w:t>395)6490075</w:t>
      </w:r>
      <w:r w:rsidRPr="00B93A96">
        <w:rPr>
          <w:rFonts w:ascii="Times New Roman" w:hAnsi="Times New Roman"/>
          <w:sz w:val="28"/>
          <w:szCs w:val="28"/>
          <w:lang w:eastAsia="ko-KR"/>
        </w:rPr>
        <w:t>.</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4</w:t>
      </w:r>
      <w:r>
        <w:rPr>
          <w:rFonts w:ascii="Times New Roman" w:hAnsi="Times New Roman"/>
          <w:sz w:val="28"/>
          <w:szCs w:val="28"/>
          <w:lang w:eastAsia="ko-KR"/>
        </w:rPr>
        <w:t xml:space="preserve">. </w:t>
      </w:r>
      <w:r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1</w:t>
      </w:r>
      <w:r>
        <w:rPr>
          <w:rFonts w:ascii="Times New Roman" w:hAnsi="Times New Roman"/>
          <w:sz w:val="28"/>
          <w:szCs w:val="28"/>
          <w:lang w:eastAsia="ko-KR"/>
        </w:rPr>
        <w:t>1</w:t>
      </w:r>
      <w:r w:rsidRPr="00B93A96">
        <w:rPr>
          <w:rFonts w:ascii="Times New Roman" w:hAnsi="Times New Roman"/>
          <w:sz w:val="28"/>
          <w:szCs w:val="28"/>
          <w:lang w:eastAsia="ko-KR"/>
        </w:rPr>
        <w:t>5</w:t>
      </w:r>
      <w:r>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6. При рассмотрении жалобы:</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lang w:eastAsia="ko-KR"/>
        </w:rPr>
        <w:t>11</w:t>
      </w:r>
      <w:r w:rsidRPr="00B93A96">
        <w:rPr>
          <w:rFonts w:ascii="Times New Roman" w:hAnsi="Times New Roman"/>
          <w:sz w:val="28"/>
          <w:szCs w:val="28"/>
          <w:lang w:eastAsia="ko-KR"/>
        </w:rPr>
        <w:t>7</w:t>
      </w:r>
      <w:r>
        <w:rPr>
          <w:rFonts w:ascii="Times New Roman" w:hAnsi="Times New Roman"/>
          <w:sz w:val="28"/>
          <w:szCs w:val="28"/>
          <w:lang w:eastAsia="ko-KR"/>
        </w:rPr>
        <w:t xml:space="preserve">. </w:t>
      </w:r>
      <w:r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10511" w:rsidRPr="00B93A96" w:rsidRDefault="00F10511" w:rsidP="007E5911">
      <w:pPr>
        <w:pStyle w:val="NoSpacing"/>
        <w:ind w:firstLine="709"/>
        <w:jc w:val="both"/>
        <w:rPr>
          <w:rFonts w:ascii="Times New Roman" w:hAnsi="Times New Roman"/>
          <w:sz w:val="28"/>
          <w:szCs w:val="28"/>
        </w:rPr>
      </w:pPr>
      <w:r>
        <w:rPr>
          <w:rFonts w:ascii="Times New Roman" w:hAnsi="Times New Roman"/>
          <w:sz w:val="28"/>
          <w:szCs w:val="28"/>
          <w:lang w:eastAsia="ko-KR"/>
        </w:rPr>
        <w:t>11</w:t>
      </w:r>
      <w:r w:rsidRPr="00B93A96">
        <w:rPr>
          <w:rFonts w:ascii="Times New Roman" w:hAnsi="Times New Roman"/>
          <w:sz w:val="28"/>
          <w:szCs w:val="28"/>
          <w:lang w:eastAsia="ko-KR"/>
        </w:rPr>
        <w:t>8.</w:t>
      </w:r>
      <w:bookmarkStart w:id="13" w:name="Par509"/>
      <w:bookmarkEnd w:id="13"/>
      <w:r>
        <w:rPr>
          <w:rFonts w:ascii="Times New Roman" w:hAnsi="Times New Roman"/>
          <w:sz w:val="28"/>
          <w:szCs w:val="28"/>
          <w:lang w:eastAsia="ko-KR"/>
        </w:rPr>
        <w:t xml:space="preserve"> </w:t>
      </w:r>
      <w:r w:rsidRPr="00B93A96">
        <w:rPr>
          <w:rFonts w:ascii="Times New Roman" w:hAnsi="Times New Roman"/>
          <w:sz w:val="28"/>
          <w:szCs w:val="28"/>
        </w:rPr>
        <w:t>Порядок рассмотрения отдельных жалоб:</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10511" w:rsidRPr="00B93A96" w:rsidRDefault="00F10511" w:rsidP="007E5911">
      <w:pPr>
        <w:pStyle w:val="NoSpacing"/>
        <w:ind w:firstLine="709"/>
        <w:jc w:val="both"/>
        <w:rPr>
          <w:rFonts w:ascii="Times New Roman" w:hAnsi="Times New Roman"/>
          <w:sz w:val="28"/>
          <w:szCs w:val="28"/>
        </w:rPr>
      </w:pPr>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11</w:t>
      </w:r>
      <w:r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w:t>
      </w:r>
      <w:r>
        <w:rPr>
          <w:rFonts w:ascii="Times New Roman" w:hAnsi="Times New Roman"/>
          <w:sz w:val="28"/>
          <w:szCs w:val="28"/>
          <w:lang w:eastAsia="ko-KR"/>
        </w:rPr>
        <w:t xml:space="preserve"> «Нельхай»</w:t>
      </w:r>
      <w:r w:rsidRPr="00B93A96">
        <w:rPr>
          <w:rFonts w:ascii="Times New Roman" w:hAnsi="Times New Roman"/>
          <w:sz w:val="28"/>
          <w:szCs w:val="28"/>
          <w:lang w:eastAsia="ko-KR"/>
        </w:rPr>
        <w:t>;</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отказывает в удовлетворении жалобы.</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0</w:t>
      </w:r>
      <w:r>
        <w:rPr>
          <w:rFonts w:ascii="Times New Roman" w:hAnsi="Times New Roman"/>
          <w:sz w:val="28"/>
          <w:szCs w:val="28"/>
          <w:lang w:eastAsia="ko-KR"/>
        </w:rPr>
        <w:t xml:space="preserve">. </w:t>
      </w:r>
      <w:r w:rsidRPr="00B93A96">
        <w:rPr>
          <w:rFonts w:ascii="Times New Roman" w:hAnsi="Times New Roman"/>
          <w:sz w:val="28"/>
          <w:szCs w:val="28"/>
          <w:lang w:eastAsia="ko-KR"/>
        </w:rPr>
        <w:t>Не позднее дня, следующего за днем принятия решения, указанного в пункте 1</w:t>
      </w:r>
      <w:r>
        <w:rPr>
          <w:rFonts w:ascii="Times New Roman" w:hAnsi="Times New Roman"/>
          <w:sz w:val="28"/>
          <w:szCs w:val="28"/>
          <w:lang w:eastAsia="ko-KR"/>
        </w:rPr>
        <w:t>19</w:t>
      </w:r>
      <w:r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1</w:t>
      </w:r>
      <w:r>
        <w:rPr>
          <w:rFonts w:ascii="Times New Roman" w:hAnsi="Times New Roman"/>
          <w:sz w:val="28"/>
          <w:szCs w:val="28"/>
          <w:lang w:eastAsia="ko-KR"/>
        </w:rPr>
        <w:t xml:space="preserve">. </w:t>
      </w:r>
      <w:r w:rsidRPr="00B93A96">
        <w:rPr>
          <w:rFonts w:ascii="Times New Roman" w:hAnsi="Times New Roman"/>
          <w:sz w:val="28"/>
          <w:szCs w:val="28"/>
          <w:lang w:eastAsia="ko-KR"/>
        </w:rPr>
        <w:t>В ответе по результатам рассмотрения жалобы указываются:</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B93A96">
        <w:rPr>
          <w:rFonts w:ascii="Times New Roman" w:hAnsi="Times New Roman"/>
          <w:sz w:val="28"/>
          <w:szCs w:val="28"/>
          <w:lang w:eastAsia="ko-KR"/>
        </w:rPr>
        <w:t>основания для принятия решения по жалобе;</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Pr="00B93A96">
        <w:rPr>
          <w:rFonts w:ascii="Times New Roman" w:hAnsi="Times New Roman"/>
          <w:sz w:val="28"/>
          <w:szCs w:val="28"/>
          <w:lang w:eastAsia="ko-KR"/>
        </w:rPr>
        <w:t>принятое по жалобе решение;</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е) </w:t>
      </w:r>
      <w:r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ж) </w:t>
      </w:r>
      <w:r w:rsidRPr="00B93A96">
        <w:rPr>
          <w:rFonts w:ascii="Times New Roman" w:hAnsi="Times New Roman"/>
          <w:sz w:val="28"/>
          <w:szCs w:val="28"/>
          <w:lang w:eastAsia="ko-KR"/>
        </w:rPr>
        <w:t>сведения о порядке обжалования принятого по жалобе решения.</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2</w:t>
      </w:r>
      <w:r>
        <w:rPr>
          <w:rFonts w:ascii="Times New Roman" w:hAnsi="Times New Roman"/>
          <w:sz w:val="28"/>
          <w:szCs w:val="28"/>
          <w:lang w:eastAsia="ko-KR"/>
        </w:rPr>
        <w:t xml:space="preserve">. </w:t>
      </w:r>
      <w:r w:rsidRPr="00B93A96">
        <w:rPr>
          <w:rFonts w:ascii="Times New Roman" w:hAnsi="Times New Roman"/>
          <w:sz w:val="28"/>
          <w:szCs w:val="28"/>
          <w:lang w:eastAsia="ko-KR"/>
        </w:rPr>
        <w:t>Основаниями отказа в удовлетворении жалобы являются:</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а) </w:t>
      </w:r>
      <w:r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б) </w:t>
      </w:r>
      <w:r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 xml:space="preserve">в) </w:t>
      </w:r>
      <w:r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3</w:t>
      </w:r>
      <w:r>
        <w:rPr>
          <w:rFonts w:ascii="Times New Roman" w:hAnsi="Times New Roman"/>
          <w:sz w:val="28"/>
          <w:szCs w:val="28"/>
          <w:lang w:eastAsia="ko-KR"/>
        </w:rPr>
        <w:t xml:space="preserve">. </w:t>
      </w:r>
      <w:r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4</w:t>
      </w:r>
      <w:r>
        <w:rPr>
          <w:rFonts w:ascii="Times New Roman" w:hAnsi="Times New Roman"/>
          <w:sz w:val="28"/>
          <w:szCs w:val="28"/>
          <w:lang w:eastAsia="ko-KR"/>
        </w:rPr>
        <w:t xml:space="preserve">. </w:t>
      </w:r>
      <w:r w:rsidRPr="00B93A96">
        <w:rPr>
          <w:rFonts w:ascii="Times New Roman" w:hAnsi="Times New Roman"/>
          <w:sz w:val="28"/>
          <w:szCs w:val="28"/>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0511" w:rsidRPr="00B93A96" w:rsidRDefault="00F10511" w:rsidP="007E5911">
      <w:pPr>
        <w:pStyle w:val="NoSpacing"/>
        <w:ind w:firstLine="709"/>
        <w:jc w:val="both"/>
        <w:rPr>
          <w:rFonts w:ascii="Times New Roman" w:hAnsi="Times New Roman"/>
          <w:sz w:val="28"/>
          <w:szCs w:val="28"/>
          <w:lang w:eastAsia="ko-KR"/>
        </w:rPr>
      </w:pPr>
      <w:r>
        <w:rPr>
          <w:rFonts w:ascii="Times New Roman" w:hAnsi="Times New Roman"/>
          <w:sz w:val="28"/>
          <w:szCs w:val="28"/>
          <w:lang w:eastAsia="ko-KR"/>
        </w:rPr>
        <w:t>12</w:t>
      </w:r>
      <w:r w:rsidRPr="00B93A96">
        <w:rPr>
          <w:rFonts w:ascii="Times New Roman" w:hAnsi="Times New Roman"/>
          <w:sz w:val="28"/>
          <w:szCs w:val="28"/>
          <w:lang w:eastAsia="ko-KR"/>
        </w:rPr>
        <w:t>5</w:t>
      </w:r>
      <w:r>
        <w:rPr>
          <w:rFonts w:ascii="Times New Roman" w:hAnsi="Times New Roman"/>
          <w:sz w:val="28"/>
          <w:szCs w:val="28"/>
          <w:lang w:eastAsia="ko-KR"/>
        </w:rPr>
        <w:t xml:space="preserve">. </w:t>
      </w:r>
      <w:r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F10511" w:rsidRPr="00B93A96"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F10511" w:rsidRDefault="00F10511" w:rsidP="007E5911">
      <w:pPr>
        <w:pStyle w:val="NoSpacing"/>
        <w:ind w:firstLine="709"/>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F10511" w:rsidRPr="00107BBB" w:rsidRDefault="00F10511" w:rsidP="007E5911">
      <w:pPr>
        <w:autoSpaceDE w:val="0"/>
        <w:autoSpaceDN w:val="0"/>
        <w:adjustRightInd w:val="0"/>
        <w:ind w:firstLine="709"/>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 xml:space="preserve"> 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F10511" w:rsidRPr="00107BBB" w:rsidRDefault="00F10511" w:rsidP="007E5911">
      <w:pPr>
        <w:autoSpaceDE w:val="0"/>
        <w:autoSpaceDN w:val="0"/>
        <w:adjustRightInd w:val="0"/>
        <w:ind w:firstLine="709"/>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0511" w:rsidRDefault="00F10511" w:rsidP="007E5911">
      <w:pPr>
        <w:autoSpaceDE w:val="0"/>
        <w:autoSpaceDN w:val="0"/>
        <w:adjustRightInd w:val="0"/>
        <w:jc w:val="both"/>
        <w:rPr>
          <w:rFonts w:cs="Times New Roman"/>
          <w:sz w:val="28"/>
          <w:szCs w:val="28"/>
          <w:lang w:val="ru-RU"/>
        </w:rPr>
      </w:pPr>
    </w:p>
    <w:p w:rsidR="00F10511" w:rsidRDefault="00F10511" w:rsidP="007E5911">
      <w:pPr>
        <w:autoSpaceDE w:val="0"/>
        <w:autoSpaceDN w:val="0"/>
        <w:adjustRightInd w:val="0"/>
        <w:jc w:val="both"/>
        <w:rPr>
          <w:rFonts w:cs="Times New Roman"/>
          <w:sz w:val="28"/>
          <w:szCs w:val="28"/>
          <w:lang w:val="ru-RU"/>
        </w:rPr>
      </w:pPr>
    </w:p>
    <w:p w:rsidR="00F10511" w:rsidRPr="00B93A96" w:rsidRDefault="00F10511" w:rsidP="007E5911">
      <w:pPr>
        <w:autoSpaceDE w:val="0"/>
        <w:autoSpaceDN w:val="0"/>
        <w:adjustRightInd w:val="0"/>
        <w:jc w:val="both"/>
        <w:rPr>
          <w:rFonts w:cs="Times New Roman"/>
          <w:sz w:val="28"/>
          <w:szCs w:val="28"/>
          <w:lang w:val="ru-RU"/>
        </w:rPr>
      </w:pPr>
      <w:r w:rsidRPr="00B93A96">
        <w:rPr>
          <w:rFonts w:cs="Times New Roman"/>
          <w:sz w:val="28"/>
          <w:szCs w:val="28"/>
          <w:lang w:val="ru-RU"/>
        </w:rPr>
        <w:t>Глава администрации</w:t>
      </w:r>
    </w:p>
    <w:p w:rsidR="00F10511" w:rsidRDefault="00F10511" w:rsidP="007E5911">
      <w:pPr>
        <w:autoSpaceDE w:val="0"/>
        <w:autoSpaceDN w:val="0"/>
        <w:adjustRightInd w:val="0"/>
        <w:jc w:val="both"/>
        <w:rPr>
          <w:rFonts w:cs="Times New Roman"/>
          <w:sz w:val="28"/>
          <w:szCs w:val="28"/>
          <w:lang w:val="ru-RU"/>
        </w:rPr>
      </w:pPr>
      <w:r>
        <w:rPr>
          <w:rFonts w:cs="Times New Roman"/>
          <w:sz w:val="28"/>
          <w:szCs w:val="28"/>
          <w:lang w:val="ru-RU"/>
        </w:rPr>
        <w:t>Муниципального образования «Нельхай»</w:t>
      </w:r>
    </w:p>
    <w:p w:rsidR="00F10511" w:rsidRPr="00B93A96" w:rsidRDefault="00F10511" w:rsidP="007E5911">
      <w:pPr>
        <w:autoSpaceDE w:val="0"/>
        <w:autoSpaceDN w:val="0"/>
        <w:adjustRightInd w:val="0"/>
        <w:jc w:val="both"/>
        <w:rPr>
          <w:rFonts w:cs="Times New Roman"/>
          <w:sz w:val="28"/>
          <w:szCs w:val="28"/>
          <w:lang w:val="ru-RU"/>
        </w:rPr>
      </w:pPr>
      <w:r>
        <w:rPr>
          <w:rFonts w:cs="Times New Roman"/>
          <w:sz w:val="28"/>
          <w:szCs w:val="28"/>
          <w:lang w:val="ru-RU"/>
        </w:rPr>
        <w:t>О.Н. Егорова</w:t>
      </w:r>
    </w:p>
    <w:p w:rsidR="00F10511" w:rsidRPr="00013A86" w:rsidRDefault="00F10511" w:rsidP="007E5911">
      <w:pPr>
        <w:pStyle w:val="BodyText"/>
        <w:widowControl/>
        <w:spacing w:after="0"/>
        <w:jc w:val="right"/>
        <w:rPr>
          <w:sz w:val="22"/>
          <w:szCs w:val="22"/>
          <w:lang w:val="ru-RU"/>
        </w:rPr>
      </w:pPr>
      <w:r w:rsidRPr="00013A86">
        <w:rPr>
          <w:rFonts w:cs="Times New Roman"/>
          <w:color w:val="000000"/>
          <w:sz w:val="22"/>
          <w:szCs w:val="22"/>
          <w:lang w:val="ru-RU" w:eastAsia="ru-RU"/>
        </w:rPr>
        <w:t>Приложение № 1</w:t>
      </w:r>
    </w:p>
    <w:p w:rsidR="00F10511" w:rsidRPr="00013A86" w:rsidRDefault="00F10511"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F10511" w:rsidRPr="00013A86" w:rsidRDefault="00F10511" w:rsidP="007E5911">
      <w:pPr>
        <w:tabs>
          <w:tab w:val="left" w:pos="2670"/>
        </w:tabs>
        <w:ind w:left="4320"/>
        <w:jc w:val="right"/>
        <w:rPr>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r w:rsidRPr="00013A86">
        <w:rPr>
          <w:rFonts w:cs="Times New Roman"/>
          <w:color w:val="000000"/>
          <w:sz w:val="22"/>
          <w:szCs w:val="22"/>
          <w:lang w:val="ru-RU"/>
        </w:rPr>
        <w:t>Согласование создания мест (площадок) накопления твердых коммунальных отходов</w:t>
      </w:r>
      <w:r w:rsidRPr="00013A86">
        <w:rPr>
          <w:rFonts w:cs="Times New Roman"/>
          <w:b/>
          <w:color w:val="000000"/>
          <w:sz w:val="22"/>
          <w:szCs w:val="22"/>
          <w:lang w:val="ru-RU"/>
        </w:rPr>
        <w:t>»</w:t>
      </w:r>
    </w:p>
    <w:p w:rsidR="00F10511" w:rsidRPr="00CB6DA1" w:rsidRDefault="00F10511" w:rsidP="00E4545A">
      <w:pPr>
        <w:tabs>
          <w:tab w:val="left" w:pos="2670"/>
        </w:tabs>
        <w:rPr>
          <w:b/>
          <w:sz w:val="28"/>
          <w:szCs w:val="28"/>
          <w:lang w:val="ru-RU"/>
        </w:rPr>
      </w:pPr>
    </w:p>
    <w:p w:rsidR="00F10511" w:rsidRPr="00CB6DA1" w:rsidRDefault="00F10511" w:rsidP="007E5911">
      <w:pPr>
        <w:tabs>
          <w:tab w:val="left" w:pos="2670"/>
        </w:tabs>
        <w:ind w:firstLine="709"/>
        <w:jc w:val="center"/>
        <w:rPr>
          <w:lang w:val="ru-RU"/>
        </w:rPr>
      </w:pPr>
      <w:r w:rsidRPr="00CB6DA1">
        <w:rPr>
          <w:b/>
          <w:sz w:val="28"/>
          <w:szCs w:val="28"/>
          <w:lang w:val="ru-RU"/>
        </w:rPr>
        <w:t>УВЕДОМЛЕНИЕ</w:t>
      </w:r>
    </w:p>
    <w:p w:rsidR="00F10511" w:rsidRPr="00CB6DA1" w:rsidRDefault="00F10511" w:rsidP="00E4545A">
      <w:pPr>
        <w:pStyle w:val="a0"/>
        <w:rPr>
          <w:rFonts w:ascii="Times New Roman" w:hAnsi="Times New Roman" w:cs="Times New Roman"/>
          <w:bCs/>
          <w:sz w:val="28"/>
          <w:szCs w:val="28"/>
          <w:lang w:val="ru-RU"/>
        </w:rPr>
      </w:pPr>
    </w:p>
    <w:p w:rsidR="00F10511" w:rsidRPr="00CB6DA1" w:rsidRDefault="00F10511" w:rsidP="007E5911">
      <w:pPr>
        <w:tabs>
          <w:tab w:val="left" w:pos="851"/>
        </w:tabs>
        <w:ind w:firstLine="709"/>
        <w:jc w:val="both"/>
        <w:rPr>
          <w:lang w:val="ru-RU"/>
        </w:rPr>
      </w:pPr>
      <w:r w:rsidRPr="00CB6DA1">
        <w:rPr>
          <w:sz w:val="28"/>
          <w:szCs w:val="28"/>
          <w:lang w:val="ru-RU"/>
        </w:rPr>
        <w:t xml:space="preserve">Администрация </w:t>
      </w:r>
      <w:r>
        <w:rPr>
          <w:sz w:val="28"/>
          <w:szCs w:val="28"/>
          <w:lang w:val="ru-RU"/>
        </w:rPr>
        <w:t>муниципального образования «Нельхай»</w:t>
      </w:r>
      <w:r w:rsidRPr="00CB6DA1">
        <w:rPr>
          <w:sz w:val="28"/>
          <w:szCs w:val="28"/>
          <w:lang w:val="ru-RU"/>
        </w:rPr>
        <w:t xml:space="preserve"> 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F10511" w:rsidRPr="00B93A96" w:rsidRDefault="00F10511" w:rsidP="007E5911">
      <w:pPr>
        <w:pStyle w:val="BodyText"/>
        <w:widowControl/>
        <w:spacing w:after="0"/>
        <w:ind w:firstLine="709"/>
        <w:contextualSpacing/>
        <w:jc w:val="both"/>
        <w:rPr>
          <w:rFonts w:cs="Times New Roman"/>
          <w:sz w:val="28"/>
          <w:szCs w:val="28"/>
          <w:lang w:val="ru-RU"/>
        </w:rPr>
      </w:pPr>
      <w:r>
        <w:rPr>
          <w:rFonts w:cs="Times New Roman"/>
          <w:sz w:val="28"/>
          <w:szCs w:val="28"/>
          <w:lang w:val="ru-RU"/>
        </w:rPr>
        <w:t xml:space="preserve">о том, что ____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Роспотребнадзора по Иркутской области в Черемховском и Аларском районах</w:t>
      </w:r>
      <w:r>
        <w:rPr>
          <w:rFonts w:cs="Times New Roman"/>
          <w:color w:val="000000"/>
          <w:sz w:val="28"/>
          <w:szCs w:val="28"/>
          <w:lang w:val="ru-RU"/>
        </w:rPr>
        <w:t>.</w:t>
      </w:r>
    </w:p>
    <w:p w:rsidR="00F10511" w:rsidRPr="00CB6DA1" w:rsidRDefault="00F10511" w:rsidP="007E5911">
      <w:pPr>
        <w:pStyle w:val="a0"/>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F10511" w:rsidRDefault="00F10511" w:rsidP="00E4545A">
      <w:pPr>
        <w:tabs>
          <w:tab w:val="left" w:pos="2670"/>
        </w:tabs>
        <w:jc w:val="both"/>
        <w:rPr>
          <w:sz w:val="28"/>
          <w:szCs w:val="28"/>
          <w:lang w:val="ru-RU"/>
        </w:rPr>
      </w:pPr>
    </w:p>
    <w:p w:rsidR="00F10511" w:rsidRPr="00CB6DA1" w:rsidRDefault="00F10511" w:rsidP="00E4545A">
      <w:pPr>
        <w:tabs>
          <w:tab w:val="left" w:pos="2670"/>
        </w:tabs>
        <w:jc w:val="both"/>
        <w:rPr>
          <w:sz w:val="28"/>
          <w:szCs w:val="28"/>
          <w:lang w:val="ru-RU"/>
        </w:rPr>
      </w:pPr>
    </w:p>
    <w:p w:rsidR="00F10511" w:rsidRPr="00CB6DA1" w:rsidRDefault="00F10511" w:rsidP="00E4545A">
      <w:pPr>
        <w:tabs>
          <w:tab w:val="left" w:pos="1843"/>
        </w:tabs>
        <w:ind w:firstLine="709"/>
        <w:jc w:val="both"/>
        <w:rPr>
          <w:lang w:val="ru-RU"/>
        </w:rPr>
      </w:pPr>
      <w:r>
        <w:rPr>
          <w:sz w:val="28"/>
          <w:szCs w:val="28"/>
          <w:lang w:val="ru-RU"/>
        </w:rPr>
        <w:tab/>
        <w:t xml:space="preserve">(Должностное лицо) </w:t>
      </w:r>
      <w:r>
        <w:rPr>
          <w:sz w:val="28"/>
          <w:szCs w:val="28"/>
          <w:lang w:val="ru-RU"/>
        </w:rPr>
        <w:tab/>
      </w:r>
      <w:r>
        <w:rPr>
          <w:sz w:val="28"/>
          <w:szCs w:val="28"/>
          <w:lang w:val="ru-RU"/>
        </w:rPr>
        <w:tab/>
        <w:t>(Ф.И.О.)</w:t>
      </w:r>
      <w:r>
        <w:rPr>
          <w:sz w:val="28"/>
          <w:szCs w:val="28"/>
          <w:lang w:val="ru-RU"/>
        </w:rPr>
        <w:tab/>
      </w:r>
      <w:r w:rsidRPr="00CB6DA1">
        <w:rPr>
          <w:sz w:val="28"/>
          <w:szCs w:val="28"/>
          <w:lang w:val="ru-RU"/>
        </w:rPr>
        <w:t>подпись</w:t>
      </w:r>
    </w:p>
    <w:p w:rsidR="00F10511" w:rsidRPr="00CB6DA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Default="00F10511" w:rsidP="007E5911">
      <w:pPr>
        <w:tabs>
          <w:tab w:val="left" w:pos="2670"/>
        </w:tabs>
        <w:ind w:firstLine="709"/>
        <w:jc w:val="both"/>
        <w:rPr>
          <w:sz w:val="28"/>
          <w:szCs w:val="28"/>
          <w:lang w:val="ru-RU"/>
        </w:rPr>
      </w:pPr>
    </w:p>
    <w:p w:rsidR="00F10511" w:rsidRPr="00CB6DA1" w:rsidRDefault="00F10511" w:rsidP="007E5911">
      <w:pPr>
        <w:tabs>
          <w:tab w:val="left" w:pos="2670"/>
        </w:tabs>
        <w:ind w:firstLine="709"/>
        <w:jc w:val="both"/>
        <w:rPr>
          <w:lang w:val="ru-RU"/>
        </w:rPr>
      </w:pPr>
      <w:r w:rsidRPr="00CB6DA1">
        <w:rPr>
          <w:sz w:val="28"/>
          <w:szCs w:val="28"/>
          <w:lang w:val="ru-RU"/>
        </w:rPr>
        <w:t>Уведомление получил:</w:t>
      </w:r>
    </w:p>
    <w:p w:rsidR="00F10511" w:rsidRPr="00CB6DA1" w:rsidRDefault="00F10511" w:rsidP="007E5911">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F10511" w:rsidRPr="00CB6DA1" w:rsidRDefault="00F10511" w:rsidP="007E5911">
      <w:pPr>
        <w:tabs>
          <w:tab w:val="left" w:pos="2670"/>
        </w:tabs>
        <w:ind w:firstLine="709"/>
        <w:jc w:val="both"/>
        <w:rPr>
          <w:lang w:val="ru-RU"/>
        </w:rPr>
      </w:pPr>
      <w:r w:rsidRPr="00CB6DA1">
        <w:rPr>
          <w:sz w:val="28"/>
          <w:szCs w:val="28"/>
          <w:lang w:val="ru-RU"/>
        </w:rPr>
        <w:t>Полное наименование организации</w:t>
      </w:r>
    </w:p>
    <w:p w:rsidR="00F10511" w:rsidRPr="00CB6DA1" w:rsidRDefault="00F10511"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F10511" w:rsidRPr="00CB6DA1" w:rsidRDefault="00F10511" w:rsidP="007E5911">
      <w:pPr>
        <w:tabs>
          <w:tab w:val="left" w:pos="2670"/>
        </w:tabs>
        <w:ind w:firstLine="709"/>
        <w:jc w:val="both"/>
        <w:rPr>
          <w:sz w:val="28"/>
          <w:szCs w:val="28"/>
          <w:lang w:val="ru-RU"/>
        </w:rPr>
      </w:pPr>
    </w:p>
    <w:p w:rsidR="00F10511" w:rsidRPr="00CB6DA1" w:rsidRDefault="00F10511" w:rsidP="007E5911">
      <w:pPr>
        <w:tabs>
          <w:tab w:val="left" w:pos="2670"/>
        </w:tabs>
        <w:ind w:firstLine="709"/>
        <w:jc w:val="both"/>
        <w:rPr>
          <w:lang w:val="ru-RU"/>
        </w:rPr>
      </w:pPr>
      <w:r w:rsidRPr="00CB6DA1">
        <w:rPr>
          <w:sz w:val="28"/>
          <w:szCs w:val="28"/>
          <w:lang w:val="ru-RU"/>
        </w:rPr>
        <w:t>Исполнитель:</w:t>
      </w:r>
    </w:p>
    <w:p w:rsidR="00F10511" w:rsidRDefault="00F10511" w:rsidP="00E4545A">
      <w:pPr>
        <w:tabs>
          <w:tab w:val="left" w:pos="2670"/>
        </w:tabs>
        <w:ind w:firstLine="709"/>
        <w:jc w:val="both"/>
        <w:rPr>
          <w:rFonts w:cs="Times New Roman"/>
          <w:color w:val="000000"/>
          <w:lang w:val="ru-RU"/>
        </w:rPr>
      </w:pPr>
      <w:r w:rsidRPr="00CB6DA1">
        <w:rPr>
          <w:sz w:val="28"/>
          <w:szCs w:val="28"/>
          <w:lang w:val="ru-RU"/>
        </w:rPr>
        <w:t>Ф.И.О. ,  телефон</w:t>
      </w:r>
    </w:p>
    <w:p w:rsidR="00F10511" w:rsidRPr="00013A86" w:rsidRDefault="00F10511" w:rsidP="007E5911">
      <w:pPr>
        <w:ind w:left="4320"/>
        <w:jc w:val="right"/>
        <w:rPr>
          <w:sz w:val="22"/>
          <w:szCs w:val="22"/>
          <w:lang w:val="ru-RU"/>
        </w:rPr>
      </w:pPr>
      <w:r w:rsidRPr="00013A86">
        <w:rPr>
          <w:rFonts w:cs="Times New Roman"/>
          <w:color w:val="000000"/>
          <w:sz w:val="22"/>
          <w:szCs w:val="22"/>
          <w:lang w:val="ru-RU"/>
        </w:rPr>
        <w:t>Приложение № 2</w:t>
      </w:r>
    </w:p>
    <w:p w:rsidR="00F10511" w:rsidRPr="00013A86" w:rsidRDefault="00F10511"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F10511" w:rsidRPr="00013A86" w:rsidRDefault="00F10511" w:rsidP="007E5911">
      <w:pPr>
        <w:ind w:left="4320"/>
        <w:jc w:val="right"/>
        <w:rPr>
          <w:sz w:val="22"/>
          <w:szCs w:val="22"/>
          <w:lang w:val="ru-RU"/>
        </w:rPr>
      </w:pPr>
      <w:r w:rsidRPr="00013A86">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F10511" w:rsidRPr="00CB6DA1" w:rsidRDefault="00F10511" w:rsidP="007E5911">
      <w:pPr>
        <w:jc w:val="right"/>
        <w:rPr>
          <w:rFonts w:cs="Times New Roman"/>
          <w:lang w:val="ru-RU"/>
        </w:rPr>
      </w:pPr>
    </w:p>
    <w:p w:rsidR="00F10511" w:rsidRPr="00CB6DA1" w:rsidRDefault="00F10511" w:rsidP="007E5911">
      <w:pPr>
        <w:tabs>
          <w:tab w:val="left" w:pos="5130"/>
        </w:tabs>
        <w:jc w:val="right"/>
        <w:rPr>
          <w:lang w:val="ru-RU"/>
        </w:rPr>
      </w:pPr>
      <w:r w:rsidRPr="00CB6DA1">
        <w:rPr>
          <w:sz w:val="28"/>
          <w:szCs w:val="28"/>
          <w:lang w:val="ru-RU"/>
        </w:rPr>
        <w:t xml:space="preserve">Главе </w:t>
      </w:r>
      <w:r>
        <w:rPr>
          <w:sz w:val="28"/>
          <w:szCs w:val="28"/>
          <w:lang w:val="ru-RU"/>
        </w:rPr>
        <w:t>муниципального образования «Нельхай»</w:t>
      </w:r>
    </w:p>
    <w:p w:rsidR="00F10511" w:rsidRPr="00CB6DA1" w:rsidRDefault="00F10511" w:rsidP="007E5911">
      <w:pPr>
        <w:tabs>
          <w:tab w:val="left" w:pos="5130"/>
        </w:tabs>
        <w:jc w:val="right"/>
        <w:rPr>
          <w:lang w:val="ru-RU"/>
        </w:rPr>
      </w:pPr>
      <w:r w:rsidRPr="00CB6DA1">
        <w:rPr>
          <w:sz w:val="28"/>
          <w:szCs w:val="28"/>
          <w:lang w:val="ru-RU"/>
        </w:rPr>
        <w:t>_____________________________</w:t>
      </w:r>
    </w:p>
    <w:p w:rsidR="00F10511" w:rsidRPr="00CB6DA1" w:rsidRDefault="00F10511" w:rsidP="007E5911">
      <w:pPr>
        <w:tabs>
          <w:tab w:val="left" w:pos="5130"/>
        </w:tabs>
        <w:jc w:val="right"/>
        <w:rPr>
          <w:lang w:val="ru-RU"/>
        </w:rPr>
      </w:pPr>
      <w:r w:rsidRPr="00CB6DA1">
        <w:rPr>
          <w:lang w:val="ru-RU"/>
        </w:rPr>
        <w:t>Ф.И.О.</w:t>
      </w:r>
    </w:p>
    <w:p w:rsidR="00F10511" w:rsidRPr="00CB6DA1" w:rsidRDefault="00F10511" w:rsidP="007E5911">
      <w:pPr>
        <w:tabs>
          <w:tab w:val="left" w:pos="5130"/>
        </w:tabs>
        <w:jc w:val="right"/>
        <w:rPr>
          <w:lang w:val="ru-RU"/>
        </w:rPr>
      </w:pPr>
      <w:r w:rsidRPr="00CB6DA1">
        <w:rPr>
          <w:sz w:val="28"/>
          <w:szCs w:val="28"/>
          <w:lang w:val="ru-RU"/>
        </w:rPr>
        <w:t>_____________________________</w:t>
      </w:r>
    </w:p>
    <w:p w:rsidR="00F10511" w:rsidRPr="00CB6DA1" w:rsidRDefault="00F10511"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F10511" w:rsidRPr="00CB6DA1" w:rsidRDefault="00F10511" w:rsidP="007E5911">
      <w:pPr>
        <w:tabs>
          <w:tab w:val="left" w:pos="5130"/>
        </w:tabs>
        <w:jc w:val="right"/>
        <w:rPr>
          <w:lang w:val="ru-RU"/>
        </w:rPr>
      </w:pPr>
      <w:r w:rsidRPr="00CB6DA1">
        <w:rPr>
          <w:sz w:val="28"/>
          <w:szCs w:val="28"/>
          <w:lang w:val="ru-RU"/>
        </w:rPr>
        <w:t>______________________________</w:t>
      </w:r>
    </w:p>
    <w:p w:rsidR="00F10511" w:rsidRPr="00CB6DA1" w:rsidRDefault="00F10511" w:rsidP="007E5911">
      <w:pPr>
        <w:tabs>
          <w:tab w:val="left" w:pos="5130"/>
        </w:tabs>
        <w:jc w:val="right"/>
        <w:rPr>
          <w:lang w:val="ru-RU"/>
        </w:rPr>
      </w:pPr>
      <w:r w:rsidRPr="00CB6DA1">
        <w:rPr>
          <w:lang w:val="ru-RU"/>
        </w:rPr>
        <w:t>для физических лиц- Ф.И.О., паспортные данные, адрес по прописке, телефон</w:t>
      </w:r>
    </w:p>
    <w:p w:rsidR="00F10511" w:rsidRPr="00CB6DA1" w:rsidRDefault="00F10511" w:rsidP="007E5911">
      <w:pPr>
        <w:tabs>
          <w:tab w:val="left" w:pos="1350"/>
        </w:tabs>
        <w:jc w:val="center"/>
        <w:rPr>
          <w:sz w:val="28"/>
          <w:szCs w:val="28"/>
          <w:lang w:val="ru-RU"/>
        </w:rPr>
      </w:pPr>
    </w:p>
    <w:p w:rsidR="00F10511" w:rsidRDefault="00F10511" w:rsidP="007E5911">
      <w:pPr>
        <w:tabs>
          <w:tab w:val="left" w:pos="1350"/>
        </w:tabs>
        <w:jc w:val="center"/>
        <w:rPr>
          <w:sz w:val="28"/>
          <w:szCs w:val="28"/>
          <w:lang w:val="ru-RU"/>
        </w:rPr>
      </w:pPr>
      <w:r w:rsidRPr="00CB6DA1">
        <w:rPr>
          <w:sz w:val="28"/>
          <w:szCs w:val="28"/>
          <w:lang w:val="ru-RU"/>
        </w:rPr>
        <w:t>ЗАЯВЛЕНИЕ</w:t>
      </w:r>
    </w:p>
    <w:p w:rsidR="00F10511" w:rsidRPr="00CB6DA1" w:rsidRDefault="00F10511" w:rsidP="007E5911">
      <w:pPr>
        <w:tabs>
          <w:tab w:val="left" w:pos="1350"/>
        </w:tabs>
        <w:jc w:val="center"/>
        <w:rPr>
          <w:lang w:val="ru-RU"/>
        </w:rPr>
      </w:pPr>
    </w:p>
    <w:p w:rsidR="00F10511" w:rsidRPr="00CB6DA1" w:rsidRDefault="00F10511"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F10511" w:rsidRPr="0058698C">
        <w:tc>
          <w:tcPr>
            <w:tcW w:w="570" w:type="dxa"/>
            <w:vMerge w:val="restart"/>
            <w:tcMar>
              <w:left w:w="-2" w:type="dxa"/>
            </w:tcMar>
          </w:tcPr>
          <w:p w:rsidR="00F10511" w:rsidRPr="00E4545A" w:rsidRDefault="00F10511" w:rsidP="007E5911">
            <w:pPr>
              <w:pStyle w:val="a1"/>
              <w:jc w:val="center"/>
            </w:pPr>
            <w:r w:rsidRPr="00E4545A">
              <w:rPr>
                <w:b/>
                <w:bCs/>
                <w:szCs w:val="28"/>
              </w:rPr>
              <w:t>1.</w:t>
            </w: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tcMar>
              <w:left w:w="-2" w:type="dxa"/>
            </w:tcMar>
          </w:tcPr>
          <w:p w:rsidR="00F10511" w:rsidRPr="00E4545A" w:rsidRDefault="00F10511" w:rsidP="007E5911">
            <w:pPr>
              <w:pStyle w:val="a1"/>
              <w:rPr>
                <w:b/>
                <w:bCs/>
                <w:szCs w:val="28"/>
                <w:lang w:val="ru-RU"/>
              </w:rPr>
            </w:pP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bookmarkStart w:id="14" w:name="__DdeLink__3876_3395871384"/>
            <w:r w:rsidRPr="00E4545A">
              <w:rPr>
                <w:szCs w:val="20"/>
                <w:lang w:val="ru-RU"/>
              </w:rPr>
              <w:t xml:space="preserve">адрес и </w:t>
            </w:r>
            <w:r>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Pr>
                <w:szCs w:val="20"/>
                <w:lang w:val="ru-RU"/>
              </w:rPr>
              <w:t>тоящему Регламенту</w:t>
            </w:r>
            <w:r w:rsidRPr="00E4545A">
              <w:rPr>
                <w:szCs w:val="20"/>
                <w:lang w:val="ru-RU"/>
              </w:rPr>
              <w:t xml:space="preserve">), </w:t>
            </w:r>
            <w:bookmarkEnd w:id="14"/>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val="restart"/>
            <w:tcMar>
              <w:left w:w="-2" w:type="dxa"/>
            </w:tcMar>
          </w:tcPr>
          <w:p w:rsidR="00F10511" w:rsidRPr="00E4545A" w:rsidRDefault="00F10511" w:rsidP="007E5911">
            <w:pPr>
              <w:pStyle w:val="a1"/>
              <w:jc w:val="center"/>
            </w:pPr>
            <w:r w:rsidRPr="00E4545A">
              <w:rPr>
                <w:b/>
                <w:bCs/>
                <w:szCs w:val="28"/>
              </w:rPr>
              <w:t>2.</w:t>
            </w: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tcMar>
              <w:left w:w="-2" w:type="dxa"/>
            </w:tcMar>
          </w:tcPr>
          <w:p w:rsidR="00F10511" w:rsidRPr="00E4545A" w:rsidRDefault="00F10511" w:rsidP="007E5911">
            <w:pPr>
              <w:pStyle w:val="a1"/>
              <w:rPr>
                <w:b/>
                <w:bCs/>
                <w:szCs w:val="28"/>
                <w:lang w:val="ru-RU"/>
              </w:rPr>
            </w:pP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val="restart"/>
            <w:tcMar>
              <w:left w:w="-2" w:type="dxa"/>
            </w:tcMar>
          </w:tcPr>
          <w:p w:rsidR="00F10511" w:rsidRPr="00E4545A" w:rsidRDefault="00F10511" w:rsidP="007E5911">
            <w:pPr>
              <w:pStyle w:val="a1"/>
              <w:jc w:val="center"/>
            </w:pPr>
            <w:r w:rsidRPr="00E4545A">
              <w:rPr>
                <w:b/>
                <w:bCs/>
                <w:szCs w:val="28"/>
              </w:rPr>
              <w:t>3.</w:t>
            </w: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tcMar>
              <w:left w:w="-2" w:type="dxa"/>
            </w:tcMar>
          </w:tcPr>
          <w:p w:rsidR="00F10511" w:rsidRPr="00E4545A" w:rsidRDefault="00F10511" w:rsidP="007E5911">
            <w:pPr>
              <w:pStyle w:val="a1"/>
              <w:rPr>
                <w:b/>
                <w:bCs/>
                <w:szCs w:val="28"/>
                <w:lang w:val="ru-RU"/>
              </w:rPr>
            </w:pPr>
          </w:p>
        </w:tc>
        <w:tc>
          <w:tcPr>
            <w:tcW w:w="5855" w:type="dxa"/>
            <w:tcBorders>
              <w:left w:val="single" w:sz="2" w:space="0" w:color="000001"/>
            </w:tcBorders>
            <w:tcMar>
              <w:left w:w="-2" w:type="dxa"/>
            </w:tcMar>
          </w:tcPr>
          <w:p w:rsidR="00F10511" w:rsidRPr="00E4545A" w:rsidRDefault="00F10511" w:rsidP="00E4545A">
            <w:pPr>
              <w:pStyle w:val="a1"/>
              <w:jc w:val="both"/>
              <w:rPr>
                <w:lang w:val="ru-RU"/>
              </w:rPr>
            </w:pPr>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tcMar>
              <w:left w:w="-2" w:type="dxa"/>
            </w:tcMar>
          </w:tcPr>
          <w:p w:rsidR="00F10511" w:rsidRPr="00E4545A" w:rsidRDefault="00F10511" w:rsidP="007E5911">
            <w:pPr>
              <w:pStyle w:val="a1"/>
              <w:rPr>
                <w:b/>
                <w:bCs/>
                <w:szCs w:val="28"/>
                <w:lang w:val="ru-RU"/>
              </w:rPr>
            </w:pP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tcMar>
              <w:left w:w="-2" w:type="dxa"/>
            </w:tcMar>
          </w:tcPr>
          <w:p w:rsidR="00F10511" w:rsidRPr="00E4545A" w:rsidRDefault="00F10511" w:rsidP="007E5911">
            <w:pPr>
              <w:pStyle w:val="a1"/>
              <w:rPr>
                <w:b/>
                <w:bCs/>
                <w:szCs w:val="28"/>
                <w:lang w:val="ru-RU"/>
              </w:rPr>
            </w:pP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val="restart"/>
            <w:tcMar>
              <w:left w:w="-2" w:type="dxa"/>
            </w:tcMar>
          </w:tcPr>
          <w:p w:rsidR="00F10511" w:rsidRPr="00E4545A" w:rsidRDefault="00F10511" w:rsidP="007E5911">
            <w:pPr>
              <w:pStyle w:val="a1"/>
              <w:jc w:val="center"/>
            </w:pPr>
            <w:r w:rsidRPr="00E4545A">
              <w:rPr>
                <w:b/>
                <w:bCs/>
                <w:szCs w:val="28"/>
              </w:rPr>
              <w:t>4.</w:t>
            </w: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r w:rsidR="00F10511" w:rsidRPr="0058698C">
        <w:tc>
          <w:tcPr>
            <w:tcW w:w="570" w:type="dxa"/>
            <w:vMerge/>
            <w:tcMar>
              <w:left w:w="-2" w:type="dxa"/>
            </w:tcMar>
          </w:tcPr>
          <w:p w:rsidR="00F10511" w:rsidRPr="00E4545A" w:rsidRDefault="00F10511" w:rsidP="007E5911">
            <w:pPr>
              <w:pStyle w:val="a1"/>
              <w:rPr>
                <w:lang w:val="ru-RU"/>
              </w:rPr>
            </w:pPr>
          </w:p>
        </w:tc>
        <w:tc>
          <w:tcPr>
            <w:tcW w:w="5855" w:type="dxa"/>
            <w:tcBorders>
              <w:left w:val="single" w:sz="2" w:space="0" w:color="000001"/>
            </w:tcBorders>
            <w:tcMar>
              <w:left w:w="-2" w:type="dxa"/>
            </w:tcMar>
          </w:tcPr>
          <w:p w:rsidR="00F10511" w:rsidRPr="00E4545A" w:rsidRDefault="00F10511" w:rsidP="007E5911">
            <w:pPr>
              <w:pStyle w:val="a1"/>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F10511" w:rsidRPr="00E4545A" w:rsidRDefault="00F10511" w:rsidP="007E5911">
            <w:pPr>
              <w:pStyle w:val="a1"/>
              <w:rPr>
                <w:lang w:val="ru-RU"/>
              </w:rPr>
            </w:pPr>
          </w:p>
        </w:tc>
      </w:tr>
    </w:tbl>
    <w:p w:rsidR="00F10511" w:rsidRPr="003024EA" w:rsidRDefault="00F10511" w:rsidP="007E5911">
      <w:pPr>
        <w:pStyle w:val="BodyText"/>
        <w:spacing w:after="0"/>
        <w:rPr>
          <w:rFonts w:cs="Times New Roman"/>
          <w:sz w:val="28"/>
          <w:szCs w:val="28"/>
          <w:lang w:val="ru-RU"/>
        </w:rPr>
      </w:pPr>
    </w:p>
    <w:p w:rsidR="00F10511" w:rsidRPr="00013A86" w:rsidRDefault="00F10511" w:rsidP="007E5911">
      <w:pPr>
        <w:rPr>
          <w:u w:val="single"/>
        </w:rPr>
      </w:pPr>
      <w:r w:rsidRPr="00013A86">
        <w:rPr>
          <w:u w:val="single"/>
        </w:rPr>
        <w:t>К заявлению прилагается:</w:t>
      </w:r>
    </w:p>
    <w:p w:rsidR="00F10511" w:rsidRDefault="00F10511" w:rsidP="007E5911">
      <w:pPr>
        <w:pStyle w:val="BodyText"/>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787"/>
        <w:gridCol w:w="5624"/>
        <w:gridCol w:w="3234"/>
      </w:tblGrid>
      <w:tr w:rsidR="00F10511" w:rsidRPr="0058698C">
        <w:tc>
          <w:tcPr>
            <w:tcW w:w="787" w:type="dxa"/>
            <w:tcMar>
              <w:left w:w="-2" w:type="dxa"/>
            </w:tcMar>
          </w:tcPr>
          <w:p w:rsidR="00F10511" w:rsidRPr="00E4545A" w:rsidRDefault="00F10511" w:rsidP="007E5911">
            <w:pPr>
              <w:pStyle w:val="a1"/>
            </w:pPr>
            <w:r w:rsidRPr="00E4545A">
              <w:rPr>
                <w:b/>
                <w:bCs/>
                <w:szCs w:val="28"/>
              </w:rPr>
              <w:t>№</w:t>
            </w:r>
            <w:r w:rsidRPr="00E4545A">
              <w:rPr>
                <w:b/>
                <w:bCs/>
                <w:szCs w:val="28"/>
                <w:lang w:val="ru-RU"/>
              </w:rPr>
              <w:t>п/п</w:t>
            </w:r>
          </w:p>
        </w:tc>
        <w:tc>
          <w:tcPr>
            <w:tcW w:w="5624" w:type="dxa"/>
            <w:tcBorders>
              <w:left w:val="single" w:sz="2" w:space="0" w:color="000001"/>
            </w:tcBorders>
            <w:tcMar>
              <w:left w:w="-2" w:type="dxa"/>
            </w:tcMar>
          </w:tcPr>
          <w:p w:rsidR="00F10511" w:rsidRPr="00E4545A" w:rsidRDefault="00F10511" w:rsidP="007E5911">
            <w:pPr>
              <w:pStyle w:val="a1"/>
              <w:jc w:val="center"/>
            </w:pPr>
            <w:r w:rsidRPr="00E4545A">
              <w:rPr>
                <w:b/>
                <w:bCs/>
                <w:szCs w:val="28"/>
                <w:lang w:val="ru-RU"/>
              </w:rPr>
              <w:t>Наименование документов</w:t>
            </w:r>
          </w:p>
        </w:tc>
        <w:tc>
          <w:tcPr>
            <w:tcW w:w="3234" w:type="dxa"/>
            <w:tcBorders>
              <w:left w:val="single" w:sz="2" w:space="0" w:color="000001"/>
              <w:right w:val="single" w:sz="2" w:space="0" w:color="000001"/>
            </w:tcBorders>
            <w:tcMar>
              <w:left w:w="-2" w:type="dxa"/>
            </w:tcMar>
          </w:tcPr>
          <w:p w:rsidR="00F10511" w:rsidRPr="00E4545A" w:rsidRDefault="00F10511" w:rsidP="007E5911">
            <w:pPr>
              <w:tabs>
                <w:tab w:val="left" w:pos="1350"/>
              </w:tabs>
              <w:jc w:val="center"/>
              <w:rPr>
                <w:lang w:val="ru-RU"/>
              </w:rPr>
            </w:pPr>
            <w:r w:rsidRPr="00E4545A">
              <w:rPr>
                <w:b/>
                <w:szCs w:val="28"/>
                <w:lang w:val="ru-RU"/>
              </w:rPr>
              <w:t>Заполняется при приеме документов (кол-во экз.)</w:t>
            </w:r>
          </w:p>
        </w:tc>
      </w:tr>
      <w:tr w:rsidR="00F10511" w:rsidRPr="0058698C">
        <w:tc>
          <w:tcPr>
            <w:tcW w:w="787" w:type="dxa"/>
            <w:tcMar>
              <w:left w:w="-2" w:type="dxa"/>
            </w:tcMar>
          </w:tcPr>
          <w:p w:rsidR="00F10511" w:rsidRPr="00E4545A" w:rsidRDefault="00F10511" w:rsidP="007E5911">
            <w:pPr>
              <w:pStyle w:val="a1"/>
              <w:jc w:val="center"/>
            </w:pPr>
            <w:r w:rsidRPr="00E4545A">
              <w:rPr>
                <w:szCs w:val="28"/>
              </w:rPr>
              <w:t>1.</w:t>
            </w:r>
          </w:p>
        </w:tc>
        <w:tc>
          <w:tcPr>
            <w:tcW w:w="5624" w:type="dxa"/>
            <w:tcBorders>
              <w:left w:val="single" w:sz="2" w:space="0" w:color="000001"/>
            </w:tcBorders>
            <w:tcMar>
              <w:left w:w="-2" w:type="dxa"/>
            </w:tcMar>
          </w:tcPr>
          <w:p w:rsidR="00F10511" w:rsidRPr="00E4545A" w:rsidRDefault="00F10511" w:rsidP="007E5911">
            <w:pPr>
              <w:pStyle w:val="BodyText"/>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left w:val="single" w:sz="2" w:space="0" w:color="000001"/>
              <w:right w:val="single" w:sz="2" w:space="0" w:color="000001"/>
            </w:tcBorders>
            <w:tcMar>
              <w:left w:w="-2" w:type="dxa"/>
            </w:tcMar>
          </w:tcPr>
          <w:p w:rsidR="00F10511" w:rsidRPr="00E4545A" w:rsidRDefault="00F10511" w:rsidP="007E5911">
            <w:pPr>
              <w:pStyle w:val="a1"/>
              <w:rPr>
                <w:szCs w:val="28"/>
                <w:lang w:val="ru-RU"/>
              </w:rPr>
            </w:pPr>
          </w:p>
        </w:tc>
      </w:tr>
      <w:tr w:rsidR="00F10511" w:rsidRPr="0058698C">
        <w:tc>
          <w:tcPr>
            <w:tcW w:w="787" w:type="dxa"/>
            <w:tcMar>
              <w:left w:w="-2" w:type="dxa"/>
            </w:tcMar>
          </w:tcPr>
          <w:p w:rsidR="00F10511" w:rsidRPr="00E4545A" w:rsidRDefault="00F10511" w:rsidP="007E5911">
            <w:pPr>
              <w:pStyle w:val="a1"/>
              <w:jc w:val="center"/>
            </w:pPr>
            <w:r w:rsidRPr="00E4545A">
              <w:rPr>
                <w:szCs w:val="28"/>
              </w:rPr>
              <w:t>2.</w:t>
            </w:r>
          </w:p>
        </w:tc>
        <w:tc>
          <w:tcPr>
            <w:tcW w:w="5624" w:type="dxa"/>
            <w:tcBorders>
              <w:left w:val="single" w:sz="2" w:space="0" w:color="000001"/>
            </w:tcBorders>
            <w:tcMar>
              <w:left w:w="-2" w:type="dxa"/>
            </w:tcMar>
          </w:tcPr>
          <w:p w:rsidR="00F10511" w:rsidRPr="00E4545A" w:rsidRDefault="00F10511" w:rsidP="007E5911">
            <w:pPr>
              <w:pStyle w:val="BodyText"/>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left w:val="single" w:sz="2" w:space="0" w:color="000001"/>
              <w:right w:val="single" w:sz="2" w:space="0" w:color="000001"/>
            </w:tcBorders>
            <w:tcMar>
              <w:left w:w="-2" w:type="dxa"/>
            </w:tcMar>
          </w:tcPr>
          <w:p w:rsidR="00F10511" w:rsidRPr="00E4545A" w:rsidRDefault="00F10511" w:rsidP="007E5911">
            <w:pPr>
              <w:pStyle w:val="a1"/>
              <w:rPr>
                <w:szCs w:val="28"/>
                <w:lang w:val="ru-RU"/>
              </w:rPr>
            </w:pPr>
          </w:p>
        </w:tc>
      </w:tr>
      <w:tr w:rsidR="00F10511" w:rsidRPr="0058698C">
        <w:tc>
          <w:tcPr>
            <w:tcW w:w="787" w:type="dxa"/>
            <w:tcMar>
              <w:left w:w="-2" w:type="dxa"/>
            </w:tcMar>
          </w:tcPr>
          <w:p w:rsidR="00F10511" w:rsidRPr="00E4545A" w:rsidRDefault="00F10511" w:rsidP="007E5911">
            <w:pPr>
              <w:pStyle w:val="a1"/>
              <w:jc w:val="center"/>
            </w:pPr>
            <w:r w:rsidRPr="00E4545A">
              <w:rPr>
                <w:szCs w:val="28"/>
              </w:rPr>
              <w:t>3.</w:t>
            </w:r>
          </w:p>
        </w:tc>
        <w:tc>
          <w:tcPr>
            <w:tcW w:w="5624" w:type="dxa"/>
            <w:tcBorders>
              <w:left w:val="single" w:sz="2" w:space="0" w:color="000001"/>
            </w:tcBorders>
            <w:tcMar>
              <w:left w:w="-2" w:type="dxa"/>
            </w:tcMar>
          </w:tcPr>
          <w:p w:rsidR="00F10511" w:rsidRPr="00E4545A" w:rsidRDefault="00F10511" w:rsidP="007E5911">
            <w:pPr>
              <w:pStyle w:val="BodyText"/>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left w:val="single" w:sz="2" w:space="0" w:color="000001"/>
              <w:right w:val="single" w:sz="2" w:space="0" w:color="000001"/>
            </w:tcBorders>
            <w:tcMar>
              <w:left w:w="-2" w:type="dxa"/>
            </w:tcMar>
          </w:tcPr>
          <w:p w:rsidR="00F10511" w:rsidRPr="00E4545A" w:rsidRDefault="00F10511" w:rsidP="007E5911">
            <w:pPr>
              <w:pStyle w:val="a1"/>
              <w:rPr>
                <w:szCs w:val="28"/>
                <w:lang w:val="ru-RU"/>
              </w:rPr>
            </w:pPr>
          </w:p>
        </w:tc>
      </w:tr>
      <w:tr w:rsidR="00F10511" w:rsidRPr="0058698C">
        <w:tc>
          <w:tcPr>
            <w:tcW w:w="787" w:type="dxa"/>
            <w:tcMar>
              <w:left w:w="-2" w:type="dxa"/>
            </w:tcMar>
          </w:tcPr>
          <w:p w:rsidR="00F10511" w:rsidRPr="00E4545A" w:rsidRDefault="00F10511" w:rsidP="007E5911">
            <w:pPr>
              <w:pStyle w:val="a1"/>
              <w:jc w:val="center"/>
            </w:pPr>
            <w:r w:rsidRPr="00E4545A">
              <w:rPr>
                <w:szCs w:val="28"/>
              </w:rPr>
              <w:t>4.</w:t>
            </w:r>
          </w:p>
        </w:tc>
        <w:tc>
          <w:tcPr>
            <w:tcW w:w="5624" w:type="dxa"/>
            <w:tcBorders>
              <w:left w:val="single" w:sz="2" w:space="0" w:color="000001"/>
            </w:tcBorders>
            <w:tcMar>
              <w:left w:w="-2" w:type="dxa"/>
            </w:tcMar>
          </w:tcPr>
          <w:p w:rsidR="00F10511" w:rsidRPr="00E4545A" w:rsidRDefault="00F10511"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left w:val="single" w:sz="2" w:space="0" w:color="000001"/>
              <w:right w:val="single" w:sz="2" w:space="0" w:color="000001"/>
            </w:tcBorders>
            <w:tcMar>
              <w:left w:w="-2" w:type="dxa"/>
            </w:tcMar>
          </w:tcPr>
          <w:p w:rsidR="00F10511" w:rsidRPr="00E4545A" w:rsidRDefault="00F10511" w:rsidP="007E5911">
            <w:pPr>
              <w:pStyle w:val="a1"/>
              <w:rPr>
                <w:szCs w:val="28"/>
                <w:lang w:val="ru-RU"/>
              </w:rPr>
            </w:pPr>
          </w:p>
        </w:tc>
      </w:tr>
      <w:tr w:rsidR="00F10511" w:rsidRPr="0058698C">
        <w:tc>
          <w:tcPr>
            <w:tcW w:w="787" w:type="dxa"/>
            <w:tcMar>
              <w:left w:w="-2" w:type="dxa"/>
            </w:tcMar>
          </w:tcPr>
          <w:p w:rsidR="00F10511" w:rsidRPr="00E4545A" w:rsidRDefault="00F10511" w:rsidP="007E5911">
            <w:pPr>
              <w:pStyle w:val="a1"/>
              <w:jc w:val="center"/>
            </w:pPr>
            <w:r w:rsidRPr="00E4545A">
              <w:rPr>
                <w:szCs w:val="28"/>
              </w:rPr>
              <w:t>5.</w:t>
            </w:r>
          </w:p>
        </w:tc>
        <w:tc>
          <w:tcPr>
            <w:tcW w:w="5624" w:type="dxa"/>
            <w:tcBorders>
              <w:left w:val="single" w:sz="2" w:space="0" w:color="000001"/>
            </w:tcBorders>
            <w:tcMar>
              <w:left w:w="-2" w:type="dxa"/>
            </w:tcMar>
          </w:tcPr>
          <w:p w:rsidR="00F10511" w:rsidRPr="00E4545A" w:rsidRDefault="00F10511"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left w:val="single" w:sz="2" w:space="0" w:color="000001"/>
              <w:right w:val="single" w:sz="2" w:space="0" w:color="000001"/>
            </w:tcBorders>
            <w:tcMar>
              <w:left w:w="-2" w:type="dxa"/>
            </w:tcMar>
          </w:tcPr>
          <w:p w:rsidR="00F10511" w:rsidRPr="00E4545A" w:rsidRDefault="00F10511" w:rsidP="007E5911">
            <w:pPr>
              <w:pStyle w:val="a1"/>
              <w:rPr>
                <w:szCs w:val="28"/>
                <w:lang w:val="ru-RU"/>
              </w:rPr>
            </w:pPr>
          </w:p>
        </w:tc>
      </w:tr>
      <w:tr w:rsidR="00F10511" w:rsidRPr="0058698C">
        <w:tc>
          <w:tcPr>
            <w:tcW w:w="787" w:type="dxa"/>
            <w:tcMar>
              <w:left w:w="-2" w:type="dxa"/>
            </w:tcMar>
          </w:tcPr>
          <w:p w:rsidR="00F10511" w:rsidRPr="00E4545A" w:rsidRDefault="00F10511" w:rsidP="007E5911">
            <w:pPr>
              <w:pStyle w:val="a1"/>
              <w:jc w:val="center"/>
            </w:pPr>
            <w:r w:rsidRPr="00E4545A">
              <w:rPr>
                <w:szCs w:val="28"/>
              </w:rPr>
              <w:t>6.</w:t>
            </w:r>
          </w:p>
        </w:tc>
        <w:tc>
          <w:tcPr>
            <w:tcW w:w="5624" w:type="dxa"/>
            <w:tcBorders>
              <w:left w:val="single" w:sz="2" w:space="0" w:color="000001"/>
            </w:tcBorders>
            <w:tcMar>
              <w:left w:w="-2" w:type="dxa"/>
            </w:tcMar>
          </w:tcPr>
          <w:p w:rsidR="00F10511" w:rsidRPr="00E4545A" w:rsidRDefault="00F10511"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E4545A">
              <w:rPr>
                <w:color w:val="000000"/>
                <w:szCs w:val="28"/>
                <w:lang w:val="ru-RU"/>
              </w:rPr>
              <w:t>на землях или земельных участках, находящихся в муниципальной собственности, а также государственная собственность на которые не разграничена)- для УК, ТСЖ.</w:t>
            </w:r>
          </w:p>
          <w:p w:rsidR="00F10511" w:rsidRPr="00E4545A" w:rsidRDefault="00F10511" w:rsidP="007E5911">
            <w:pPr>
              <w:widowControl/>
              <w:contextualSpacing/>
              <w:jc w:val="both"/>
              <w:rPr>
                <w:lang w:val="ru-RU"/>
              </w:rPr>
            </w:pPr>
            <w:r w:rsidRPr="00E4545A">
              <w:rPr>
                <w:color w:val="000000"/>
                <w:szCs w:val="28"/>
                <w:lang w:val="ru-RU"/>
              </w:rPr>
              <w:t xml:space="preserve">Для  </w:t>
            </w:r>
            <w:r w:rsidRPr="00E4545A">
              <w:rPr>
                <w:rStyle w:val="-"/>
                <w:rFonts w:cs="Times New Roman"/>
                <w:color w:val="1C1C1C"/>
                <w:szCs w:val="28"/>
                <w:highlight w:val="white"/>
                <w:u w:val="none"/>
                <w:lang w:val="ru-RU"/>
              </w:rPr>
              <w:t>иных юридических лиц</w:t>
            </w:r>
            <w:r w:rsidRPr="00E4545A">
              <w:rPr>
                <w:color w:val="000000"/>
                <w:szCs w:val="28"/>
                <w:lang w:val="ru-RU"/>
              </w:rPr>
              <w:t xml:space="preserve"> согласование с УК, ТСЖ (при условии размещения контейнерной площадки у МКД)</w:t>
            </w:r>
          </w:p>
        </w:tc>
        <w:tc>
          <w:tcPr>
            <w:tcW w:w="3234" w:type="dxa"/>
            <w:tcBorders>
              <w:left w:val="single" w:sz="2" w:space="0" w:color="000001"/>
              <w:right w:val="single" w:sz="2" w:space="0" w:color="000001"/>
            </w:tcBorders>
            <w:tcMar>
              <w:left w:w="-2" w:type="dxa"/>
            </w:tcMar>
          </w:tcPr>
          <w:p w:rsidR="00F10511" w:rsidRPr="00E4545A" w:rsidRDefault="00F10511" w:rsidP="007E5911">
            <w:pPr>
              <w:pStyle w:val="a1"/>
              <w:rPr>
                <w:szCs w:val="28"/>
                <w:lang w:val="ru-RU"/>
              </w:rPr>
            </w:pPr>
          </w:p>
        </w:tc>
      </w:tr>
      <w:tr w:rsidR="00F10511" w:rsidRPr="0058698C">
        <w:tc>
          <w:tcPr>
            <w:tcW w:w="787" w:type="dxa"/>
            <w:tcMar>
              <w:left w:w="-2" w:type="dxa"/>
            </w:tcMar>
          </w:tcPr>
          <w:p w:rsidR="00F10511" w:rsidRPr="00E4545A" w:rsidRDefault="00F10511" w:rsidP="007E5911">
            <w:pPr>
              <w:pStyle w:val="a1"/>
              <w:jc w:val="center"/>
              <w:rPr>
                <w:szCs w:val="28"/>
                <w:lang w:val="ru-RU"/>
              </w:rPr>
            </w:pPr>
            <w:r w:rsidRPr="00E4545A">
              <w:rPr>
                <w:szCs w:val="28"/>
                <w:lang w:val="ru-RU"/>
              </w:rPr>
              <w:t>7.</w:t>
            </w:r>
          </w:p>
        </w:tc>
        <w:tc>
          <w:tcPr>
            <w:tcW w:w="5624" w:type="dxa"/>
            <w:tcBorders>
              <w:left w:val="single" w:sz="2" w:space="0" w:color="000001"/>
            </w:tcBorders>
            <w:tcMar>
              <w:left w:w="-2" w:type="dxa"/>
            </w:tcMar>
          </w:tcPr>
          <w:p w:rsidR="00F10511" w:rsidRPr="00E4545A" w:rsidRDefault="00F10511" w:rsidP="007E5911">
            <w:pPr>
              <w:rPr>
                <w:lang w:val="ru-RU"/>
              </w:rPr>
            </w:pPr>
            <w:r w:rsidRPr="00E4545A">
              <w:rPr>
                <w:szCs w:val="28"/>
                <w:lang w:val="ru-RU"/>
              </w:rPr>
              <w:t>Схема границ (приложение № 1 к заявлению)</w:t>
            </w:r>
          </w:p>
          <w:p w:rsidR="00F10511" w:rsidRPr="00E4545A" w:rsidRDefault="00F10511" w:rsidP="007E5911">
            <w:pPr>
              <w:widowControl/>
              <w:contextualSpacing/>
              <w:jc w:val="both"/>
              <w:rPr>
                <w:szCs w:val="28"/>
                <w:lang w:val="ru-RU"/>
              </w:rPr>
            </w:pPr>
          </w:p>
        </w:tc>
        <w:tc>
          <w:tcPr>
            <w:tcW w:w="3234" w:type="dxa"/>
            <w:tcBorders>
              <w:left w:val="single" w:sz="2" w:space="0" w:color="000001"/>
              <w:right w:val="single" w:sz="2" w:space="0" w:color="000001"/>
            </w:tcBorders>
            <w:tcMar>
              <w:left w:w="-2" w:type="dxa"/>
            </w:tcMar>
          </w:tcPr>
          <w:p w:rsidR="00F10511" w:rsidRPr="00E4545A" w:rsidRDefault="00F10511" w:rsidP="007E5911">
            <w:pPr>
              <w:pStyle w:val="a1"/>
              <w:rPr>
                <w:szCs w:val="28"/>
                <w:lang w:val="ru-RU"/>
              </w:rPr>
            </w:pPr>
          </w:p>
        </w:tc>
      </w:tr>
    </w:tbl>
    <w:p w:rsidR="00F10511" w:rsidRPr="00CB6DA1" w:rsidRDefault="00F10511" w:rsidP="007E5911">
      <w:pPr>
        <w:ind w:left="5859"/>
        <w:rPr>
          <w:rFonts w:cs="Times New Roman"/>
          <w:lang w:val="ru-RU"/>
        </w:rPr>
      </w:pPr>
    </w:p>
    <w:p w:rsidR="00F10511" w:rsidRPr="00CB6DA1" w:rsidRDefault="00F10511" w:rsidP="007E5911">
      <w:pPr>
        <w:pStyle w:val="BodyText"/>
        <w:spacing w:after="0"/>
        <w:rPr>
          <w:lang w:val="ru-RU"/>
        </w:rPr>
      </w:pPr>
      <w:r w:rsidRPr="00CB6DA1">
        <w:rPr>
          <w:rFonts w:cs="Times New Roman"/>
          <w:sz w:val="28"/>
          <w:szCs w:val="28"/>
          <w:lang w:val="ru-RU"/>
        </w:rPr>
        <w:t>Уведомление о принятом решении прошу______________________________</w:t>
      </w:r>
      <w:r w:rsidRPr="00CB6DA1">
        <w:rPr>
          <w:rFonts w:cs="Times New Roman"/>
          <w:sz w:val="28"/>
          <w:szCs w:val="28"/>
          <w:lang w:val="ru-RU"/>
        </w:rPr>
        <w:br/>
      </w:r>
      <w:r>
        <w:rPr>
          <w:rFonts w:cs="Times New Roman"/>
          <w:sz w:val="22"/>
          <w:szCs w:val="22"/>
          <w:lang w:val="ru-RU"/>
        </w:rPr>
        <w:t xml:space="preserve"> </w:t>
      </w:r>
      <w:r>
        <w:rPr>
          <w:rFonts w:cs="Times New Roman"/>
          <w:sz w:val="22"/>
          <w:szCs w:val="22"/>
          <w:lang w:val="ru-RU"/>
        </w:rPr>
        <w:tab/>
      </w:r>
      <w:r>
        <w:rPr>
          <w:rFonts w:cs="Times New Roman"/>
          <w:sz w:val="22"/>
          <w:szCs w:val="22"/>
          <w:lang w:val="ru-RU"/>
        </w:rPr>
        <w:tab/>
      </w:r>
      <w:r>
        <w:rPr>
          <w:rFonts w:cs="Times New Roman"/>
          <w:sz w:val="22"/>
          <w:szCs w:val="22"/>
          <w:lang w:val="ru-RU"/>
        </w:rPr>
        <w:tab/>
      </w:r>
      <w:r>
        <w:rPr>
          <w:rFonts w:cs="Times New Roman"/>
          <w:sz w:val="22"/>
          <w:szCs w:val="22"/>
          <w:lang w:val="ru-RU"/>
        </w:rPr>
        <w:tab/>
      </w:r>
      <w:r>
        <w:rPr>
          <w:rFonts w:cs="Times New Roman"/>
          <w:sz w:val="22"/>
          <w:szCs w:val="22"/>
          <w:lang w:val="ru-RU"/>
        </w:rPr>
        <w:tab/>
      </w:r>
      <w:r>
        <w:rPr>
          <w:rFonts w:cs="Times New Roman"/>
          <w:sz w:val="22"/>
          <w:szCs w:val="22"/>
          <w:lang w:val="ru-RU"/>
        </w:rPr>
        <w:tab/>
      </w:r>
      <w:r w:rsidRPr="00CB6DA1">
        <w:rPr>
          <w:rFonts w:cs="Times New Roman"/>
          <w:sz w:val="22"/>
          <w:szCs w:val="22"/>
          <w:lang w:val="ru-RU"/>
        </w:rPr>
        <w:t xml:space="preserve"> </w:t>
      </w:r>
      <w:r w:rsidRPr="00CB6DA1">
        <w:rPr>
          <w:rFonts w:cs="Times New Roman"/>
          <w:sz w:val="20"/>
          <w:szCs w:val="20"/>
          <w:lang w:val="ru-RU"/>
        </w:rPr>
        <w:t>(выдать на руки, направить почтовым отравлением)</w:t>
      </w:r>
    </w:p>
    <w:p w:rsidR="00F10511" w:rsidRPr="00CB6DA1" w:rsidRDefault="00F10511" w:rsidP="007E5911">
      <w:pPr>
        <w:rPr>
          <w:lang w:val="ru-RU"/>
        </w:rPr>
      </w:pPr>
    </w:p>
    <w:p w:rsidR="00F10511" w:rsidRPr="00CB6DA1" w:rsidRDefault="00F10511" w:rsidP="007E5911">
      <w:pPr>
        <w:rPr>
          <w:lang w:val="ru-RU"/>
        </w:rPr>
      </w:pPr>
      <w:bookmarkStart w:id="15" w:name="__DdeLink__9167_3741210607"/>
      <w:bookmarkEnd w:id="15"/>
      <w:r w:rsidRPr="00CB6DA1">
        <w:rPr>
          <w:rFonts w:cs="Times New Roman"/>
          <w:lang w:val="ru-RU"/>
        </w:rPr>
        <w:t>_________________________________________________________________________</w:t>
      </w:r>
    </w:p>
    <w:p w:rsidR="00F10511" w:rsidRPr="00CB6DA1" w:rsidRDefault="00F10511" w:rsidP="007E5911">
      <w:pPr>
        <w:tabs>
          <w:tab w:val="left" w:pos="709"/>
        </w:tabs>
        <w:rPr>
          <w:lang w:val="ru-RU"/>
        </w:rPr>
      </w:pPr>
      <w:r w:rsidRPr="00CB6DA1">
        <w:rPr>
          <w:rFonts w:cs="Times New Roman"/>
          <w:lang w:val="ru-RU"/>
        </w:rPr>
        <w:t>Подпись Заявителя (его полномочного представителя)</w:t>
      </w:r>
    </w:p>
    <w:p w:rsidR="00F10511" w:rsidRPr="00CB6DA1" w:rsidRDefault="00F10511" w:rsidP="007E5911">
      <w:pPr>
        <w:tabs>
          <w:tab w:val="left" w:pos="709"/>
        </w:tabs>
        <w:rPr>
          <w:lang w:val="ru-RU"/>
        </w:rPr>
      </w:pPr>
      <w:r w:rsidRPr="00CB6DA1">
        <w:rPr>
          <w:rFonts w:cs="Times New Roman"/>
          <w:lang w:val="ru-RU"/>
        </w:rPr>
        <w:t xml:space="preserve"> _____________________________________</w:t>
      </w:r>
    </w:p>
    <w:p w:rsidR="00F10511" w:rsidRPr="00CB6DA1" w:rsidRDefault="00F10511" w:rsidP="007E5911">
      <w:pPr>
        <w:tabs>
          <w:tab w:val="left" w:pos="709"/>
        </w:tabs>
        <w:rPr>
          <w:lang w:val="ru-RU"/>
        </w:rPr>
      </w:pPr>
      <w:r w:rsidRPr="00CB6DA1">
        <w:rPr>
          <w:rFonts w:cs="Times New Roman"/>
          <w:lang w:val="ru-RU"/>
        </w:rPr>
        <w:t xml:space="preserve"> </w:t>
      </w:r>
      <w:r>
        <w:rPr>
          <w:rFonts w:cs="Times New Roman"/>
          <w:lang w:val="ru-RU"/>
        </w:rPr>
        <w:t xml:space="preserve">М.П. </w:t>
      </w:r>
      <w:r w:rsidRPr="00CB6DA1">
        <w:rPr>
          <w:rFonts w:cs="Times New Roman"/>
          <w:lang w:val="ru-RU"/>
        </w:rPr>
        <w:t>"_____" ________________ 20___ г.</w:t>
      </w:r>
    </w:p>
    <w:p w:rsidR="00F10511" w:rsidRPr="00CB6DA1" w:rsidRDefault="00F10511" w:rsidP="007E5911">
      <w:pPr>
        <w:tabs>
          <w:tab w:val="left" w:pos="709"/>
        </w:tabs>
        <w:rPr>
          <w:lang w:val="ru-RU"/>
        </w:rPr>
      </w:pPr>
      <w:bookmarkStart w:id="16" w:name="__DdeLink__9167_37412106071"/>
      <w:bookmarkEnd w:id="16"/>
    </w:p>
    <w:p w:rsidR="00F10511" w:rsidRPr="00CB6DA1" w:rsidRDefault="00F10511" w:rsidP="007E5911">
      <w:pPr>
        <w:tabs>
          <w:tab w:val="left" w:pos="709"/>
        </w:tabs>
        <w:rPr>
          <w:lang w:val="ru-RU"/>
        </w:rPr>
      </w:pPr>
    </w:p>
    <w:p w:rsidR="00F10511" w:rsidRPr="00CB6DA1" w:rsidRDefault="00F10511" w:rsidP="007E5911">
      <w:pPr>
        <w:tabs>
          <w:tab w:val="left" w:pos="709"/>
        </w:tabs>
        <w:rPr>
          <w:lang w:val="ru-RU"/>
        </w:rPr>
      </w:pPr>
    </w:p>
    <w:p w:rsidR="00F10511" w:rsidRPr="00CB6DA1" w:rsidRDefault="00F10511" w:rsidP="007E5911">
      <w:pPr>
        <w:tabs>
          <w:tab w:val="left" w:pos="709"/>
        </w:tabs>
        <w:rPr>
          <w:lang w:val="ru-RU"/>
        </w:rPr>
      </w:pPr>
      <w:r w:rsidRPr="00CB6DA1">
        <w:rPr>
          <w:rFonts w:cs="Times New Roman"/>
          <w:lang w:val="ru-RU"/>
        </w:rPr>
        <w:t>Заявка принята:</w:t>
      </w:r>
    </w:p>
    <w:p w:rsidR="00F10511" w:rsidRPr="00CB6DA1" w:rsidRDefault="00F10511" w:rsidP="007E5911">
      <w:pPr>
        <w:tabs>
          <w:tab w:val="left" w:pos="709"/>
        </w:tabs>
        <w:rPr>
          <w:lang w:val="ru-RU"/>
        </w:rPr>
      </w:pPr>
      <w:r w:rsidRPr="00CB6DA1">
        <w:rPr>
          <w:rFonts w:cs="Times New Roman"/>
          <w:lang w:val="ru-RU"/>
        </w:rPr>
        <w:t>час. ____ мин. ____ "___" ____________ 20___ г. за № _____</w:t>
      </w:r>
    </w:p>
    <w:p w:rsidR="00F10511" w:rsidRPr="00CB6DA1" w:rsidRDefault="00F10511" w:rsidP="007E5911">
      <w:pPr>
        <w:tabs>
          <w:tab w:val="left" w:pos="709"/>
        </w:tabs>
        <w:rPr>
          <w:lang w:val="ru-RU"/>
        </w:rPr>
      </w:pPr>
      <w:r w:rsidRPr="00CB6DA1">
        <w:rPr>
          <w:rFonts w:cs="Times New Roman"/>
          <w:lang w:val="ru-RU"/>
        </w:rPr>
        <w:t>Подпись уполномоченного лица</w:t>
      </w:r>
    </w:p>
    <w:p w:rsidR="00F10511" w:rsidRPr="00CB6DA1" w:rsidRDefault="00F10511" w:rsidP="007E5911">
      <w:pPr>
        <w:tabs>
          <w:tab w:val="left" w:pos="709"/>
        </w:tabs>
        <w:rPr>
          <w:rFonts w:cs="Times New Roman"/>
          <w:color w:val="000000"/>
          <w:lang w:val="ru-RU"/>
        </w:rPr>
      </w:pPr>
    </w:p>
    <w:p w:rsidR="00F10511" w:rsidRPr="00013A86" w:rsidRDefault="00F10511"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персональных данных администрацией </w:t>
      </w:r>
      <w:r>
        <w:rPr>
          <w:rFonts w:ascii="Times New Roman" w:hAnsi="Times New Roman" w:cs="Times New Roman"/>
          <w:b/>
          <w:i/>
          <w:sz w:val="24"/>
          <w:szCs w:val="24"/>
          <w:lang w:val="ru-RU"/>
        </w:rPr>
        <w:t>муниципального образования «Нельхай»</w:t>
      </w:r>
      <w:r w:rsidRPr="00013A86">
        <w:rPr>
          <w:rFonts w:ascii="Times New Roman" w:hAnsi="Times New Roman" w:cs="Times New Roman"/>
          <w:b/>
          <w:i/>
          <w:sz w:val="24"/>
          <w:szCs w:val="24"/>
          <w:lang w:val="ru-RU"/>
        </w:rPr>
        <w:t>, необходимых для обработки персональных данных в рамках предоставления муниципальной услуги.</w:t>
      </w:r>
    </w:p>
    <w:p w:rsidR="00F10511" w:rsidRPr="00013A86" w:rsidRDefault="00F10511"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F10511" w:rsidRPr="00013A86" w:rsidRDefault="00F10511" w:rsidP="007E5911">
      <w:pPr>
        <w:pStyle w:val="ConsPlusNonformat"/>
        <w:tabs>
          <w:tab w:val="left" w:pos="709"/>
        </w:tabs>
        <w:ind w:firstLine="708"/>
        <w:jc w:val="both"/>
        <w:rPr>
          <w:i/>
          <w:sz w:val="24"/>
          <w:szCs w:val="24"/>
          <w:lang w:val="ru-RU"/>
        </w:rPr>
      </w:pPr>
      <w:r w:rsidRPr="00013A86">
        <w:rPr>
          <w:rFonts w:ascii="Times New Roman" w:hAnsi="Times New Roman" w:cs="Times New Roman"/>
          <w:b/>
          <w:i/>
          <w:color w:val="000000"/>
          <w:sz w:val="24"/>
          <w:szCs w:val="24"/>
          <w:lang w:val="ru-RU"/>
        </w:rPr>
        <w:t>Настоящим подтверждаю достоверность представленных документов и сведений.</w:t>
      </w:r>
    </w:p>
    <w:p w:rsidR="00F10511" w:rsidRPr="00CB6DA1" w:rsidRDefault="00F10511" w:rsidP="007E5911">
      <w:pPr>
        <w:tabs>
          <w:tab w:val="left" w:pos="709"/>
        </w:tabs>
        <w:rPr>
          <w:rFonts w:cs="Times New Roman"/>
          <w:color w:val="000000"/>
          <w:lang w:val="ru-RU"/>
        </w:rPr>
      </w:pPr>
    </w:p>
    <w:p w:rsidR="00F10511" w:rsidRPr="00CB6DA1" w:rsidRDefault="00F10511" w:rsidP="007E5911">
      <w:pPr>
        <w:rPr>
          <w:lang w:val="ru-RU"/>
        </w:rPr>
      </w:pPr>
      <w:r w:rsidRPr="00CB6DA1">
        <w:rPr>
          <w:rFonts w:cs="Times New Roman"/>
          <w:lang w:val="ru-RU"/>
        </w:rPr>
        <w:t>_________________________________________________________________________</w:t>
      </w:r>
    </w:p>
    <w:p w:rsidR="00F10511" w:rsidRPr="00CB6DA1" w:rsidRDefault="00F10511" w:rsidP="007E5911">
      <w:pPr>
        <w:tabs>
          <w:tab w:val="left" w:pos="709"/>
        </w:tabs>
        <w:rPr>
          <w:lang w:val="ru-RU"/>
        </w:rPr>
      </w:pPr>
      <w:r w:rsidRPr="00CB6DA1">
        <w:rPr>
          <w:rFonts w:cs="Times New Roman"/>
          <w:lang w:val="ru-RU"/>
        </w:rPr>
        <w:t>Подпись Заявителя (его полномочного представителя)</w:t>
      </w:r>
    </w:p>
    <w:p w:rsidR="00F10511" w:rsidRPr="00CB6DA1" w:rsidRDefault="00F10511" w:rsidP="007E5911">
      <w:pPr>
        <w:tabs>
          <w:tab w:val="left" w:pos="709"/>
        </w:tabs>
        <w:rPr>
          <w:lang w:val="ru-RU"/>
        </w:rPr>
      </w:pPr>
      <w:r w:rsidRPr="00CB6DA1">
        <w:rPr>
          <w:rFonts w:cs="Times New Roman"/>
          <w:lang w:val="ru-RU"/>
        </w:rPr>
        <w:t xml:space="preserve"> _____________________________________</w:t>
      </w:r>
    </w:p>
    <w:p w:rsidR="00F10511" w:rsidRPr="00CB6DA1" w:rsidRDefault="00F10511" w:rsidP="007E5911">
      <w:pPr>
        <w:tabs>
          <w:tab w:val="left" w:pos="709"/>
        </w:tabs>
        <w:rPr>
          <w:lang w:val="ru-RU"/>
        </w:rPr>
      </w:pPr>
      <w:r w:rsidRPr="00CB6DA1">
        <w:rPr>
          <w:rFonts w:cs="Times New Roman"/>
          <w:lang w:val="ru-RU"/>
        </w:rPr>
        <w:t xml:space="preserve"> М.П</w:t>
      </w:r>
      <w:r>
        <w:rPr>
          <w:rFonts w:cs="Times New Roman"/>
          <w:lang w:val="ru-RU"/>
        </w:rPr>
        <w:t xml:space="preserve">. </w:t>
      </w:r>
      <w:r w:rsidRPr="00CB6DA1">
        <w:rPr>
          <w:rFonts w:cs="Times New Roman"/>
          <w:lang w:val="ru-RU"/>
        </w:rPr>
        <w:t>"_____" ________________ 20___ г.</w:t>
      </w:r>
      <w:r w:rsidRPr="00CB6DA1">
        <w:rPr>
          <w:lang w:val="ru-RU"/>
        </w:rPr>
        <w:br w:type="page"/>
      </w:r>
    </w:p>
    <w:p w:rsidR="00F10511" w:rsidRPr="00013A86" w:rsidRDefault="00F10511" w:rsidP="007E5911">
      <w:pPr>
        <w:ind w:left="4320"/>
        <w:jc w:val="right"/>
        <w:rPr>
          <w:sz w:val="22"/>
          <w:szCs w:val="22"/>
          <w:lang w:val="ru-RU"/>
        </w:rPr>
      </w:pPr>
      <w:r w:rsidRPr="00013A86">
        <w:rPr>
          <w:rFonts w:cs="Times New Roman"/>
          <w:color w:val="000000"/>
          <w:sz w:val="22"/>
          <w:szCs w:val="22"/>
          <w:lang w:val="ru-RU"/>
        </w:rPr>
        <w:t>Приложение № 1 к заявлению</w:t>
      </w:r>
    </w:p>
    <w:p w:rsidR="00F10511" w:rsidRPr="00CB6DA1" w:rsidRDefault="00F10511" w:rsidP="007E5911">
      <w:pPr>
        <w:widowControl/>
        <w:ind w:left="4320"/>
        <w:contextualSpacing/>
        <w:jc w:val="right"/>
        <w:rPr>
          <w:rFonts w:cs="Times New Roman"/>
          <w:color w:val="000000"/>
          <w:lang w:val="ru-RU"/>
        </w:rPr>
      </w:pPr>
    </w:p>
    <w:p w:rsidR="00F10511" w:rsidRPr="00CB6DA1" w:rsidRDefault="00F10511" w:rsidP="007E5911">
      <w:pPr>
        <w:widowControl/>
        <w:ind w:left="4320"/>
        <w:contextualSpacing/>
        <w:jc w:val="right"/>
        <w:rPr>
          <w:rFonts w:cs="Times New Roman"/>
          <w:color w:val="000000"/>
          <w:lang w:val="ru-RU"/>
        </w:rPr>
      </w:pPr>
    </w:p>
    <w:p w:rsidR="00F10511" w:rsidRPr="00CB6DA1" w:rsidRDefault="00F10511" w:rsidP="007E5911">
      <w:pPr>
        <w:widowControl/>
        <w:ind w:left="4320"/>
        <w:contextualSpacing/>
        <w:jc w:val="right"/>
        <w:rPr>
          <w:lang w:val="ru-RU"/>
        </w:rPr>
      </w:pPr>
    </w:p>
    <w:p w:rsidR="00F10511" w:rsidRPr="00CB6DA1" w:rsidRDefault="00F10511" w:rsidP="007E5911">
      <w:pPr>
        <w:jc w:val="center"/>
        <w:rPr>
          <w:lang w:val="ru-RU"/>
        </w:rPr>
      </w:pPr>
      <w:r w:rsidRPr="00CB6DA1">
        <w:rPr>
          <w:sz w:val="28"/>
          <w:szCs w:val="28"/>
          <w:lang w:val="ru-RU"/>
        </w:rPr>
        <w:t>Схема границ</w:t>
      </w:r>
    </w:p>
    <w:p w:rsidR="00F10511" w:rsidRPr="00CB6DA1" w:rsidRDefault="00F10511" w:rsidP="007E5911">
      <w:pPr>
        <w:jc w:val="both"/>
        <w:rPr>
          <w:sz w:val="28"/>
          <w:szCs w:val="28"/>
          <w:lang w:val="ru-RU"/>
        </w:rPr>
      </w:pPr>
    </w:p>
    <w:p w:rsidR="00F10511" w:rsidRPr="00CB6DA1" w:rsidRDefault="00F10511" w:rsidP="007E5911">
      <w:pPr>
        <w:jc w:val="both"/>
        <w:rPr>
          <w:lang w:val="ru-RU"/>
        </w:rPr>
      </w:pPr>
      <w:r w:rsidRPr="00CB6DA1">
        <w:rPr>
          <w:sz w:val="28"/>
          <w:szCs w:val="28"/>
          <w:lang w:val="ru-RU"/>
        </w:rPr>
        <w:t>Объект: _____________________________________________________</w:t>
      </w:r>
      <w:r>
        <w:rPr>
          <w:sz w:val="28"/>
          <w:szCs w:val="28"/>
          <w:lang w:val="ru-RU"/>
        </w:rPr>
        <w:t>____________</w:t>
      </w:r>
    </w:p>
    <w:p w:rsidR="00F10511" w:rsidRPr="00CB6DA1" w:rsidRDefault="00F10511" w:rsidP="007E5911">
      <w:pPr>
        <w:jc w:val="both"/>
        <w:rPr>
          <w:lang w:val="ru-RU"/>
        </w:rPr>
      </w:pPr>
      <w:r w:rsidRPr="00CB6DA1">
        <w:rPr>
          <w:sz w:val="28"/>
          <w:szCs w:val="28"/>
          <w:lang w:val="ru-RU"/>
        </w:rPr>
        <w:t>Адрес (местоположение): _____________________________________________</w:t>
      </w:r>
    </w:p>
    <w:p w:rsidR="00F10511" w:rsidRPr="00CB6DA1" w:rsidRDefault="00F10511" w:rsidP="007E5911">
      <w:pPr>
        <w:jc w:val="both"/>
        <w:rPr>
          <w:lang w:val="ru-RU"/>
        </w:rPr>
      </w:pPr>
      <w:r w:rsidRPr="00CB6DA1">
        <w:rPr>
          <w:sz w:val="28"/>
          <w:szCs w:val="28"/>
          <w:lang w:val="ru-RU"/>
        </w:rPr>
        <w:t>Кадастровый номер земельного участка (при наличии): ___________________</w:t>
      </w:r>
    </w:p>
    <w:p w:rsidR="00F10511" w:rsidRPr="00CB6DA1" w:rsidRDefault="00F10511"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3005"/>
        <w:gridCol w:w="3005"/>
        <w:gridCol w:w="3061"/>
      </w:tblGrid>
      <w:tr w:rsidR="00F10511" w:rsidRPr="00E4545A" w:rsidTr="003024EA">
        <w:tc>
          <w:tcPr>
            <w:tcW w:w="9071" w:type="dxa"/>
            <w:gridSpan w:val="3"/>
            <w:tcMar>
              <w:left w:w="17" w:type="dxa"/>
            </w:tcMar>
          </w:tcPr>
          <w:p w:rsidR="00F10511" w:rsidRPr="00E4545A" w:rsidRDefault="00F10511" w:rsidP="007E5911">
            <w:pPr>
              <w:jc w:val="center"/>
            </w:pPr>
            <w:r w:rsidRPr="00E4545A">
              <w:rPr>
                <w:szCs w:val="28"/>
              </w:rPr>
              <w:t>Каталог координат</w:t>
            </w:r>
          </w:p>
        </w:tc>
      </w:tr>
      <w:tr w:rsidR="00F10511" w:rsidRPr="00E4545A" w:rsidTr="003024EA">
        <w:tc>
          <w:tcPr>
            <w:tcW w:w="3005" w:type="dxa"/>
            <w:tcMar>
              <w:left w:w="17" w:type="dxa"/>
            </w:tcMar>
          </w:tcPr>
          <w:p w:rsidR="00F10511" w:rsidRPr="00E4545A" w:rsidRDefault="00F10511" w:rsidP="007E5911">
            <w:pPr>
              <w:jc w:val="center"/>
            </w:pPr>
            <w:r w:rsidRPr="00E4545A">
              <w:rPr>
                <w:szCs w:val="28"/>
              </w:rPr>
              <w:t>N точки</w:t>
            </w:r>
          </w:p>
        </w:tc>
        <w:tc>
          <w:tcPr>
            <w:tcW w:w="3005" w:type="dxa"/>
            <w:tcMar>
              <w:left w:w="17" w:type="dxa"/>
            </w:tcMar>
          </w:tcPr>
          <w:p w:rsidR="00F10511" w:rsidRPr="00E4545A" w:rsidRDefault="00F10511" w:rsidP="007E5911">
            <w:pPr>
              <w:jc w:val="center"/>
            </w:pPr>
            <w:r w:rsidRPr="00E4545A">
              <w:rPr>
                <w:szCs w:val="28"/>
              </w:rPr>
              <w:t>X</w:t>
            </w:r>
          </w:p>
        </w:tc>
        <w:tc>
          <w:tcPr>
            <w:tcW w:w="3061" w:type="dxa"/>
            <w:tcMar>
              <w:left w:w="17" w:type="dxa"/>
            </w:tcMar>
          </w:tcPr>
          <w:p w:rsidR="00F10511" w:rsidRPr="00E4545A" w:rsidRDefault="00F10511" w:rsidP="007E5911">
            <w:pPr>
              <w:jc w:val="center"/>
            </w:pPr>
            <w:r w:rsidRPr="00E4545A">
              <w:rPr>
                <w:szCs w:val="28"/>
              </w:rPr>
              <w:t>Y</w:t>
            </w:r>
          </w:p>
        </w:tc>
      </w:tr>
      <w:tr w:rsidR="00F10511" w:rsidRPr="00E4545A" w:rsidTr="003024EA">
        <w:tc>
          <w:tcPr>
            <w:tcW w:w="3005" w:type="dxa"/>
            <w:tcMar>
              <w:left w:w="17" w:type="dxa"/>
            </w:tcMar>
          </w:tcPr>
          <w:p w:rsidR="00F10511" w:rsidRPr="00E4545A" w:rsidRDefault="00F10511" w:rsidP="007E5911">
            <w:pPr>
              <w:jc w:val="center"/>
              <w:rPr>
                <w:szCs w:val="28"/>
              </w:rPr>
            </w:pPr>
          </w:p>
        </w:tc>
        <w:tc>
          <w:tcPr>
            <w:tcW w:w="3005" w:type="dxa"/>
            <w:tcMar>
              <w:left w:w="17" w:type="dxa"/>
            </w:tcMar>
          </w:tcPr>
          <w:p w:rsidR="00F10511" w:rsidRPr="00E4545A" w:rsidRDefault="00F10511" w:rsidP="007E5911">
            <w:pPr>
              <w:jc w:val="center"/>
              <w:rPr>
                <w:szCs w:val="28"/>
              </w:rPr>
            </w:pPr>
          </w:p>
        </w:tc>
        <w:tc>
          <w:tcPr>
            <w:tcW w:w="3061" w:type="dxa"/>
            <w:tcMar>
              <w:left w:w="17" w:type="dxa"/>
            </w:tcMar>
          </w:tcPr>
          <w:p w:rsidR="00F10511" w:rsidRPr="00E4545A" w:rsidRDefault="00F10511" w:rsidP="007E5911">
            <w:pPr>
              <w:jc w:val="center"/>
              <w:rPr>
                <w:szCs w:val="28"/>
              </w:rPr>
            </w:pPr>
          </w:p>
        </w:tc>
      </w:tr>
    </w:tbl>
    <w:p w:rsidR="00F10511" w:rsidRDefault="00F10511"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9071"/>
      </w:tblGrid>
      <w:tr w:rsidR="00F10511" w:rsidRPr="0058698C" w:rsidTr="003024EA">
        <w:tc>
          <w:tcPr>
            <w:tcW w:w="9071" w:type="dxa"/>
            <w:tcMar>
              <w:left w:w="17" w:type="dxa"/>
            </w:tcMar>
          </w:tcPr>
          <w:p w:rsidR="00F10511" w:rsidRPr="00E4545A" w:rsidRDefault="00F10511" w:rsidP="007E5911">
            <w:pPr>
              <w:jc w:val="center"/>
              <w:rPr>
                <w:lang w:val="ru-RU"/>
              </w:rPr>
            </w:pPr>
            <w:r w:rsidRPr="00E4545A">
              <w:rPr>
                <w:szCs w:val="28"/>
                <w:lang w:val="ru-RU"/>
              </w:rPr>
              <w:t xml:space="preserve">Графическая информация на картографической основе </w:t>
            </w:r>
          </w:p>
          <w:p w:rsidR="00F10511" w:rsidRPr="00E4545A" w:rsidRDefault="00F10511" w:rsidP="007E5911">
            <w:pPr>
              <w:jc w:val="center"/>
              <w:rPr>
                <w:lang w:val="ru-RU"/>
              </w:rPr>
            </w:pPr>
            <w:r w:rsidRPr="00E4545A">
              <w:rPr>
                <w:szCs w:val="28"/>
                <w:lang w:val="ru-RU"/>
              </w:rPr>
              <w:t>Система координат</w:t>
            </w:r>
          </w:p>
        </w:tc>
      </w:tr>
    </w:tbl>
    <w:p w:rsidR="00F10511" w:rsidRPr="00CB6DA1" w:rsidRDefault="00F10511"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0A0"/>
      </w:tblPr>
      <w:tblGrid>
        <w:gridCol w:w="9071"/>
      </w:tblGrid>
      <w:tr w:rsidR="00F10511" w:rsidRPr="00E4545A" w:rsidTr="003024EA">
        <w:tc>
          <w:tcPr>
            <w:tcW w:w="9071" w:type="dxa"/>
            <w:tcMar>
              <w:left w:w="17" w:type="dxa"/>
            </w:tcMar>
          </w:tcPr>
          <w:p w:rsidR="00F10511" w:rsidRPr="00E4545A" w:rsidRDefault="00F10511" w:rsidP="007E5911">
            <w:pPr>
              <w:jc w:val="center"/>
            </w:pPr>
            <w:r w:rsidRPr="00E4545A">
              <w:rPr>
                <w:szCs w:val="28"/>
              </w:rPr>
              <w:t>Масштаб 1:2000</w:t>
            </w:r>
          </w:p>
        </w:tc>
      </w:tr>
    </w:tbl>
    <w:p w:rsidR="00F10511" w:rsidRDefault="00F10511" w:rsidP="007E5911">
      <w:pPr>
        <w:ind w:firstLine="540"/>
        <w:jc w:val="both"/>
        <w:rPr>
          <w:sz w:val="28"/>
          <w:szCs w:val="28"/>
        </w:rPr>
      </w:pPr>
    </w:p>
    <w:p w:rsidR="00F10511" w:rsidRPr="00CB6DA1" w:rsidRDefault="00F10511"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Pr>
          <w:sz w:val="28"/>
          <w:szCs w:val="28"/>
          <w:lang w:val="ru-RU"/>
        </w:rPr>
        <w:t>_____________________________________________________</w:t>
      </w:r>
    </w:p>
    <w:p w:rsidR="00F10511" w:rsidRPr="00CB6DA1" w:rsidRDefault="00F10511" w:rsidP="007E5911">
      <w:pPr>
        <w:ind w:firstLine="706"/>
        <w:jc w:val="both"/>
        <w:rPr>
          <w:lang w:val="ru-RU"/>
        </w:rPr>
      </w:pPr>
      <w:r>
        <w:rPr>
          <w:sz w:val="28"/>
          <w:szCs w:val="28"/>
          <w:lang w:val="ru-RU"/>
        </w:rPr>
        <w:t>Сведения об инженерных сетях, коммуникациях</w:t>
      </w:r>
      <w:r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F10511" w:rsidRPr="00CB6DA1" w:rsidRDefault="00F10511" w:rsidP="007E5911">
      <w:pPr>
        <w:ind w:firstLine="706"/>
        <w:jc w:val="both"/>
        <w:rPr>
          <w:lang w:val="ru-RU"/>
        </w:rPr>
      </w:pPr>
      <w:r w:rsidRPr="00CB6DA1">
        <w:rPr>
          <w:sz w:val="28"/>
          <w:szCs w:val="28"/>
          <w:lang w:val="ru-RU"/>
        </w:rPr>
        <w:t>Св</w:t>
      </w:r>
      <w:r>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F10511" w:rsidRPr="00CB6DA1" w:rsidRDefault="00F10511" w:rsidP="007E5911">
      <w:pPr>
        <w:jc w:val="both"/>
        <w:rPr>
          <w:lang w:val="ru-RU"/>
        </w:rPr>
      </w:pPr>
      <w:r w:rsidRPr="00CB6DA1">
        <w:rPr>
          <w:sz w:val="28"/>
          <w:szCs w:val="28"/>
          <w:lang w:val="ru-RU"/>
        </w:rPr>
        <w:t>____________________________________</w:t>
      </w:r>
      <w:r>
        <w:rPr>
          <w:sz w:val="28"/>
          <w:szCs w:val="28"/>
          <w:lang w:val="ru-RU"/>
        </w:rPr>
        <w:t>______________________________</w:t>
      </w:r>
    </w:p>
    <w:p w:rsidR="00F10511" w:rsidRPr="00CB6DA1" w:rsidRDefault="00F10511" w:rsidP="007E5911">
      <w:pPr>
        <w:jc w:val="both"/>
        <w:rPr>
          <w:sz w:val="28"/>
          <w:szCs w:val="28"/>
          <w:lang w:val="ru-RU"/>
        </w:rPr>
      </w:pPr>
    </w:p>
    <w:p w:rsidR="00F10511" w:rsidRPr="00CB6DA1" w:rsidRDefault="00F10511" w:rsidP="007E5911">
      <w:pPr>
        <w:ind w:firstLine="706"/>
        <w:jc w:val="both"/>
        <w:rPr>
          <w:lang w:val="ru-RU"/>
        </w:rPr>
      </w:pPr>
      <w:r w:rsidRPr="00CB6DA1">
        <w:rPr>
          <w:sz w:val="28"/>
          <w:szCs w:val="28"/>
          <w:lang w:val="ru-RU"/>
        </w:rPr>
        <w:t>Заявитель</w:t>
      </w:r>
    </w:p>
    <w:p w:rsidR="00F10511" w:rsidRPr="00CB6DA1" w:rsidRDefault="00F10511" w:rsidP="007E5911">
      <w:pPr>
        <w:jc w:val="both"/>
        <w:rPr>
          <w:lang w:val="ru-RU"/>
        </w:rPr>
      </w:pPr>
      <w:r w:rsidRPr="00CB6DA1">
        <w:rPr>
          <w:sz w:val="28"/>
          <w:szCs w:val="28"/>
          <w:lang w:val="ru-RU"/>
        </w:rPr>
        <w:t>_____________________</w:t>
      </w:r>
      <w:r>
        <w:rPr>
          <w:sz w:val="28"/>
          <w:szCs w:val="28"/>
          <w:lang w:val="ru-RU"/>
        </w:rPr>
        <w:tab/>
        <w:t>_________________</w:t>
      </w:r>
      <w:r>
        <w:rPr>
          <w:sz w:val="28"/>
          <w:szCs w:val="28"/>
          <w:lang w:val="ru-RU"/>
        </w:rPr>
        <w:tab/>
      </w:r>
      <w:r w:rsidRPr="00CB6DA1">
        <w:rPr>
          <w:sz w:val="28"/>
          <w:szCs w:val="28"/>
          <w:lang w:val="ru-RU"/>
        </w:rPr>
        <w:t>____________________</w:t>
      </w:r>
    </w:p>
    <w:p w:rsidR="00F10511" w:rsidRPr="00CB6DA1" w:rsidRDefault="00F10511" w:rsidP="007E5911">
      <w:pPr>
        <w:jc w:val="both"/>
        <w:rPr>
          <w:lang w:val="ru-RU"/>
        </w:rPr>
      </w:pPr>
      <w:r w:rsidRPr="00CB6DA1">
        <w:rPr>
          <w:lang w:val="ru-RU"/>
        </w:rPr>
        <w:t>(должность)</w:t>
      </w:r>
      <w:r>
        <w:rPr>
          <w:lang w:val="ru-RU"/>
        </w:rPr>
        <w:tab/>
      </w:r>
      <w:r>
        <w:rPr>
          <w:lang w:val="ru-RU"/>
        </w:rPr>
        <w:tab/>
      </w:r>
      <w:r>
        <w:rPr>
          <w:lang w:val="ru-RU"/>
        </w:rPr>
        <w:tab/>
      </w:r>
      <w:r>
        <w:rPr>
          <w:lang w:val="ru-RU"/>
        </w:rPr>
        <w:tab/>
        <w:t xml:space="preserve"> (подпись) </w:t>
      </w:r>
      <w:r>
        <w:rPr>
          <w:lang w:val="ru-RU"/>
        </w:rPr>
        <w:tab/>
      </w:r>
      <w:r>
        <w:rPr>
          <w:lang w:val="ru-RU"/>
        </w:rPr>
        <w:tab/>
      </w:r>
      <w:r>
        <w:rPr>
          <w:lang w:val="ru-RU"/>
        </w:rPr>
        <w:tab/>
      </w:r>
      <w:r w:rsidRPr="00CB6DA1">
        <w:rPr>
          <w:lang w:val="ru-RU"/>
        </w:rPr>
        <w:t>(расшифровка подписи)</w:t>
      </w:r>
    </w:p>
    <w:p w:rsidR="00F10511" w:rsidRPr="00CB6DA1" w:rsidRDefault="00F10511" w:rsidP="007E5911">
      <w:pPr>
        <w:jc w:val="both"/>
        <w:rPr>
          <w:lang w:val="ru-RU"/>
        </w:rPr>
      </w:pPr>
      <w:r w:rsidRPr="00CB6DA1">
        <w:rPr>
          <w:lang w:val="ru-RU"/>
        </w:rPr>
        <w:t>М.П.</w:t>
      </w:r>
    </w:p>
    <w:p w:rsidR="00F10511" w:rsidRPr="00CB6DA1" w:rsidRDefault="00F10511" w:rsidP="007E5911">
      <w:pPr>
        <w:jc w:val="both"/>
        <w:rPr>
          <w:lang w:val="ru-RU"/>
        </w:rPr>
      </w:pPr>
      <w:r>
        <w:rPr>
          <w:lang w:val="ru-RU"/>
        </w:rPr>
        <w:t xml:space="preserve">(для юридических лиц </w:t>
      </w:r>
      <w:r w:rsidRPr="00CB6DA1">
        <w:rPr>
          <w:lang w:val="ru-RU"/>
        </w:rPr>
        <w:t>и индивидуальных</w:t>
      </w:r>
    </w:p>
    <w:p w:rsidR="00F10511" w:rsidRPr="003024EA" w:rsidRDefault="00F10511" w:rsidP="007E5911">
      <w:pPr>
        <w:jc w:val="both"/>
        <w:rPr>
          <w:lang w:val="ru-RU"/>
        </w:rPr>
      </w:pPr>
      <w:r w:rsidRPr="00CB6DA1">
        <w:rPr>
          <w:lang w:val="ru-RU"/>
        </w:rPr>
        <w:t xml:space="preserve"> </w:t>
      </w:r>
      <w:r w:rsidRPr="003024EA">
        <w:rPr>
          <w:lang w:val="ru-RU"/>
        </w:rPr>
        <w:t>предпринимателей)</w:t>
      </w: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Default="00F10511" w:rsidP="007E5911">
      <w:pPr>
        <w:ind w:left="4320"/>
        <w:jc w:val="right"/>
        <w:rPr>
          <w:rFonts w:cs="Times New Roman"/>
          <w:color w:val="000000"/>
          <w:lang w:val="ru-RU"/>
        </w:rPr>
      </w:pPr>
    </w:p>
    <w:p w:rsidR="00F10511" w:rsidRPr="00006D4D" w:rsidRDefault="00F10511" w:rsidP="007E5911">
      <w:pPr>
        <w:ind w:left="4320"/>
        <w:jc w:val="right"/>
        <w:rPr>
          <w:sz w:val="22"/>
          <w:szCs w:val="22"/>
          <w:lang w:val="ru-RU"/>
        </w:rPr>
      </w:pPr>
      <w:r w:rsidRPr="00006D4D">
        <w:rPr>
          <w:rFonts w:cs="Times New Roman"/>
          <w:color w:val="000000"/>
          <w:sz w:val="22"/>
          <w:szCs w:val="22"/>
          <w:lang w:val="ru-RU"/>
        </w:rPr>
        <w:t>Приложение № 3</w:t>
      </w:r>
    </w:p>
    <w:p w:rsidR="00F10511" w:rsidRPr="00006D4D" w:rsidRDefault="00F10511"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F10511" w:rsidRPr="00006D4D" w:rsidRDefault="00F10511" w:rsidP="007E5911">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F10511" w:rsidRPr="00CB6DA1" w:rsidRDefault="00F10511" w:rsidP="007E5911">
      <w:pPr>
        <w:tabs>
          <w:tab w:val="left" w:pos="2835"/>
        </w:tabs>
        <w:jc w:val="center"/>
        <w:rPr>
          <w:b/>
          <w:lang w:val="ru-RU"/>
        </w:rPr>
      </w:pPr>
    </w:p>
    <w:p w:rsidR="00F10511" w:rsidRPr="008F09AA" w:rsidRDefault="00F10511" w:rsidP="008F09AA">
      <w:pPr>
        <w:tabs>
          <w:tab w:val="left" w:pos="2835"/>
        </w:tabs>
        <w:jc w:val="center"/>
        <w:rPr>
          <w:lang w:val="ru-RU"/>
        </w:rPr>
      </w:pPr>
      <w:r w:rsidRPr="008F09AA">
        <w:rPr>
          <w:sz w:val="28"/>
          <w:szCs w:val="28"/>
          <w:lang w:val="ru-RU"/>
        </w:rPr>
        <w:t>РЕШЕНИЕ</w:t>
      </w:r>
    </w:p>
    <w:p w:rsidR="00F10511" w:rsidRPr="008F09AA" w:rsidRDefault="00F10511"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F10511" w:rsidRPr="008F09AA" w:rsidRDefault="00F10511"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F10511" w:rsidRPr="00CB6DA1" w:rsidRDefault="00F10511" w:rsidP="007E5911">
      <w:pPr>
        <w:tabs>
          <w:tab w:val="left" w:pos="2835"/>
        </w:tabs>
        <w:ind w:firstLine="709"/>
        <w:jc w:val="center"/>
        <w:rPr>
          <w:sz w:val="28"/>
          <w:szCs w:val="28"/>
          <w:lang w:val="ru-RU"/>
        </w:rPr>
      </w:pPr>
    </w:p>
    <w:p w:rsidR="00F10511" w:rsidRPr="00CB6DA1" w:rsidRDefault="00F10511"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Pr>
          <w:sz w:val="28"/>
          <w:szCs w:val="28"/>
          <w:lang w:val="ru-RU"/>
        </w:rPr>
        <w:t>муниципального образования «Нельхай»</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A0"/>
      </w:tblPr>
      <w:tblGrid>
        <w:gridCol w:w="570"/>
        <w:gridCol w:w="5855"/>
        <w:gridCol w:w="3220"/>
      </w:tblGrid>
      <w:tr w:rsidR="00F10511" w:rsidRPr="0058698C">
        <w:tc>
          <w:tcPr>
            <w:tcW w:w="570" w:type="dxa"/>
            <w:vMerge w:val="restart"/>
            <w:tcMar>
              <w:left w:w="-2" w:type="dxa"/>
            </w:tcMar>
          </w:tcPr>
          <w:p w:rsidR="00F10511" w:rsidRDefault="00F10511" w:rsidP="007E5911">
            <w:pPr>
              <w:pStyle w:val="a1"/>
              <w:jc w:val="center"/>
            </w:pPr>
            <w:r>
              <w:rPr>
                <w:b/>
                <w:bCs/>
              </w:rPr>
              <w:t>1.</w:t>
            </w: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tcMar>
              <w:left w:w="-2" w:type="dxa"/>
            </w:tcMar>
          </w:tcPr>
          <w:p w:rsidR="00F10511" w:rsidRPr="00CB6DA1" w:rsidRDefault="00F10511" w:rsidP="007E5911">
            <w:pPr>
              <w:pStyle w:val="a1"/>
              <w:rPr>
                <w:b/>
                <w:bCs/>
                <w:sz w:val="28"/>
                <w:szCs w:val="28"/>
                <w:lang w:val="ru-RU"/>
              </w:rPr>
            </w:pP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val="restart"/>
            <w:tcMar>
              <w:left w:w="-2" w:type="dxa"/>
            </w:tcMar>
          </w:tcPr>
          <w:p w:rsidR="00F10511" w:rsidRDefault="00F10511" w:rsidP="007E5911">
            <w:pPr>
              <w:pStyle w:val="a1"/>
              <w:jc w:val="center"/>
            </w:pPr>
            <w:r>
              <w:rPr>
                <w:b/>
                <w:bCs/>
              </w:rPr>
              <w:t>2.</w:t>
            </w: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tcMar>
              <w:left w:w="-2" w:type="dxa"/>
            </w:tcMar>
          </w:tcPr>
          <w:p w:rsidR="00F10511" w:rsidRPr="00CB6DA1" w:rsidRDefault="00F10511" w:rsidP="007E5911">
            <w:pPr>
              <w:pStyle w:val="a1"/>
              <w:rPr>
                <w:b/>
                <w:bCs/>
                <w:sz w:val="28"/>
                <w:szCs w:val="28"/>
                <w:lang w:val="ru-RU"/>
              </w:rPr>
            </w:pP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val="restart"/>
            <w:tcMar>
              <w:left w:w="-2" w:type="dxa"/>
            </w:tcMar>
          </w:tcPr>
          <w:p w:rsidR="00F10511" w:rsidRDefault="00F10511" w:rsidP="007E5911">
            <w:pPr>
              <w:pStyle w:val="a1"/>
              <w:jc w:val="center"/>
            </w:pPr>
            <w:r>
              <w:rPr>
                <w:b/>
                <w:bCs/>
              </w:rPr>
              <w:t>3.</w:t>
            </w: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tcMar>
              <w:left w:w="-2" w:type="dxa"/>
            </w:tcMar>
          </w:tcPr>
          <w:p w:rsidR="00F10511" w:rsidRPr="00CB6DA1" w:rsidRDefault="00F10511" w:rsidP="007E5911">
            <w:pPr>
              <w:pStyle w:val="a1"/>
              <w:rPr>
                <w:b/>
                <w:bCs/>
                <w:sz w:val="28"/>
                <w:szCs w:val="28"/>
                <w:lang w:val="ru-RU"/>
              </w:rPr>
            </w:pP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tcMar>
              <w:left w:w="-2" w:type="dxa"/>
            </w:tcMar>
          </w:tcPr>
          <w:p w:rsidR="00F10511" w:rsidRPr="00CB6DA1" w:rsidRDefault="00F10511" w:rsidP="007E5911">
            <w:pPr>
              <w:pStyle w:val="a1"/>
              <w:rPr>
                <w:b/>
                <w:bCs/>
                <w:sz w:val="28"/>
                <w:szCs w:val="28"/>
                <w:lang w:val="ru-RU"/>
              </w:rPr>
            </w:pP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tcMar>
              <w:left w:w="-2" w:type="dxa"/>
            </w:tcMar>
          </w:tcPr>
          <w:p w:rsidR="00F10511" w:rsidRPr="00CB6DA1" w:rsidRDefault="00F10511" w:rsidP="007E5911">
            <w:pPr>
              <w:pStyle w:val="a1"/>
              <w:rPr>
                <w:b/>
                <w:bCs/>
                <w:sz w:val="28"/>
                <w:szCs w:val="28"/>
                <w:lang w:val="ru-RU"/>
              </w:rPr>
            </w:pP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val="restart"/>
            <w:tcMar>
              <w:left w:w="-2" w:type="dxa"/>
            </w:tcMar>
          </w:tcPr>
          <w:p w:rsidR="00F10511" w:rsidRDefault="00F10511" w:rsidP="007E5911">
            <w:pPr>
              <w:pStyle w:val="a1"/>
              <w:jc w:val="center"/>
            </w:pPr>
            <w:r>
              <w:rPr>
                <w:b/>
                <w:bCs/>
              </w:rPr>
              <w:t>4.</w:t>
            </w: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r w:rsidR="00F10511" w:rsidRPr="0058698C">
        <w:tc>
          <w:tcPr>
            <w:tcW w:w="570" w:type="dxa"/>
            <w:vMerge/>
            <w:tcMar>
              <w:left w:w="-2" w:type="dxa"/>
            </w:tcMar>
          </w:tcPr>
          <w:p w:rsidR="00F10511" w:rsidRPr="00CB6DA1" w:rsidRDefault="00F10511" w:rsidP="007E5911">
            <w:pPr>
              <w:pStyle w:val="a1"/>
              <w:rPr>
                <w:lang w:val="ru-RU"/>
              </w:rPr>
            </w:pPr>
          </w:p>
        </w:tc>
        <w:tc>
          <w:tcPr>
            <w:tcW w:w="5855" w:type="dxa"/>
            <w:tcBorders>
              <w:left w:val="single" w:sz="2" w:space="0" w:color="000001"/>
            </w:tcBorders>
            <w:tcMar>
              <w:left w:w="-2" w:type="dxa"/>
            </w:tcMar>
          </w:tcPr>
          <w:p w:rsidR="00F10511" w:rsidRPr="00CB6DA1" w:rsidRDefault="00F10511" w:rsidP="007E5911">
            <w:pPr>
              <w:pStyle w:val="a1"/>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left w:val="single" w:sz="2" w:space="0" w:color="000001"/>
              <w:right w:val="single" w:sz="2" w:space="0" w:color="000001"/>
            </w:tcBorders>
            <w:tcMar>
              <w:left w:w="-2" w:type="dxa"/>
            </w:tcMar>
          </w:tcPr>
          <w:p w:rsidR="00F10511" w:rsidRPr="00CB6DA1" w:rsidRDefault="00F10511" w:rsidP="007E5911">
            <w:pPr>
              <w:pStyle w:val="a1"/>
              <w:rPr>
                <w:lang w:val="ru-RU"/>
              </w:rPr>
            </w:pPr>
          </w:p>
        </w:tc>
      </w:tr>
    </w:tbl>
    <w:p w:rsidR="00F10511" w:rsidRPr="00CB6DA1" w:rsidRDefault="00F10511" w:rsidP="007E5911">
      <w:pPr>
        <w:tabs>
          <w:tab w:val="left" w:pos="2835"/>
        </w:tabs>
        <w:jc w:val="both"/>
        <w:rPr>
          <w:sz w:val="26"/>
          <w:szCs w:val="26"/>
          <w:lang w:val="ru-RU"/>
        </w:rPr>
      </w:pPr>
    </w:p>
    <w:p w:rsidR="00F10511" w:rsidRPr="00CB6DA1" w:rsidRDefault="00F10511"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ицо, получившее согласование, обязано провести работы по оборудованию места (площадки) накопления твердых коммунальных отходов в срок до:</w:t>
      </w:r>
    </w:p>
    <w:p w:rsidR="00F10511" w:rsidRDefault="00F10511" w:rsidP="007E5911">
      <w:pPr>
        <w:jc w:val="center"/>
        <w:rPr>
          <w:sz w:val="28"/>
          <w:szCs w:val="28"/>
          <w:lang w:val="ru-RU"/>
        </w:rPr>
      </w:pPr>
      <w:r w:rsidRPr="00CB6DA1">
        <w:rPr>
          <w:sz w:val="28"/>
          <w:szCs w:val="28"/>
          <w:lang w:val="ru-RU"/>
        </w:rPr>
        <w:t>___________________________________</w:t>
      </w:r>
      <w:r>
        <w:rPr>
          <w:sz w:val="28"/>
          <w:szCs w:val="28"/>
          <w:lang w:val="ru-RU"/>
        </w:rPr>
        <w:t>_______________________________</w:t>
      </w:r>
    </w:p>
    <w:p w:rsidR="00F10511" w:rsidRPr="00CB6DA1" w:rsidRDefault="00F10511" w:rsidP="007E5911">
      <w:pPr>
        <w:jc w:val="center"/>
        <w:rPr>
          <w:lang w:val="ru-RU"/>
        </w:rPr>
      </w:pPr>
      <w:r w:rsidRPr="00CB6DA1">
        <w:rPr>
          <w:lang w:val="ru-RU"/>
        </w:rPr>
        <w:t>(указать срок проведения работ)</w:t>
      </w:r>
    </w:p>
    <w:p w:rsidR="00F10511" w:rsidRPr="00CB6DA1" w:rsidRDefault="00F10511" w:rsidP="007E5911">
      <w:pPr>
        <w:ind w:firstLine="709"/>
        <w:jc w:val="both"/>
        <w:rPr>
          <w:lang w:val="ru-RU"/>
        </w:rPr>
      </w:pPr>
      <w:r w:rsidRPr="00CB6DA1">
        <w:rPr>
          <w:sz w:val="28"/>
          <w:szCs w:val="28"/>
          <w:lang w:val="ru-RU"/>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r>
        <w:rPr>
          <w:sz w:val="28"/>
          <w:szCs w:val="28"/>
          <w:lang w:val="ru-RU"/>
        </w:rPr>
        <w:t xml:space="preserve"> </w:t>
      </w:r>
      <w:r w:rsidRPr="00CB6DA1">
        <w:rPr>
          <w:sz w:val="28"/>
          <w:szCs w:val="28"/>
          <w:lang w:val="ru-RU"/>
        </w:rPr>
        <w:t>на ____________________________________</w:t>
      </w:r>
      <w:r>
        <w:rPr>
          <w:sz w:val="28"/>
          <w:szCs w:val="28"/>
          <w:lang w:val="ru-RU"/>
        </w:rPr>
        <w:t>______________________________</w:t>
      </w:r>
    </w:p>
    <w:p w:rsidR="00F10511" w:rsidRPr="00CB6DA1" w:rsidRDefault="00F10511" w:rsidP="007E5911">
      <w:pPr>
        <w:ind w:left="-284" w:firstLine="142"/>
        <w:jc w:val="center"/>
        <w:rPr>
          <w:lang w:val="ru-RU"/>
        </w:rPr>
      </w:pPr>
      <w:r w:rsidRPr="00CB6DA1">
        <w:rPr>
          <w:lang w:val="ru-RU"/>
        </w:rPr>
        <w:t>(лицо, которому выдается согласие на размещение места (площадки)</w:t>
      </w:r>
    </w:p>
    <w:p w:rsidR="00F10511" w:rsidRDefault="00F10511" w:rsidP="007E5911">
      <w:pPr>
        <w:jc w:val="both"/>
        <w:rPr>
          <w:sz w:val="28"/>
          <w:szCs w:val="28"/>
          <w:lang w:val="ru-RU"/>
        </w:rPr>
      </w:pPr>
    </w:p>
    <w:p w:rsidR="00F10511" w:rsidRPr="00CB6DA1" w:rsidRDefault="00F10511" w:rsidP="007E5911">
      <w:pPr>
        <w:jc w:val="both"/>
        <w:rPr>
          <w:lang w:val="ru-RU"/>
        </w:rPr>
      </w:pPr>
      <w:r w:rsidRPr="00CB6DA1">
        <w:rPr>
          <w:sz w:val="28"/>
          <w:szCs w:val="28"/>
          <w:lang w:val="ru-RU"/>
        </w:rPr>
        <w:t>возлагается обязанность:</w:t>
      </w:r>
    </w:p>
    <w:p w:rsidR="00F10511" w:rsidRPr="00CB6DA1" w:rsidRDefault="00F10511" w:rsidP="007E5911">
      <w:pPr>
        <w:ind w:firstLine="706"/>
        <w:jc w:val="both"/>
        <w:rPr>
          <w:lang w:val="ru-RU"/>
        </w:rPr>
      </w:pPr>
      <w:r>
        <w:rPr>
          <w:sz w:val="28"/>
          <w:szCs w:val="28"/>
          <w:lang w:val="ru-RU"/>
        </w:rPr>
        <w:t>1)</w:t>
      </w:r>
      <w:r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F10511" w:rsidRPr="00CB6DA1" w:rsidRDefault="00F10511" w:rsidP="007E5911">
      <w:pPr>
        <w:ind w:firstLine="706"/>
        <w:jc w:val="both"/>
        <w:rPr>
          <w:lang w:val="ru-RU"/>
        </w:rPr>
      </w:pPr>
      <w:r w:rsidRPr="00CB6DA1">
        <w:rPr>
          <w:sz w:val="28"/>
          <w:szCs w:val="28"/>
          <w:lang w:val="ru-RU"/>
        </w:rPr>
        <w:t>2) выполнить необходимые работы по рекультивации таких земель или земельных участков.</w:t>
      </w:r>
    </w:p>
    <w:p w:rsidR="00F10511" w:rsidRPr="00CB6DA1" w:rsidRDefault="00F10511"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F10511" w:rsidRPr="00CB6DA1" w:rsidRDefault="00F10511" w:rsidP="008F09AA">
      <w:pPr>
        <w:jc w:val="both"/>
        <w:rPr>
          <w:sz w:val="28"/>
          <w:szCs w:val="28"/>
          <w:lang w:val="ru-RU"/>
        </w:rPr>
      </w:pPr>
    </w:p>
    <w:p w:rsidR="00F10511" w:rsidRPr="00CB6DA1" w:rsidRDefault="00F10511" w:rsidP="007E5911">
      <w:pPr>
        <w:jc w:val="both"/>
        <w:rPr>
          <w:lang w:val="ru-RU"/>
        </w:rPr>
      </w:pPr>
      <w:r>
        <w:rPr>
          <w:sz w:val="28"/>
          <w:szCs w:val="28"/>
          <w:lang w:val="ru-RU"/>
        </w:rPr>
        <w:t>Ознакомлен __________________ подпись_________ дата _______________</w:t>
      </w:r>
    </w:p>
    <w:p w:rsidR="00F10511" w:rsidRPr="00CB6DA1" w:rsidRDefault="00F10511" w:rsidP="007E5911">
      <w:pPr>
        <w:tabs>
          <w:tab w:val="left" w:pos="2835"/>
        </w:tabs>
        <w:jc w:val="both"/>
        <w:rPr>
          <w:sz w:val="26"/>
          <w:szCs w:val="26"/>
          <w:lang w:val="ru-RU"/>
        </w:rPr>
      </w:pPr>
    </w:p>
    <w:p w:rsidR="00F10511" w:rsidRPr="00CB6DA1" w:rsidRDefault="00F10511" w:rsidP="007E5911">
      <w:pPr>
        <w:tabs>
          <w:tab w:val="left" w:pos="2835"/>
        </w:tabs>
        <w:jc w:val="both"/>
        <w:rPr>
          <w:lang w:val="ru-RU"/>
        </w:rPr>
      </w:pPr>
    </w:p>
    <w:p w:rsidR="00F10511" w:rsidRPr="00CB6DA1" w:rsidRDefault="00F10511" w:rsidP="007E5911">
      <w:pPr>
        <w:tabs>
          <w:tab w:val="left" w:pos="2835"/>
        </w:tabs>
        <w:jc w:val="both"/>
        <w:rPr>
          <w:lang w:val="ru-RU"/>
        </w:rPr>
      </w:pPr>
    </w:p>
    <w:p w:rsidR="00F10511" w:rsidRPr="00CB6DA1" w:rsidRDefault="00F10511" w:rsidP="007E5911">
      <w:pPr>
        <w:tabs>
          <w:tab w:val="left" w:pos="2835"/>
        </w:tabs>
        <w:jc w:val="both"/>
        <w:rPr>
          <w:lang w:val="ru-RU"/>
        </w:rPr>
      </w:pPr>
    </w:p>
    <w:p w:rsidR="00F10511" w:rsidRDefault="00F10511" w:rsidP="008F09AA">
      <w:pPr>
        <w:tabs>
          <w:tab w:val="left" w:pos="1134"/>
        </w:tabs>
        <w:jc w:val="both"/>
        <w:rPr>
          <w:rFonts w:cs="Times New Roman"/>
          <w:sz w:val="28"/>
          <w:szCs w:val="28"/>
          <w:lang w:val="ru-RU"/>
        </w:rPr>
      </w:pPr>
      <w:r>
        <w:rPr>
          <w:rFonts w:cs="Times New Roman"/>
          <w:sz w:val="28"/>
          <w:szCs w:val="28"/>
          <w:lang w:val="ru-RU"/>
        </w:rPr>
        <w:tab/>
      </w:r>
      <w:r w:rsidRPr="00CB6DA1">
        <w:rPr>
          <w:rFonts w:cs="Times New Roman"/>
          <w:sz w:val="28"/>
          <w:szCs w:val="28"/>
          <w:lang w:val="ru-RU"/>
        </w:rPr>
        <w:t>(Должностное лицо)</w:t>
      </w:r>
      <w:r>
        <w:rPr>
          <w:rFonts w:cs="Times New Roman"/>
          <w:sz w:val="28"/>
          <w:szCs w:val="28"/>
          <w:lang w:val="ru-RU"/>
        </w:rPr>
        <w:tab/>
      </w:r>
      <w:r>
        <w:rPr>
          <w:rFonts w:cs="Times New Roman"/>
          <w:sz w:val="28"/>
          <w:szCs w:val="28"/>
          <w:lang w:val="ru-RU"/>
        </w:rPr>
        <w:tab/>
      </w:r>
      <w:r>
        <w:rPr>
          <w:rFonts w:cs="Times New Roman"/>
          <w:sz w:val="28"/>
          <w:szCs w:val="28"/>
          <w:lang w:val="ru-RU"/>
        </w:rPr>
        <w:tab/>
      </w:r>
      <w:r>
        <w:rPr>
          <w:rFonts w:cs="Times New Roman"/>
          <w:sz w:val="28"/>
          <w:szCs w:val="28"/>
          <w:lang w:val="ru-RU"/>
        </w:rPr>
        <w:tab/>
      </w:r>
      <w:r w:rsidRPr="00CB6DA1">
        <w:rPr>
          <w:rFonts w:cs="Times New Roman"/>
          <w:sz w:val="28"/>
          <w:szCs w:val="28"/>
          <w:lang w:val="ru-RU"/>
        </w:rPr>
        <w:t>подпись Ф.И.О.</w:t>
      </w: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Default="00F10511" w:rsidP="007E5911">
      <w:pPr>
        <w:tabs>
          <w:tab w:val="left" w:pos="2835"/>
        </w:tabs>
        <w:jc w:val="both"/>
        <w:rPr>
          <w:lang w:val="ru-RU"/>
        </w:rPr>
      </w:pPr>
    </w:p>
    <w:p w:rsidR="00F10511" w:rsidRPr="00CB6DA1" w:rsidRDefault="00F10511" w:rsidP="007E5911">
      <w:pPr>
        <w:tabs>
          <w:tab w:val="left" w:pos="2835"/>
        </w:tabs>
        <w:jc w:val="both"/>
        <w:rPr>
          <w:lang w:val="ru-RU"/>
        </w:rPr>
      </w:pPr>
    </w:p>
    <w:p w:rsidR="00F10511" w:rsidRPr="00006D4D" w:rsidRDefault="00F10511" w:rsidP="007E5911">
      <w:pPr>
        <w:ind w:left="4320"/>
        <w:jc w:val="right"/>
        <w:rPr>
          <w:sz w:val="22"/>
          <w:szCs w:val="22"/>
          <w:lang w:val="ru-RU"/>
        </w:rPr>
      </w:pPr>
      <w:bookmarkStart w:id="17" w:name="__DdeLink__7148_2410665585"/>
      <w:r w:rsidRPr="00006D4D">
        <w:rPr>
          <w:rFonts w:cs="Times New Roman"/>
          <w:color w:val="000000"/>
          <w:sz w:val="22"/>
          <w:szCs w:val="22"/>
          <w:lang w:val="ru-RU"/>
        </w:rPr>
        <w:t>Приложение № 4</w:t>
      </w:r>
    </w:p>
    <w:p w:rsidR="00F10511" w:rsidRPr="00006D4D" w:rsidRDefault="00F10511"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F10511" w:rsidRPr="00006D4D" w:rsidRDefault="00F10511" w:rsidP="007E5911">
      <w:pPr>
        <w:tabs>
          <w:tab w:val="left" w:pos="2670"/>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bookmarkEnd w:id="17"/>
      <w:r w:rsidRPr="00006D4D">
        <w:rPr>
          <w:rFonts w:cs="Times New Roman"/>
          <w:b/>
          <w:color w:val="000000"/>
          <w:sz w:val="22"/>
          <w:szCs w:val="22"/>
          <w:lang w:val="ru-RU"/>
        </w:rPr>
        <w:t>»</w:t>
      </w:r>
    </w:p>
    <w:p w:rsidR="00F10511" w:rsidRPr="00CB6DA1" w:rsidRDefault="00F10511" w:rsidP="007E5911">
      <w:pPr>
        <w:tabs>
          <w:tab w:val="left" w:pos="2670"/>
        </w:tabs>
        <w:ind w:left="4320"/>
        <w:jc w:val="right"/>
        <w:rPr>
          <w:rFonts w:cs="Times New Roman"/>
          <w:b/>
          <w:color w:val="000000"/>
          <w:lang w:val="ru-RU"/>
        </w:rPr>
      </w:pPr>
    </w:p>
    <w:p w:rsidR="00F10511" w:rsidRPr="008F09AA" w:rsidRDefault="00F10511" w:rsidP="007E5911">
      <w:pPr>
        <w:tabs>
          <w:tab w:val="left" w:pos="2670"/>
        </w:tabs>
        <w:jc w:val="center"/>
        <w:rPr>
          <w:sz w:val="28"/>
          <w:szCs w:val="28"/>
          <w:lang w:val="ru-RU"/>
        </w:rPr>
      </w:pPr>
      <w:r w:rsidRPr="008F09AA">
        <w:rPr>
          <w:sz w:val="28"/>
          <w:szCs w:val="28"/>
          <w:lang w:val="ru-RU"/>
        </w:rPr>
        <w:t>РЕШЕНИЕ</w:t>
      </w:r>
    </w:p>
    <w:p w:rsidR="00F10511" w:rsidRPr="008F09AA" w:rsidRDefault="00F10511" w:rsidP="007E5911">
      <w:pPr>
        <w:tabs>
          <w:tab w:val="left" w:pos="2670"/>
        </w:tabs>
        <w:jc w:val="center"/>
        <w:rPr>
          <w:sz w:val="28"/>
          <w:szCs w:val="28"/>
          <w:lang w:val="ru-RU"/>
        </w:rPr>
      </w:pPr>
      <w:r w:rsidRPr="008F09AA">
        <w:rPr>
          <w:sz w:val="28"/>
          <w:szCs w:val="28"/>
          <w:lang w:val="ru-RU"/>
        </w:rPr>
        <w:t>об отказе в согласовании создания мест (площадок) накопления твердых коммунальных отходов</w:t>
      </w:r>
    </w:p>
    <w:p w:rsidR="00F10511" w:rsidRPr="008F09AA" w:rsidRDefault="00F10511" w:rsidP="007E5911">
      <w:pPr>
        <w:tabs>
          <w:tab w:val="left" w:pos="2670"/>
        </w:tabs>
        <w:jc w:val="center"/>
        <w:rPr>
          <w:lang w:val="ru-RU"/>
        </w:rPr>
      </w:pPr>
      <w:r w:rsidRPr="008F09AA">
        <w:rPr>
          <w:i/>
          <w:iCs/>
          <w:lang w:val="ru-RU"/>
        </w:rPr>
        <w:t>(оформляется на бланке уполномоченного органа)</w:t>
      </w:r>
    </w:p>
    <w:p w:rsidR="00F10511" w:rsidRPr="00CB6DA1" w:rsidRDefault="00F10511" w:rsidP="007E5911">
      <w:pPr>
        <w:tabs>
          <w:tab w:val="left" w:pos="2670"/>
        </w:tabs>
        <w:jc w:val="right"/>
        <w:rPr>
          <w:lang w:val="ru-RU"/>
        </w:rPr>
      </w:pPr>
    </w:p>
    <w:p w:rsidR="00F10511" w:rsidRPr="00CB6DA1" w:rsidRDefault="00F10511" w:rsidP="007E5911">
      <w:pPr>
        <w:tabs>
          <w:tab w:val="left" w:pos="2670"/>
        </w:tabs>
        <w:jc w:val="right"/>
        <w:rPr>
          <w:lang w:val="ru-RU"/>
        </w:rPr>
      </w:pPr>
      <w:r w:rsidRPr="00CB6DA1">
        <w:rPr>
          <w:lang w:val="ru-RU"/>
        </w:rPr>
        <w:t>«___» _________________20____г.</w:t>
      </w:r>
    </w:p>
    <w:p w:rsidR="00F10511" w:rsidRDefault="00F10511" w:rsidP="007E5911">
      <w:pPr>
        <w:jc w:val="both"/>
        <w:rPr>
          <w:sz w:val="28"/>
          <w:szCs w:val="28"/>
          <w:lang w:val="ru-RU"/>
        </w:rPr>
      </w:pPr>
    </w:p>
    <w:p w:rsidR="00F10511" w:rsidRPr="00006D4D" w:rsidRDefault="00F10511"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Pr>
          <w:sz w:val="28"/>
          <w:szCs w:val="28"/>
          <w:lang w:val="ru-RU"/>
        </w:rPr>
        <w:t>муниципального образования «Нельхай»</w:t>
      </w:r>
      <w:r w:rsidRPr="00006D4D">
        <w:rPr>
          <w:sz w:val="28"/>
          <w:szCs w:val="28"/>
          <w:lang w:val="ru-RU"/>
        </w:rPr>
        <w:t xml:space="preserve"> уведомляет______________________________________________</w:t>
      </w:r>
      <w:r>
        <w:rPr>
          <w:sz w:val="28"/>
          <w:szCs w:val="28"/>
          <w:lang w:val="ru-RU"/>
        </w:rPr>
        <w:t>___________</w:t>
      </w:r>
    </w:p>
    <w:p w:rsidR="00F10511" w:rsidRPr="00006D4D" w:rsidRDefault="00F10511"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F10511" w:rsidRPr="00006D4D" w:rsidRDefault="00F10511"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Pr>
          <w:sz w:val="28"/>
          <w:szCs w:val="28"/>
          <w:lang w:val="ru-RU"/>
        </w:rPr>
        <w:t>____________________________</w:t>
      </w:r>
    </w:p>
    <w:p w:rsidR="00F10511" w:rsidRPr="00006D4D" w:rsidRDefault="00F10511" w:rsidP="007E5911">
      <w:pPr>
        <w:tabs>
          <w:tab w:val="left" w:pos="2670"/>
        </w:tabs>
        <w:jc w:val="both"/>
        <w:rPr>
          <w:sz w:val="28"/>
          <w:szCs w:val="28"/>
          <w:lang w:val="ru-RU"/>
        </w:rPr>
      </w:pPr>
      <w:r>
        <w:rPr>
          <w:i/>
          <w:iCs/>
          <w:sz w:val="28"/>
          <w:szCs w:val="28"/>
          <w:lang w:val="ru-RU"/>
        </w:rPr>
        <w:tab/>
      </w:r>
      <w:r>
        <w:rPr>
          <w:i/>
          <w:iCs/>
          <w:sz w:val="28"/>
          <w:szCs w:val="28"/>
          <w:lang w:val="ru-RU"/>
        </w:rPr>
        <w:tab/>
      </w:r>
      <w:r w:rsidRPr="00006D4D">
        <w:rPr>
          <w:i/>
          <w:iCs/>
          <w:sz w:val="28"/>
          <w:szCs w:val="28"/>
          <w:lang w:val="ru-RU"/>
        </w:rPr>
        <w:t xml:space="preserve"> </w:t>
      </w:r>
      <w:r w:rsidRPr="00006D4D">
        <w:rPr>
          <w:i/>
          <w:iCs/>
          <w:sz w:val="28"/>
          <w:szCs w:val="28"/>
          <w:vertAlign w:val="superscript"/>
          <w:lang w:val="ru-RU"/>
        </w:rPr>
        <w:t xml:space="preserve"> (указать адрес земельного участка или адресные ориентиры земель)</w:t>
      </w:r>
    </w:p>
    <w:p w:rsidR="00F10511" w:rsidRPr="00006D4D" w:rsidRDefault="00F10511"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Pr>
          <w:sz w:val="28"/>
          <w:szCs w:val="28"/>
          <w:lang w:val="ru-RU"/>
        </w:rPr>
        <w:t xml:space="preserve"> </w:t>
      </w:r>
      <w:r w:rsidRPr="00006D4D">
        <w:rPr>
          <w:sz w:val="28"/>
          <w:szCs w:val="28"/>
          <w:lang w:val="ru-RU"/>
        </w:rPr>
        <w:t>_______</w:t>
      </w:r>
      <w:r>
        <w:rPr>
          <w:sz w:val="28"/>
          <w:szCs w:val="28"/>
          <w:lang w:val="ru-RU"/>
        </w:rPr>
        <w:t>__________________</w:t>
      </w:r>
    </w:p>
    <w:p w:rsidR="00F10511" w:rsidRPr="00006D4D" w:rsidRDefault="00F10511"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F10511" w:rsidRPr="00CB6DA1" w:rsidRDefault="00F10511" w:rsidP="008F09AA">
      <w:pPr>
        <w:tabs>
          <w:tab w:val="left" w:pos="1418"/>
        </w:tabs>
        <w:jc w:val="both"/>
        <w:rPr>
          <w:lang w:val="ru-RU"/>
        </w:rPr>
      </w:pPr>
      <w:r>
        <w:rPr>
          <w:lang w:val="ru-RU"/>
        </w:rPr>
        <w:t xml:space="preserve"> </w:t>
      </w:r>
      <w:r>
        <w:rPr>
          <w:lang w:val="ru-RU"/>
        </w:rPr>
        <w:tab/>
      </w:r>
      <w:r>
        <w:rPr>
          <w:i/>
          <w:iCs/>
          <w:sz w:val="28"/>
          <w:szCs w:val="28"/>
          <w:vertAlign w:val="superscript"/>
          <w:lang w:val="ru-RU"/>
        </w:rPr>
        <w:t>(указать наименование объектов)</w:t>
      </w:r>
    </w:p>
    <w:p w:rsidR="00F10511" w:rsidRPr="00CB6DA1" w:rsidRDefault="00F10511" w:rsidP="007E5911">
      <w:pPr>
        <w:tabs>
          <w:tab w:val="left" w:pos="2670"/>
        </w:tabs>
        <w:jc w:val="both"/>
        <w:rPr>
          <w:lang w:val="ru-RU"/>
        </w:rPr>
      </w:pPr>
    </w:p>
    <w:p w:rsidR="00F10511" w:rsidRPr="00CB6DA1" w:rsidRDefault="00F10511" w:rsidP="007E5911">
      <w:pPr>
        <w:tabs>
          <w:tab w:val="left" w:pos="2670"/>
        </w:tabs>
        <w:jc w:val="both"/>
        <w:rPr>
          <w:lang w:val="ru-RU"/>
        </w:rPr>
      </w:pPr>
      <w:r w:rsidRPr="00CB6DA1">
        <w:rPr>
          <w:lang w:val="ru-RU"/>
        </w:rPr>
        <w:t>Причина отказа: _______________________________________________</w:t>
      </w:r>
    </w:p>
    <w:p w:rsidR="00F10511" w:rsidRPr="00CB6DA1" w:rsidRDefault="00F10511" w:rsidP="007E5911">
      <w:pPr>
        <w:tabs>
          <w:tab w:val="left" w:pos="2670"/>
        </w:tabs>
        <w:jc w:val="both"/>
        <w:rPr>
          <w:lang w:val="ru-RU"/>
        </w:rPr>
      </w:pPr>
      <w:r w:rsidRPr="00CB6DA1">
        <w:rPr>
          <w:lang w:val="ru-RU"/>
        </w:rPr>
        <w:t>_____________________________________________________________</w:t>
      </w:r>
    </w:p>
    <w:p w:rsidR="00F10511" w:rsidRPr="00CB6DA1" w:rsidRDefault="00F10511" w:rsidP="007E5911">
      <w:pPr>
        <w:tabs>
          <w:tab w:val="left" w:pos="2670"/>
        </w:tabs>
        <w:jc w:val="both"/>
        <w:rPr>
          <w:lang w:val="ru-RU"/>
        </w:rPr>
      </w:pPr>
      <w:r w:rsidRPr="00CB6DA1">
        <w:rPr>
          <w:lang w:val="ru-RU"/>
        </w:rPr>
        <w:t>_____________________________________________________________</w:t>
      </w:r>
    </w:p>
    <w:p w:rsidR="00F10511" w:rsidRPr="00CB6DA1" w:rsidRDefault="00F10511" w:rsidP="007E5911">
      <w:pPr>
        <w:tabs>
          <w:tab w:val="left" w:pos="2670"/>
        </w:tabs>
        <w:jc w:val="both"/>
        <w:rPr>
          <w:lang w:val="ru-RU"/>
        </w:rPr>
      </w:pPr>
    </w:p>
    <w:p w:rsidR="00F10511" w:rsidRPr="00CB6DA1" w:rsidRDefault="00F10511" w:rsidP="007E5911">
      <w:pPr>
        <w:tabs>
          <w:tab w:val="left" w:pos="2670"/>
        </w:tabs>
        <w:jc w:val="both"/>
        <w:rPr>
          <w:lang w:val="ru-RU"/>
        </w:rPr>
      </w:pPr>
    </w:p>
    <w:p w:rsidR="00F10511" w:rsidRPr="00CB6DA1" w:rsidRDefault="00F10511" w:rsidP="008F09AA">
      <w:pPr>
        <w:tabs>
          <w:tab w:val="left" w:pos="1701"/>
        </w:tabs>
        <w:rPr>
          <w:lang w:val="ru-RU"/>
        </w:rPr>
      </w:pPr>
      <w:r>
        <w:rPr>
          <w:lang w:val="ru-RU"/>
        </w:rPr>
        <w:tab/>
      </w:r>
      <w:r w:rsidRPr="00CB6DA1">
        <w:rPr>
          <w:rFonts w:cs="Times New Roman"/>
          <w:lang w:val="ru-RU"/>
        </w:rPr>
        <w:t>(Должностное лицо)</w:t>
      </w:r>
      <w:r>
        <w:rPr>
          <w:rFonts w:cs="Times New Roman"/>
          <w:lang w:val="ru-RU"/>
        </w:rPr>
        <w:tab/>
      </w:r>
      <w:r>
        <w:rPr>
          <w:rFonts w:cs="Times New Roman"/>
          <w:lang w:val="ru-RU"/>
        </w:rPr>
        <w:tab/>
      </w:r>
      <w:r>
        <w:rPr>
          <w:rFonts w:cs="Times New Roman"/>
          <w:lang w:val="ru-RU"/>
        </w:rPr>
        <w:tab/>
      </w:r>
      <w:r>
        <w:rPr>
          <w:lang w:val="ru-RU"/>
        </w:rPr>
        <w:t xml:space="preserve"> (Ф.И.О.) </w:t>
      </w:r>
      <w:r w:rsidRPr="00CB6DA1">
        <w:rPr>
          <w:lang w:val="ru-RU"/>
        </w:rPr>
        <w:t>подпись</w:t>
      </w:r>
    </w:p>
    <w:p w:rsidR="00F10511" w:rsidRPr="00CB6DA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Pr="00CB6DA1" w:rsidRDefault="00F10511" w:rsidP="007E5911">
      <w:pPr>
        <w:tabs>
          <w:tab w:val="left" w:pos="2670"/>
        </w:tabs>
        <w:jc w:val="both"/>
        <w:rPr>
          <w:lang w:val="ru-RU"/>
        </w:rPr>
      </w:pPr>
      <w:r w:rsidRPr="00CB6DA1">
        <w:rPr>
          <w:lang w:val="ru-RU"/>
        </w:rPr>
        <w:t>Уведомление получил:</w:t>
      </w:r>
    </w:p>
    <w:p w:rsidR="00F10511" w:rsidRPr="00CB6DA1" w:rsidRDefault="00F10511" w:rsidP="007E5911">
      <w:pPr>
        <w:tabs>
          <w:tab w:val="left" w:pos="2670"/>
        </w:tabs>
        <w:jc w:val="both"/>
        <w:rPr>
          <w:lang w:val="ru-RU"/>
        </w:rPr>
      </w:pPr>
      <w:r w:rsidRPr="00CB6DA1">
        <w:rPr>
          <w:lang w:val="ru-RU"/>
        </w:rPr>
        <w:t>(Ф.И.О. руководителя организации, (подпись) (дата получения)</w:t>
      </w:r>
    </w:p>
    <w:p w:rsidR="00F10511" w:rsidRPr="00CB6DA1" w:rsidRDefault="00F10511" w:rsidP="007E5911">
      <w:pPr>
        <w:tabs>
          <w:tab w:val="left" w:pos="2670"/>
        </w:tabs>
        <w:jc w:val="both"/>
        <w:rPr>
          <w:lang w:val="ru-RU"/>
        </w:rPr>
      </w:pPr>
      <w:r w:rsidRPr="00CB6DA1">
        <w:rPr>
          <w:lang w:val="ru-RU"/>
        </w:rPr>
        <w:t>Полное наименование организации</w:t>
      </w:r>
    </w:p>
    <w:p w:rsidR="00F10511" w:rsidRPr="00CB6DA1" w:rsidRDefault="00F10511" w:rsidP="007E5911">
      <w:pPr>
        <w:tabs>
          <w:tab w:val="left" w:pos="2670"/>
        </w:tabs>
        <w:jc w:val="both"/>
        <w:rPr>
          <w:lang w:val="ru-RU"/>
        </w:rPr>
      </w:pPr>
      <w:r w:rsidRPr="00CB6DA1">
        <w:rPr>
          <w:lang w:val="ru-RU"/>
        </w:rPr>
        <w:t xml:space="preserve"> (Ф.И.О. физического лица либо Ф.И.О. ее (его) представителя)</w:t>
      </w:r>
    </w:p>
    <w:p w:rsidR="00F10511" w:rsidRPr="00CB6DA1" w:rsidRDefault="00F10511" w:rsidP="007E5911">
      <w:pPr>
        <w:tabs>
          <w:tab w:val="left" w:pos="2670"/>
        </w:tabs>
        <w:jc w:val="both"/>
        <w:rPr>
          <w:lang w:val="ru-RU"/>
        </w:rPr>
      </w:pPr>
    </w:p>
    <w:p w:rsidR="00F10511" w:rsidRPr="00CB6DA1" w:rsidRDefault="00F10511" w:rsidP="007E5911">
      <w:pPr>
        <w:tabs>
          <w:tab w:val="left" w:pos="2670"/>
        </w:tabs>
        <w:jc w:val="both"/>
        <w:rPr>
          <w:lang w:val="ru-RU"/>
        </w:rPr>
      </w:pPr>
      <w:r w:rsidRPr="00CB6DA1">
        <w:rPr>
          <w:lang w:val="ru-RU"/>
        </w:rPr>
        <w:t>Исполнитель:</w:t>
      </w:r>
    </w:p>
    <w:p w:rsidR="00F10511" w:rsidRDefault="00F10511" w:rsidP="007E5911">
      <w:pPr>
        <w:tabs>
          <w:tab w:val="left" w:pos="2670"/>
        </w:tabs>
        <w:jc w:val="both"/>
        <w:rPr>
          <w:lang w:val="ru-RU"/>
        </w:rPr>
      </w:pPr>
      <w:r w:rsidRPr="00CB6DA1">
        <w:rPr>
          <w:lang w:val="ru-RU"/>
        </w:rPr>
        <w:t>Ф.И.О.,  телефон</w:t>
      </w:r>
    </w:p>
    <w:p w:rsidR="00F10511" w:rsidRPr="00107BBB" w:rsidRDefault="00F10511" w:rsidP="007E5911">
      <w:pPr>
        <w:ind w:left="4320"/>
        <w:jc w:val="right"/>
        <w:rPr>
          <w:sz w:val="22"/>
          <w:szCs w:val="22"/>
          <w:lang w:val="ru-RU"/>
        </w:rPr>
      </w:pPr>
      <w:r w:rsidRPr="00107BBB">
        <w:rPr>
          <w:rFonts w:cs="Times New Roman"/>
          <w:color w:val="000000"/>
          <w:sz w:val="22"/>
          <w:szCs w:val="22"/>
          <w:lang w:val="ru-RU"/>
        </w:rPr>
        <w:t>Приложение № 5</w:t>
      </w:r>
    </w:p>
    <w:p w:rsidR="00F10511" w:rsidRPr="00107BBB" w:rsidRDefault="00F10511" w:rsidP="007E5911">
      <w:pPr>
        <w:ind w:left="4320"/>
        <w:jc w:val="right"/>
        <w:rPr>
          <w:sz w:val="22"/>
          <w:szCs w:val="22"/>
          <w:lang w:val="ru-RU"/>
        </w:rPr>
      </w:pPr>
      <w:r w:rsidRPr="00107BBB">
        <w:rPr>
          <w:rFonts w:cs="Times New Roman"/>
          <w:color w:val="000000"/>
          <w:sz w:val="22"/>
          <w:szCs w:val="22"/>
          <w:lang w:val="ru-RU"/>
        </w:rPr>
        <w:t>к административному регламенту</w:t>
      </w:r>
    </w:p>
    <w:p w:rsidR="00F10511" w:rsidRPr="00107BBB" w:rsidRDefault="00F10511" w:rsidP="007E5911">
      <w:pPr>
        <w:tabs>
          <w:tab w:val="left" w:pos="2670"/>
        </w:tabs>
        <w:ind w:left="4320"/>
        <w:jc w:val="right"/>
        <w:rPr>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r w:rsidRPr="00107BBB">
        <w:rPr>
          <w:rFonts w:cs="Times New Roman"/>
          <w:color w:val="000000"/>
          <w:sz w:val="22"/>
          <w:szCs w:val="22"/>
          <w:lang w:val="ru-RU"/>
        </w:rPr>
        <w:t>Согласование создания мест (площадок) накопления твердых коммунальных отходов</w:t>
      </w:r>
      <w:r w:rsidRPr="00107BBB">
        <w:rPr>
          <w:rFonts w:cs="Times New Roman"/>
          <w:b/>
          <w:color w:val="000000"/>
          <w:sz w:val="22"/>
          <w:szCs w:val="22"/>
          <w:lang w:val="ru-RU"/>
        </w:rPr>
        <w:t>»</w:t>
      </w:r>
    </w:p>
    <w:p w:rsidR="00F10511" w:rsidRPr="00107BBB" w:rsidRDefault="00F10511" w:rsidP="007E5911">
      <w:pPr>
        <w:tabs>
          <w:tab w:val="left" w:pos="2670"/>
        </w:tabs>
        <w:ind w:left="4320"/>
        <w:jc w:val="right"/>
        <w:rPr>
          <w:rFonts w:cs="Times New Roman"/>
          <w:b/>
          <w:color w:val="000000"/>
          <w:lang w:val="ru-RU"/>
        </w:rPr>
      </w:pPr>
    </w:p>
    <w:p w:rsidR="00F10511" w:rsidRPr="008F09AA" w:rsidRDefault="00F10511"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0A0"/>
      </w:tblPr>
      <w:tblGrid>
        <w:gridCol w:w="595"/>
        <w:gridCol w:w="3450"/>
        <w:gridCol w:w="3095"/>
        <w:gridCol w:w="2188"/>
        <w:gridCol w:w="27"/>
      </w:tblGrid>
      <w:tr w:rsidR="00F10511" w:rsidRPr="0058698C" w:rsidTr="00C61AC4">
        <w:trPr>
          <w:trHeight w:val="15"/>
        </w:trPr>
        <w:tc>
          <w:tcPr>
            <w:tcW w:w="595" w:type="dxa"/>
          </w:tcPr>
          <w:p w:rsidR="00F10511" w:rsidRPr="00107BBB" w:rsidRDefault="00F10511" w:rsidP="007E5911">
            <w:pPr>
              <w:ind w:firstLine="709"/>
              <w:jc w:val="both"/>
              <w:rPr>
                <w:rFonts w:cs="Times New Roman"/>
                <w:color w:val="3C3C3C"/>
                <w:spacing w:val="2"/>
                <w:sz w:val="28"/>
                <w:szCs w:val="28"/>
                <w:lang w:val="ru-RU"/>
              </w:rPr>
            </w:pPr>
          </w:p>
        </w:tc>
        <w:tc>
          <w:tcPr>
            <w:tcW w:w="3450" w:type="dxa"/>
          </w:tcPr>
          <w:p w:rsidR="00F10511" w:rsidRPr="00107BBB" w:rsidRDefault="00F10511" w:rsidP="007E5911">
            <w:pPr>
              <w:ind w:firstLine="709"/>
              <w:jc w:val="both"/>
              <w:rPr>
                <w:rFonts w:cs="Times New Roman"/>
                <w:sz w:val="28"/>
                <w:szCs w:val="28"/>
                <w:lang w:val="ru-RU"/>
              </w:rPr>
            </w:pPr>
          </w:p>
        </w:tc>
        <w:tc>
          <w:tcPr>
            <w:tcW w:w="3095" w:type="dxa"/>
          </w:tcPr>
          <w:p w:rsidR="00F10511" w:rsidRPr="00107BBB" w:rsidRDefault="00F10511" w:rsidP="007E5911">
            <w:pPr>
              <w:ind w:firstLine="709"/>
              <w:jc w:val="both"/>
              <w:rPr>
                <w:rFonts w:cs="Times New Roman"/>
                <w:sz w:val="28"/>
                <w:szCs w:val="28"/>
                <w:lang w:val="ru-RU"/>
              </w:rPr>
            </w:pPr>
          </w:p>
        </w:tc>
        <w:tc>
          <w:tcPr>
            <w:tcW w:w="2215" w:type="dxa"/>
            <w:gridSpan w:val="2"/>
          </w:tcPr>
          <w:p w:rsidR="00F10511" w:rsidRPr="00107BBB" w:rsidRDefault="00F10511" w:rsidP="007E5911">
            <w:pPr>
              <w:ind w:firstLine="709"/>
              <w:jc w:val="both"/>
              <w:rPr>
                <w:rFonts w:cs="Times New Roman"/>
                <w:sz w:val="28"/>
                <w:szCs w:val="28"/>
                <w:lang w:val="ru-RU"/>
              </w:rPr>
            </w:pPr>
          </w:p>
        </w:tc>
      </w:tr>
      <w:tr w:rsidR="00F10511"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Pr>
                <w:color w:val="2D2D2D"/>
                <w:sz w:val="22"/>
                <w:szCs w:val="22"/>
              </w:rPr>
              <w:t>№</w:t>
            </w:r>
          </w:p>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Информация</w:t>
            </w: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Сведения о заявителе - физическом лице, в том числе индивидуальном предпринимателе</w:t>
            </w: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ind w:firstLine="709"/>
              <w:jc w:val="both"/>
              <w:textAlignment w:val="baseline"/>
              <w:rPr>
                <w:color w:val="2D2D2D"/>
              </w:rPr>
            </w:pPr>
            <w:r w:rsidRPr="00107BBB">
              <w:rPr>
                <w:color w:val="2D2D2D"/>
                <w:sz w:val="22"/>
                <w:szCs w:val="22"/>
              </w:rPr>
              <w:t>Сведения о заявителе - юридическом лице</w:t>
            </w:r>
          </w:p>
        </w:tc>
      </w:tr>
      <w:tr w:rsidR="00F10511"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Сокращенное наименование (при наличии)</w:t>
            </w:r>
          </w:p>
        </w:tc>
      </w:tr>
      <w:tr w:rsidR="00F10511"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ind w:firstLine="709"/>
              <w:jc w:val="both"/>
              <w:textAlignment w:val="baseline"/>
              <w:rPr>
                <w:color w:val="2D2D2D"/>
              </w:rPr>
            </w:pPr>
            <w:r w:rsidRPr="00107BBB">
              <w:rPr>
                <w:color w:val="2D2D2D"/>
                <w:sz w:val="22"/>
                <w:szCs w:val="22"/>
              </w:rPr>
              <w:t>Сведения о представителе заявителя</w:t>
            </w: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Сокращенное наименование (при наличии)</w:t>
            </w:r>
          </w:p>
        </w:tc>
      </w:tr>
      <w:tr w:rsidR="00F10511"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r>
      <w:tr w:rsidR="00F10511" w:rsidRPr="0058698C" w:rsidTr="00C61AC4">
        <w:trPr>
          <w:gridAfter w:val="1"/>
          <w:wAfter w:w="27" w:type="dxa"/>
          <w:trHeight w:val="15"/>
        </w:trPr>
        <w:tc>
          <w:tcPr>
            <w:tcW w:w="595" w:type="dxa"/>
          </w:tcPr>
          <w:p w:rsidR="00F10511" w:rsidRPr="00107BBB" w:rsidRDefault="00F10511" w:rsidP="007E5911">
            <w:pPr>
              <w:ind w:firstLine="709"/>
              <w:jc w:val="both"/>
              <w:rPr>
                <w:rFonts w:cs="Times New Roman"/>
                <w:color w:val="242424"/>
                <w:spacing w:val="2"/>
                <w:lang w:val="ru-RU"/>
              </w:rPr>
            </w:pPr>
          </w:p>
        </w:tc>
        <w:tc>
          <w:tcPr>
            <w:tcW w:w="3450" w:type="dxa"/>
          </w:tcPr>
          <w:p w:rsidR="00F10511" w:rsidRPr="00107BBB" w:rsidRDefault="00F10511" w:rsidP="007E5911">
            <w:pPr>
              <w:ind w:firstLine="709"/>
              <w:jc w:val="both"/>
              <w:rPr>
                <w:rFonts w:cs="Times New Roman"/>
                <w:lang w:val="ru-RU"/>
              </w:rPr>
            </w:pPr>
          </w:p>
        </w:tc>
        <w:tc>
          <w:tcPr>
            <w:tcW w:w="3095" w:type="dxa"/>
          </w:tcPr>
          <w:p w:rsidR="00F10511" w:rsidRPr="00107BBB" w:rsidRDefault="00F10511" w:rsidP="007E5911">
            <w:pPr>
              <w:ind w:firstLine="709"/>
              <w:jc w:val="both"/>
              <w:rPr>
                <w:rFonts w:cs="Times New Roman"/>
                <w:lang w:val="ru-RU"/>
              </w:rPr>
            </w:pPr>
          </w:p>
        </w:tc>
        <w:tc>
          <w:tcPr>
            <w:tcW w:w="2188" w:type="dxa"/>
          </w:tcPr>
          <w:p w:rsidR="00F10511" w:rsidRPr="00107BBB" w:rsidRDefault="00F10511" w:rsidP="007E5911">
            <w:pPr>
              <w:ind w:firstLine="709"/>
              <w:jc w:val="both"/>
              <w:rPr>
                <w:rFonts w:cs="Times New Roman"/>
                <w:lang w:val="ru-RU"/>
              </w:rPr>
            </w:pPr>
          </w:p>
        </w:tc>
      </w:tr>
      <w:tr w:rsidR="00F10511" w:rsidRPr="0058698C"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Информация о государственной и (или) муниципальной услуге</w:t>
            </w:r>
          </w:p>
        </w:tc>
      </w:tr>
      <w:tr w:rsidR="00F10511" w:rsidRPr="0058698C"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Подпись заявителя о досрочном получении результата &lt;5&gt;</w:t>
            </w:r>
          </w:p>
        </w:tc>
      </w:tr>
      <w:tr w:rsidR="00F10511"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r>
      <w:tr w:rsidR="00F10511"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r>
    </w:tbl>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2"/>
          <w:szCs w:val="22"/>
        </w:rPr>
      </w:pP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p>
    <w:p w:rsidR="00F10511" w:rsidRPr="00107BBB" w:rsidRDefault="00F10511"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Pr="00107BBB">
        <w:rPr>
          <w:color w:val="2D2D2D"/>
          <w:spacing w:val="2"/>
          <w:sz w:val="28"/>
          <w:szCs w:val="28"/>
        </w:rPr>
        <w:t>______________________________________ "___" _______________ г.</w:t>
      </w: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F10511" w:rsidRPr="00107BBB" w:rsidRDefault="00F10511" w:rsidP="007E5911">
      <w:pPr>
        <w:ind w:left="706"/>
        <w:jc w:val="both"/>
        <w:rPr>
          <w:sz w:val="22"/>
          <w:szCs w:val="22"/>
          <w:lang w:val="ru-RU"/>
        </w:rPr>
      </w:pPr>
    </w:p>
    <w:p w:rsidR="00F10511" w:rsidRPr="00107BBB" w:rsidRDefault="00F10511"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F10511" w:rsidRPr="00107BBB" w:rsidRDefault="00F10511" w:rsidP="008F09AA">
      <w:pPr>
        <w:jc w:val="both"/>
        <w:rPr>
          <w:rFonts w:cs="Times New Roman"/>
          <w:sz w:val="28"/>
          <w:szCs w:val="28"/>
          <w:lang w:val="ru-RU"/>
        </w:rPr>
      </w:pPr>
      <w:r w:rsidRPr="00107BBB">
        <w:rPr>
          <w:rFonts w:cs="Times New Roman"/>
          <w:sz w:val="28"/>
          <w:szCs w:val="28"/>
          <w:lang w:val="ru-RU"/>
        </w:rPr>
        <w:t>__________________________________________________</w:t>
      </w:r>
      <w:r>
        <w:rPr>
          <w:rFonts w:cs="Times New Roman"/>
          <w:sz w:val="28"/>
          <w:szCs w:val="28"/>
          <w:lang w:val="ru-RU"/>
        </w:rPr>
        <w:t>_____</w:t>
      </w:r>
      <w:r w:rsidRPr="00107BBB">
        <w:rPr>
          <w:rFonts w:cs="Times New Roman"/>
          <w:sz w:val="28"/>
          <w:szCs w:val="28"/>
          <w:lang w:val="ru-RU"/>
        </w:rPr>
        <w:t>___________</w:t>
      </w: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F10511" w:rsidRPr="00107BBB" w:rsidRDefault="00F10511" w:rsidP="007E5911">
      <w:pPr>
        <w:rPr>
          <w:lang w:val="ru-RU"/>
        </w:rPr>
      </w:pPr>
    </w:p>
    <w:p w:rsidR="00F10511" w:rsidRPr="00107BBB" w:rsidRDefault="00F10511" w:rsidP="007E5911">
      <w:pPr>
        <w:jc w:val="center"/>
        <w:rPr>
          <w:b/>
          <w:sz w:val="28"/>
          <w:szCs w:val="28"/>
        </w:rPr>
      </w:pPr>
      <w:r w:rsidRPr="00107BBB">
        <w:rPr>
          <w:b/>
          <w:sz w:val="28"/>
          <w:szCs w:val="28"/>
        </w:rPr>
        <w:t>Информация о приеме документов</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0A0"/>
      </w:tblPr>
      <w:tblGrid>
        <w:gridCol w:w="595"/>
        <w:gridCol w:w="1672"/>
        <w:gridCol w:w="1296"/>
        <w:gridCol w:w="1476"/>
        <w:gridCol w:w="1420"/>
        <w:gridCol w:w="1476"/>
        <w:gridCol w:w="1420"/>
      </w:tblGrid>
      <w:tr w:rsidR="00F10511"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 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ind w:firstLine="709"/>
              <w:jc w:val="both"/>
              <w:textAlignment w:val="baseline"/>
              <w:rPr>
                <w:color w:val="2D2D2D"/>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ind w:firstLine="709"/>
              <w:jc w:val="both"/>
              <w:textAlignment w:val="baseline"/>
              <w:rPr>
                <w:color w:val="2D2D2D"/>
              </w:rPr>
            </w:pPr>
            <w:r w:rsidRPr="00107BBB">
              <w:rPr>
                <w:color w:val="2D2D2D"/>
                <w:sz w:val="22"/>
                <w:szCs w:val="22"/>
              </w:rPr>
              <w:t>Копия</w:t>
            </w:r>
          </w:p>
        </w:tc>
      </w:tr>
      <w:tr w:rsidR="00F10511"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Количество листов</w:t>
            </w:r>
          </w:p>
        </w:tc>
      </w:tr>
      <w:tr w:rsidR="00F10511"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r>
      <w:tr w:rsidR="00F10511"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r>
      <w:tr w:rsidR="00F10511"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pStyle w:val="formattext"/>
              <w:spacing w:before="0" w:beforeAutospacing="0" w:after="0" w:afterAutospacing="0"/>
              <w:jc w:val="both"/>
              <w:textAlignment w:val="baseline"/>
              <w:rPr>
                <w:color w:val="2D2D2D"/>
              </w:rPr>
            </w:pPr>
            <w:r w:rsidRPr="00107BBB">
              <w:rPr>
                <w:color w:val="2D2D2D"/>
                <w:sz w:val="22"/>
                <w:szCs w:val="22"/>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color w:val="2D2D2D"/>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0511" w:rsidRPr="00107BBB" w:rsidRDefault="00F10511" w:rsidP="007E5911">
            <w:pPr>
              <w:ind w:firstLine="709"/>
              <w:jc w:val="both"/>
              <w:rPr>
                <w:rFonts w:cs="Times New Roman"/>
              </w:rPr>
            </w:pPr>
          </w:p>
        </w:tc>
      </w:tr>
    </w:tbl>
    <w:p w:rsidR="00F10511" w:rsidRPr="00107BBB" w:rsidRDefault="00F10511"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w:t>
      </w:r>
      <w:r>
        <w:rPr>
          <w:color w:val="2D2D2D"/>
          <w:spacing w:val="2"/>
          <w:sz w:val="28"/>
          <w:szCs w:val="28"/>
        </w:rPr>
        <w:t>____</w:t>
      </w:r>
      <w:r w:rsidRPr="00107BBB">
        <w:rPr>
          <w:color w:val="2D2D2D"/>
          <w:spacing w:val="2"/>
          <w:sz w:val="28"/>
          <w:szCs w:val="28"/>
        </w:rPr>
        <w:t>_____________</w:t>
      </w:r>
    </w:p>
    <w:p w:rsidR="00F10511" w:rsidRPr="00107BBB" w:rsidRDefault="00F10511"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Pr>
          <w:color w:val="2D2D2D"/>
          <w:spacing w:val="2"/>
          <w:sz w:val="22"/>
          <w:szCs w:val="22"/>
        </w:rPr>
        <w:t xml:space="preserve"> </w:t>
      </w:r>
      <w:r w:rsidRPr="00107BBB">
        <w:rPr>
          <w:color w:val="2D2D2D"/>
          <w:spacing w:val="2"/>
          <w:sz w:val="22"/>
          <w:szCs w:val="22"/>
        </w:rPr>
        <w:t>услуг, принявшего документы, дата приема)</w:t>
      </w:r>
    </w:p>
    <w:p w:rsidR="00F10511" w:rsidRPr="00107BBB" w:rsidRDefault="00F10511"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Pr="00107BBB">
        <w:rPr>
          <w:b/>
          <w:color w:val="2D2D2D"/>
          <w:spacing w:val="2"/>
          <w:sz w:val="28"/>
          <w:szCs w:val="28"/>
        </w:rPr>
        <w:t>Способ информирования заявителя (представителя заявителя) о результате предоставления государственных и (или) муниципальных услуг &lt;7&gt;:</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_________________________________________________</w:t>
      </w:r>
    </w:p>
    <w:p w:rsidR="00F10511" w:rsidRPr="00107BBB" w:rsidRDefault="00F10511"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_________________________________________</w:t>
      </w:r>
    </w:p>
    <w:p w:rsidR="00F10511" w:rsidRPr="00107BBB" w:rsidRDefault="00F10511"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_____________________________________</w:t>
      </w:r>
    </w:p>
    <w:p w:rsidR="00F10511" w:rsidRPr="00107BBB" w:rsidRDefault="00F10511"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Pr="00107BBB">
        <w:rPr>
          <w:color w:val="2D2D2D"/>
          <w:spacing w:val="2"/>
          <w:sz w:val="28"/>
          <w:szCs w:val="28"/>
        </w:rPr>
        <w:t xml:space="preserve">документов), представленные заявителем совместно с </w:t>
      </w:r>
      <w:r>
        <w:rPr>
          <w:color w:val="2D2D2D"/>
          <w:spacing w:val="2"/>
          <w:sz w:val="28"/>
          <w:szCs w:val="28"/>
        </w:rPr>
        <w:t xml:space="preserve">комплексным запросом (за исключением документов </w:t>
      </w:r>
      <w:r w:rsidRPr="00107BBB">
        <w:rPr>
          <w:color w:val="2D2D2D"/>
          <w:spacing w:val="2"/>
          <w:sz w:val="28"/>
          <w:szCs w:val="28"/>
        </w:rPr>
        <w:t>(копий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w:t>
      </w:r>
      <w:r>
        <w:rPr>
          <w:color w:val="2D2D2D"/>
          <w:spacing w:val="2"/>
          <w:sz w:val="28"/>
          <w:szCs w:val="28"/>
        </w:rPr>
        <w:t xml:space="preserve">ксного </w:t>
      </w:r>
      <w:r w:rsidRPr="00107BBB">
        <w:rPr>
          <w:color w:val="2D2D2D"/>
          <w:spacing w:val="2"/>
          <w:sz w:val="28"/>
          <w:szCs w:val="28"/>
        </w:rPr>
        <w:t>запроса, получены в многофункциональном центре предоставления государственных и муниципальных услуг в полном объеме &lt;8&gt;</w:t>
      </w:r>
    </w:p>
    <w:p w:rsidR="00F10511" w:rsidRPr="00107BBB" w:rsidRDefault="00F10511"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Pr>
          <w:color w:val="2D2D2D"/>
          <w:spacing w:val="2"/>
          <w:sz w:val="28"/>
          <w:szCs w:val="28"/>
        </w:rPr>
        <w:t>_____</w:t>
      </w:r>
      <w:r w:rsidRPr="00107BBB">
        <w:rPr>
          <w:color w:val="2D2D2D"/>
          <w:spacing w:val="2"/>
          <w:sz w:val="28"/>
          <w:szCs w:val="28"/>
        </w:rPr>
        <w:t>__________________________________________________________</w:t>
      </w:r>
    </w:p>
    <w:p w:rsidR="00F10511" w:rsidRPr="00107BBB" w:rsidRDefault="00F10511"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 получения результата выполнения комплексного запроса)</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 Составляется при однократном обращении заявителя.</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 Указывается заявителем при желании.</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 Указываются государственные и (или) муниципальные услуги, которые желает получить заявитель.</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F10511" w:rsidRPr="00107BBB"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F10511" w:rsidRPr="00BC33B9" w:rsidRDefault="00F10511"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Default="00F10511" w:rsidP="007E5911">
      <w:pPr>
        <w:tabs>
          <w:tab w:val="left" w:pos="2670"/>
        </w:tabs>
        <w:jc w:val="both"/>
        <w:rPr>
          <w:lang w:val="ru-RU"/>
        </w:rPr>
      </w:pPr>
    </w:p>
    <w:p w:rsidR="00F10511" w:rsidRPr="00CB6DA1" w:rsidRDefault="00F10511" w:rsidP="007E5911">
      <w:pPr>
        <w:tabs>
          <w:tab w:val="left" w:pos="2670"/>
        </w:tabs>
        <w:jc w:val="both"/>
        <w:rPr>
          <w:lang w:val="ru-RU"/>
        </w:rPr>
      </w:pPr>
    </w:p>
    <w:p w:rsidR="00F10511" w:rsidRPr="00006D4D" w:rsidRDefault="00F10511" w:rsidP="007E5911">
      <w:pPr>
        <w:ind w:left="4320"/>
        <w:jc w:val="right"/>
        <w:rPr>
          <w:sz w:val="22"/>
          <w:szCs w:val="22"/>
          <w:lang w:val="ru-RU"/>
        </w:rPr>
      </w:pPr>
      <w:r w:rsidRPr="00006D4D">
        <w:rPr>
          <w:rFonts w:cs="Times New Roman"/>
          <w:color w:val="000000"/>
          <w:sz w:val="22"/>
          <w:szCs w:val="22"/>
          <w:lang w:val="ru-RU"/>
        </w:rPr>
        <w:t xml:space="preserve">Приложение № </w:t>
      </w:r>
      <w:r>
        <w:rPr>
          <w:rFonts w:cs="Times New Roman"/>
          <w:color w:val="000000"/>
          <w:sz w:val="22"/>
          <w:szCs w:val="22"/>
          <w:lang w:val="ru-RU"/>
        </w:rPr>
        <w:t>6</w:t>
      </w:r>
    </w:p>
    <w:p w:rsidR="00F10511" w:rsidRPr="00006D4D" w:rsidRDefault="00F10511"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F10511" w:rsidRPr="00006D4D" w:rsidRDefault="00F10511" w:rsidP="007E5911">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F10511" w:rsidRPr="00CB6DA1" w:rsidRDefault="00F10511" w:rsidP="007E5911">
      <w:pPr>
        <w:jc w:val="right"/>
        <w:rPr>
          <w:rFonts w:cs="Times New Roman"/>
          <w:lang w:val="ru-RU"/>
        </w:rPr>
      </w:pP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r>
        <w:rPr>
          <w:noProof/>
          <w:lang w:val="ru-RU" w:eastAsia="ru-RU"/>
        </w:rPr>
        <w:pict>
          <v:rect id="Врезка9" o:spid="_x0000_s1026" style="position:absolute;left:0;text-align:left;margin-left:65.55pt;margin-top:.8pt;width:327.2pt;height:37.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noProof/>
          <w:lang w:val="ru-RU" w:eastAsia="ru-RU"/>
        </w:rPr>
        <w:pict>
          <v:rect id="_x0000_s1027" style="position:absolute;left:0;text-align:left;margin-left:65.55pt;margin-top:.8pt;width:327.2pt;height:37.5pt;z-index:2516531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noProof/>
          <w:lang w:val="ru-RU" w:eastAsia="ru-RU"/>
        </w:rPr>
        <w:pict>
          <v:rect id="Врезка3" o:spid="_x0000_s1028" style="position:absolute;left:0;text-align:left;margin-left:65.55pt;margin-top:.8pt;width:327.2pt;height:37.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noProof/>
          <w:lang w:val="ru-RU" w:eastAsia="ru-RU"/>
        </w:rPr>
        <w:pict>
          <v:rect id="_x0000_s1029" style="position:absolute;left:0;text-align:left;margin-left:65.55pt;margin-top:.8pt;width:327.2pt;height:37.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Pr>
          <w:noProof/>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65.55pt;margin-top:.8pt;width:327.2pt;height:37.5pt;z-index:2516684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F10511" w:rsidRPr="00CB6DA1" w:rsidRDefault="00F10511">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F10511" w:rsidRPr="00CB6DA1" w:rsidRDefault="00F10511" w:rsidP="007E5911">
      <w:pPr>
        <w:pStyle w:val="BodyText"/>
        <w:widowControl/>
        <w:spacing w:after="0"/>
        <w:contextualSpacing/>
        <w:jc w:val="both"/>
        <w:rPr>
          <w:rFonts w:cs="Times New Roman"/>
          <w:color w:val="000000"/>
          <w:lang w:val="ru-RU"/>
        </w:rPr>
      </w:pPr>
    </w:p>
    <w:p w:rsidR="00F10511" w:rsidRPr="00CB6DA1" w:rsidRDefault="00F10511" w:rsidP="007E5911">
      <w:pPr>
        <w:jc w:val="both"/>
        <w:rPr>
          <w:rFonts w:cs="Times New Roman"/>
          <w:color w:val="000000"/>
          <w:lang w:val="ru-RU"/>
        </w:rPr>
      </w:pPr>
      <w:r>
        <w:rPr>
          <w:noProof/>
          <w:lang w:val="ru-RU" w:eastAsia="ru-RU"/>
        </w:rPr>
        <w:pict>
          <v:shape id="Изображение1" o:spid="_x0000_s1031" style="position:absolute;left:0;text-align:left;margin-left:209.6pt;margin-top:10.05pt;width:40.5pt;height:20.1pt;z-index:251643904;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r>
        <w:rPr>
          <w:noProof/>
          <w:lang w:val="ru-RU" w:eastAsia="ru-RU"/>
        </w:rPr>
        <w:pict>
          <v:rect id="Врезка10" o:spid="_x0000_s1032" style="position:absolute;left:0;text-align:left;margin-left:81.3pt;margin-top:1.45pt;width:249.3pt;height:36.9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noProof/>
          <w:lang w:val="ru-RU" w:eastAsia="ru-RU"/>
        </w:rPr>
        <w:pict>
          <v:rect id="_x0000_s1033" style="position:absolute;left:0;text-align:left;margin-left:81.3pt;margin-top:1.45pt;width:249.3pt;height:36.9pt;z-index:2516541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noProof/>
          <w:lang w:val="ru-RU" w:eastAsia="ru-RU"/>
        </w:rPr>
        <w:pict>
          <v:rect id="Врезка4" o:spid="_x0000_s1034" style="position:absolute;left:0;text-align:left;margin-left:81.3pt;margin-top:1.45pt;width:249.3pt;height:36.9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noProof/>
          <w:lang w:val="ru-RU" w:eastAsia="ru-RU"/>
        </w:rPr>
        <w:pict>
          <v:rect id="_x0000_s1035" style="position:absolute;left:0;text-align:left;margin-left:81.3pt;margin-top:1.45pt;width:249.3pt;height:36.9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Pr>
          <w:noProof/>
          <w:lang w:val="ru-RU" w:eastAsia="ru-RU"/>
        </w:rPr>
        <w:pict>
          <v:shape id="_x0000_s1036" type="#_x0000_t202" style="position:absolute;left:0;text-align:left;margin-left:81.3pt;margin-top:1.45pt;width:249.3pt;height:36.9pt;z-index:2516695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F10511" w:rsidRDefault="00F10511">
                  <w:pPr>
                    <w:jc w:val="center"/>
                  </w:pPr>
                  <w:r>
                    <w:rPr>
                      <w:color w:val="00000A"/>
                    </w:rPr>
                    <w:t>Рассмотрение заявления и изучение документов</w:t>
                  </w:r>
                </w:p>
              </w:txbxContent>
            </v:textbox>
          </v:shape>
        </w:pict>
      </w: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r>
        <w:rPr>
          <w:noProof/>
          <w:lang w:val="ru-RU" w:eastAsia="ru-RU"/>
        </w:rPr>
        <w:pict>
          <v:shape id="Изображение3" o:spid="_x0000_s1037" style="position:absolute;left:0;text-align:left;margin-left:299.9pt;margin-top:9.25pt;width:34.5pt;height:23.7pt;z-index:251645952;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noProof/>
          <w:lang w:val="ru-RU" w:eastAsia="ru-RU"/>
        </w:rPr>
        <w:pict>
          <v:shape id="Изображение4" o:spid="_x0000_s1038" style="position:absolute;left:0;text-align:left;margin-left:81.3pt;margin-top:10.25pt;width:29.1pt;height:24.9pt;z-index:251648000;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r>
        <w:rPr>
          <w:noProof/>
          <w:lang w:val="ru-RU" w:eastAsia="ru-RU"/>
        </w:rPr>
        <w:pict>
          <v:rect id="Врезка12" o:spid="_x0000_s1039" style="position:absolute;left:0;text-align:left;margin-left:231.6pt;margin-top:7.3pt;width:207.25pt;height:53.1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noProof/>
          <w:lang w:val="ru-RU" w:eastAsia="ru-RU"/>
        </w:rPr>
        <w:pict>
          <v:rect id="Врезка13" o:spid="_x0000_s1040" style="position:absolute;left:0;text-align:left;margin-left:14.8pt;margin-top:9.9pt;width:171.4pt;height:124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noProof/>
          <w:lang w:val="ru-RU" w:eastAsia="ru-RU"/>
        </w:rPr>
        <w:pict>
          <v:rect id="Врезка11" o:spid="_x0000_s1041" style="position:absolute;left:0;text-align:left;margin-left:-.15pt;margin-top:6.7pt;width:159.05pt;height:51.3pt;z-index:2516551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noProof/>
          <w:lang w:val="ru-RU" w:eastAsia="ru-RU"/>
        </w:rPr>
        <w:pict>
          <v:rect id="_x0000_s1042" style="position:absolute;left:0;text-align:left;margin-left:231.6pt;margin-top:7.3pt;width:207.25pt;height:53.1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noProof/>
          <w:lang w:val="ru-RU" w:eastAsia="ru-RU"/>
        </w:rPr>
        <w:pict>
          <v:rect id="Врезка5" o:spid="_x0000_s1043" style="position:absolute;left:0;text-align:left;margin-left:-.15pt;margin-top:6.7pt;width:159.05pt;height:51.3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noProof/>
          <w:lang w:val="ru-RU" w:eastAsia="ru-RU"/>
        </w:rPr>
        <w:pict>
          <v:rect id="Врезка6" o:spid="_x0000_s1044" style="position:absolute;left:0;text-align:left;margin-left:231.6pt;margin-top:7.3pt;width:207.25pt;height:53.1pt;z-index:2516623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noProof/>
          <w:lang w:val="ru-RU" w:eastAsia="ru-RU"/>
        </w:rPr>
        <w:pict>
          <v:rect id="_x0000_s1045" style="position:absolute;left:0;text-align:left;margin-left:231.6pt;margin-top:7.3pt;width:207.25pt;height:53.1pt;z-index:2516674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Pr>
          <w:noProof/>
          <w:lang w:val="ru-RU" w:eastAsia="ru-RU"/>
        </w:rPr>
        <w:pict>
          <v:shape id="_x0000_s1046" type="#_x0000_t202" style="position:absolute;left:0;text-align:left;margin-left:14.8pt;margin-top:9.9pt;width:171.4pt;height:124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F10511" w:rsidRPr="00CB6DA1" w:rsidRDefault="00F10511">
                  <w:pPr>
                    <w:pStyle w:val="a2"/>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Pr>
          <w:noProof/>
          <w:lang w:val="ru-RU" w:eastAsia="ru-RU"/>
        </w:rPr>
        <w:pict>
          <v:shape id="_x0000_s1047" type="#_x0000_t202" style="position:absolute;left:0;text-align:left;margin-left:231.6pt;margin-top:7.3pt;width:207.25pt;height:53.1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F10511" w:rsidRPr="00CB6DA1" w:rsidRDefault="00F10511">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w: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r>
        <w:rPr>
          <w:noProof/>
          <w:lang w:val="ru-RU" w:eastAsia="ru-RU"/>
        </w:rPr>
        <w:pict>
          <v:rect id="_x0000_s1048" style="position:absolute;left:0;text-align:left;margin-left:4.3pt;margin-top:12pt;width:171.4pt;height:66.9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noProof/>
          <w:lang w:val="ru-RU" w:eastAsia="ru-RU"/>
        </w:rPr>
        <w:pict>
          <v:rect id="Врезка7" o:spid="_x0000_s1049" style="position:absolute;left:0;text-align:left;margin-left:4.3pt;margin-top:12pt;width:171.4pt;height:66.95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r>
        <w:rPr>
          <w:noProof/>
          <w:lang w:val="ru-RU" w:eastAsia="ru-RU"/>
        </w:rPr>
        <w:pict>
          <v:shape id="Изображение5" o:spid="_x0000_s1050" style="position:absolute;left:0;text-align:left;margin-left:83.9pt;margin-top:12.55pt;width:31.5pt;height:28.5pt;z-index:251651072;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F10511" w:rsidRDefault="00F10511" w:rsidP="007E5911">
      <w:pPr>
        <w:jc w:val="both"/>
        <w:rPr>
          <w:rFonts w:cs="Times New Roman"/>
          <w:lang w:val="ru-RU"/>
        </w:rPr>
      </w:pP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r>
        <w:rPr>
          <w:noProof/>
          <w:lang w:val="ru-RU" w:eastAsia="ru-RU"/>
        </w:rPr>
        <w:pict>
          <v:rect id="_x0000_s1051" style="position:absolute;left:0;text-align:left;margin-left:9.6pt;margin-top:3.35pt;width:160.4pt;height:86.7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noProof/>
          <w:lang w:val="ru-RU" w:eastAsia="ru-RU"/>
        </w:rPr>
        <w:pict>
          <v:rect id="Врезка8" o:spid="_x0000_s1052" style="position:absolute;left:0;text-align:left;margin-left:9.6pt;margin-top:3.35pt;width:160.4pt;height:86.7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noProof/>
          <w:lang w:val="ru-RU" w:eastAsia="ru-RU"/>
        </w:rPr>
        <w:pict>
          <v:rect id="Врезка14" o:spid="_x0000_s1053" style="position:absolute;left:0;text-align:left;margin-left:23.85pt;margin-top:3.8pt;width:160.4pt;height:103.2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Pr>
          <w:noProof/>
          <w:lang w:val="ru-RU" w:eastAsia="ru-RU"/>
        </w:rPr>
        <w:pict>
          <v:shape id="_x0000_s1054" type="#_x0000_t202" style="position:absolute;left:0;text-align:left;margin-left:23.85pt;margin-top:3.8pt;width:160.4pt;height:103.2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F10511" w:rsidRPr="00CB6DA1" w:rsidRDefault="00F10511">
                  <w:pPr>
                    <w:pStyle w:val="a2"/>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F10511" w:rsidRPr="00CB6DA1" w:rsidRDefault="00F10511" w:rsidP="007E5911">
      <w:pPr>
        <w:jc w:val="both"/>
        <w:rPr>
          <w:rFonts w:cs="Times New Roman"/>
          <w:lang w:val="ru-RU"/>
        </w:rPr>
      </w:pPr>
    </w:p>
    <w:p w:rsidR="00F10511" w:rsidRPr="00CB6DA1" w:rsidRDefault="00F10511" w:rsidP="007E5911">
      <w:pPr>
        <w:jc w:val="both"/>
        <w:rPr>
          <w:rFonts w:cs="Times New Roman"/>
          <w:lang w:val="ru-RU"/>
        </w:rPr>
      </w:pPr>
    </w:p>
    <w:p w:rsidR="00F10511" w:rsidRPr="004F4FD3" w:rsidRDefault="00F10511" w:rsidP="007E5911">
      <w:pPr>
        <w:jc w:val="both"/>
        <w:rPr>
          <w:rFonts w:cs="Times New Roman"/>
          <w:lang w:val="ru-RU"/>
        </w:rPr>
      </w:pPr>
      <w:r>
        <w:rPr>
          <w:noProof/>
          <w:lang w:val="ru-RU" w:eastAsia="ru-RU"/>
        </w:rPr>
        <w:pict>
          <v:shape id="Изображение6" o:spid="_x0000_s1055" style="position:absolute;left:0;text-align:left;margin-left:109.4pt;margin-top:7.05pt;width:3.3pt;height:2.7pt;z-index:251652096;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F10511" w:rsidRPr="004F4FD3" w:rsidSect="00B93A96">
      <w:pgSz w:w="11906" w:h="16838"/>
      <w:pgMar w:top="1134"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7CE23E85"/>
    <w:multiLevelType w:val="multilevel"/>
    <w:tmpl w:val="909050E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7D725363"/>
    <w:multiLevelType w:val="multilevel"/>
    <w:tmpl w:val="A26A344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707"/>
    <w:rsid w:val="00006D4D"/>
    <w:rsid w:val="00013A86"/>
    <w:rsid w:val="00047BA3"/>
    <w:rsid w:val="0006181C"/>
    <w:rsid w:val="0007335C"/>
    <w:rsid w:val="00107BBB"/>
    <w:rsid w:val="00193B2E"/>
    <w:rsid w:val="00200E9B"/>
    <w:rsid w:val="00207963"/>
    <w:rsid w:val="00294EE0"/>
    <w:rsid w:val="00302393"/>
    <w:rsid w:val="003024EA"/>
    <w:rsid w:val="00384F03"/>
    <w:rsid w:val="0039703C"/>
    <w:rsid w:val="004949A6"/>
    <w:rsid w:val="004F4FD3"/>
    <w:rsid w:val="004F6EB6"/>
    <w:rsid w:val="005607FC"/>
    <w:rsid w:val="0058698C"/>
    <w:rsid w:val="005D1F64"/>
    <w:rsid w:val="005E0E08"/>
    <w:rsid w:val="0063672E"/>
    <w:rsid w:val="0067367C"/>
    <w:rsid w:val="00700409"/>
    <w:rsid w:val="00741A2E"/>
    <w:rsid w:val="00757CD3"/>
    <w:rsid w:val="007E5911"/>
    <w:rsid w:val="007F7368"/>
    <w:rsid w:val="0080372A"/>
    <w:rsid w:val="00807800"/>
    <w:rsid w:val="0086726A"/>
    <w:rsid w:val="008F09AA"/>
    <w:rsid w:val="00944977"/>
    <w:rsid w:val="009E580F"/>
    <w:rsid w:val="009F4ED3"/>
    <w:rsid w:val="00A50DDA"/>
    <w:rsid w:val="00AD6803"/>
    <w:rsid w:val="00B0778E"/>
    <w:rsid w:val="00B12257"/>
    <w:rsid w:val="00B64EC2"/>
    <w:rsid w:val="00B718BD"/>
    <w:rsid w:val="00B8132F"/>
    <w:rsid w:val="00B93A96"/>
    <w:rsid w:val="00BC33B9"/>
    <w:rsid w:val="00BC38AB"/>
    <w:rsid w:val="00BC7C85"/>
    <w:rsid w:val="00BD30E0"/>
    <w:rsid w:val="00C35AD8"/>
    <w:rsid w:val="00C46807"/>
    <w:rsid w:val="00C61AC4"/>
    <w:rsid w:val="00C64EBA"/>
    <w:rsid w:val="00C72197"/>
    <w:rsid w:val="00CB3F8E"/>
    <w:rsid w:val="00CB6DA1"/>
    <w:rsid w:val="00D53AD1"/>
    <w:rsid w:val="00D63757"/>
    <w:rsid w:val="00D736AA"/>
    <w:rsid w:val="00DB3BD3"/>
    <w:rsid w:val="00DD0707"/>
    <w:rsid w:val="00E4545A"/>
    <w:rsid w:val="00E56569"/>
    <w:rsid w:val="00E964DF"/>
    <w:rsid w:val="00EA7BFD"/>
    <w:rsid w:val="00EF0E6A"/>
    <w:rsid w:val="00F0102F"/>
    <w:rsid w:val="00F10511"/>
    <w:rsid w:val="00F218BC"/>
    <w:rsid w:val="00F6530D"/>
    <w:rsid w:val="00FD6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64"/>
    <w:pPr>
      <w:widowControl w:val="0"/>
    </w:pPr>
    <w:rPr>
      <w:sz w:val="24"/>
      <w:szCs w:val="24"/>
      <w:lang w:val="en-US" w:eastAsia="en-US"/>
    </w:rPr>
  </w:style>
  <w:style w:type="paragraph" w:styleId="Heading1">
    <w:name w:val="heading 1"/>
    <w:basedOn w:val="Title"/>
    <w:link w:val="Heading1Char"/>
    <w:uiPriority w:val="99"/>
    <w:qFormat/>
    <w:rsid w:val="005D1F64"/>
    <w:pPr>
      <w:numPr>
        <w:numId w:val="1"/>
      </w:numPr>
      <w:outlineLvl w:val="0"/>
    </w:pPr>
    <w:rPr>
      <w:rFonts w:ascii="Times New Roman" w:eastAsia="SimSun;宋体" w:hAnsi="Times New Roman" w:cs="Mangal"/>
      <w:b/>
      <w:bCs/>
      <w:sz w:val="48"/>
      <w:szCs w:val="48"/>
    </w:rPr>
  </w:style>
  <w:style w:type="paragraph" w:styleId="Heading3">
    <w:name w:val="heading 3"/>
    <w:basedOn w:val="Normal"/>
    <w:next w:val="Normal"/>
    <w:link w:val="Heading3Char"/>
    <w:uiPriority w:val="99"/>
    <w:qFormat/>
    <w:rsid w:val="00C61AC4"/>
    <w:pPr>
      <w:keepNext/>
      <w:keepLines/>
      <w:spacing w:before="40"/>
      <w:outlineLvl w:val="2"/>
    </w:pPr>
    <w:rPr>
      <w:rFonts w:ascii="Calibri Light" w:eastAsia="Times New Roman" w:hAnsi="Calibri Light" w:cs="Times New Roman"/>
      <w:color w:val="1F4D78"/>
    </w:rPr>
  </w:style>
  <w:style w:type="paragraph" w:styleId="Heading4">
    <w:name w:val="heading 4"/>
    <w:basedOn w:val="Normal"/>
    <w:next w:val="Normal"/>
    <w:link w:val="Heading4Char"/>
    <w:uiPriority w:val="99"/>
    <w:qFormat/>
    <w:rsid w:val="00C61AC4"/>
    <w:pPr>
      <w:keepNext/>
      <w:keepLines/>
      <w:spacing w:before="40"/>
      <w:outlineLvl w:val="3"/>
    </w:pPr>
    <w:rPr>
      <w:rFonts w:ascii="Calibri Light" w:eastAsia="Times New Roman" w:hAnsi="Calibri Light" w:cs="Times New Roman"/>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DA1"/>
    <w:rPr>
      <w:rFonts w:eastAsia="SimSun;宋体" w:cs="Mangal"/>
      <w:b/>
      <w:bCs/>
      <w:sz w:val="48"/>
      <w:szCs w:val="48"/>
    </w:rPr>
  </w:style>
  <w:style w:type="character" w:customStyle="1" w:styleId="Heading3Char">
    <w:name w:val="Heading 3 Char"/>
    <w:basedOn w:val="DefaultParagraphFont"/>
    <w:link w:val="Heading3"/>
    <w:uiPriority w:val="99"/>
    <w:semiHidden/>
    <w:locked/>
    <w:rsid w:val="00C61AC4"/>
    <w:rPr>
      <w:rFonts w:ascii="Calibri Light" w:hAnsi="Calibri Light" w:cs="Times New Roman"/>
      <w:color w:val="1F4D78"/>
    </w:rPr>
  </w:style>
  <w:style w:type="character" w:customStyle="1" w:styleId="Heading4Char">
    <w:name w:val="Heading 4 Char"/>
    <w:basedOn w:val="DefaultParagraphFont"/>
    <w:link w:val="Heading4"/>
    <w:uiPriority w:val="99"/>
    <w:semiHidden/>
    <w:locked/>
    <w:rsid w:val="00C61AC4"/>
    <w:rPr>
      <w:rFonts w:ascii="Calibri Light" w:hAnsi="Calibri Light" w:cs="Times New Roman"/>
      <w:i/>
      <w:iCs/>
      <w:color w:val="2E74B5"/>
    </w:rPr>
  </w:style>
  <w:style w:type="character" w:customStyle="1" w:styleId="-">
    <w:name w:val="Интернет-ссылка"/>
    <w:uiPriority w:val="99"/>
    <w:rsid w:val="005D1F64"/>
    <w:rPr>
      <w:color w:val="000080"/>
      <w:u w:val="single"/>
    </w:rPr>
  </w:style>
  <w:style w:type="character" w:customStyle="1" w:styleId="2">
    <w:name w:val="Основной шрифт абзаца2"/>
    <w:uiPriority w:val="99"/>
    <w:rsid w:val="005D1F64"/>
  </w:style>
  <w:style w:type="character" w:customStyle="1" w:styleId="a">
    <w:name w:val="Посещённая гиперссылка"/>
    <w:basedOn w:val="2"/>
    <w:uiPriority w:val="99"/>
    <w:rsid w:val="005D1F64"/>
    <w:rPr>
      <w:rFonts w:cs="Times New Roman"/>
      <w:color w:val="800080"/>
      <w:u w:val="single"/>
    </w:rPr>
  </w:style>
  <w:style w:type="character" w:customStyle="1" w:styleId="FontStyle21">
    <w:name w:val="Font Style21"/>
    <w:uiPriority w:val="99"/>
    <w:rsid w:val="005D1F64"/>
    <w:rPr>
      <w:rFonts w:ascii="Times New Roman" w:hAnsi="Times New Roman"/>
      <w:sz w:val="24"/>
    </w:rPr>
  </w:style>
  <w:style w:type="paragraph" w:styleId="Title">
    <w:name w:val="Title"/>
    <w:basedOn w:val="Normal"/>
    <w:next w:val="BodyText"/>
    <w:link w:val="TitleChar"/>
    <w:uiPriority w:val="99"/>
    <w:qFormat/>
    <w:rsid w:val="005D1F64"/>
    <w:pPr>
      <w:keepNext/>
      <w:spacing w:before="240" w:after="120"/>
    </w:pPr>
    <w:rPr>
      <w:rFonts w:ascii="Arial" w:hAnsi="Arial"/>
      <w:sz w:val="28"/>
      <w:szCs w:val="28"/>
    </w:rPr>
  </w:style>
  <w:style w:type="character" w:customStyle="1" w:styleId="TitleChar">
    <w:name w:val="Title Char"/>
    <w:basedOn w:val="DefaultParagraphFont"/>
    <w:link w:val="Title"/>
    <w:uiPriority w:val="99"/>
    <w:locked/>
    <w:rsid w:val="00AD6803"/>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5D1F64"/>
    <w:pPr>
      <w:spacing w:after="120"/>
    </w:pPr>
  </w:style>
  <w:style w:type="character" w:customStyle="1" w:styleId="BodyTextChar">
    <w:name w:val="Body Text Char"/>
    <w:basedOn w:val="DefaultParagraphFont"/>
    <w:link w:val="BodyText"/>
    <w:uiPriority w:val="99"/>
    <w:semiHidden/>
    <w:locked/>
    <w:rsid w:val="00AD6803"/>
    <w:rPr>
      <w:rFonts w:cs="Times New Roman"/>
      <w:sz w:val="24"/>
      <w:szCs w:val="24"/>
      <w:lang w:val="en-US" w:eastAsia="en-US"/>
    </w:rPr>
  </w:style>
  <w:style w:type="paragraph" w:styleId="List">
    <w:name w:val="List"/>
    <w:basedOn w:val="BodyText"/>
    <w:uiPriority w:val="99"/>
    <w:rsid w:val="005D1F64"/>
  </w:style>
  <w:style w:type="paragraph" w:styleId="Caption">
    <w:name w:val="caption"/>
    <w:basedOn w:val="Normal"/>
    <w:uiPriority w:val="99"/>
    <w:qFormat/>
    <w:rsid w:val="005D1F64"/>
    <w:pPr>
      <w:suppressLineNumbers/>
      <w:spacing w:before="120" w:after="120"/>
    </w:pPr>
    <w:rPr>
      <w:i/>
      <w:iCs/>
    </w:rPr>
  </w:style>
  <w:style w:type="paragraph" w:styleId="Index1">
    <w:name w:val="index 1"/>
    <w:basedOn w:val="Normal"/>
    <w:next w:val="Normal"/>
    <w:autoRedefine/>
    <w:uiPriority w:val="99"/>
    <w:semiHidden/>
    <w:rsid w:val="00F6530D"/>
    <w:pPr>
      <w:ind w:left="240" w:hanging="240"/>
    </w:pPr>
  </w:style>
  <w:style w:type="paragraph" w:styleId="IndexHeading">
    <w:name w:val="index heading"/>
    <w:basedOn w:val="Normal"/>
    <w:uiPriority w:val="99"/>
    <w:rsid w:val="005D1F64"/>
    <w:pPr>
      <w:suppressLineNumbers/>
    </w:pPr>
  </w:style>
  <w:style w:type="paragraph" w:customStyle="1" w:styleId="ConsPlusNormal">
    <w:name w:val="ConsPlusNormal"/>
    <w:uiPriority w:val="99"/>
    <w:rsid w:val="005D1F64"/>
    <w:pPr>
      <w:widowControl w:val="0"/>
      <w:ind w:firstLine="720"/>
    </w:pPr>
    <w:rPr>
      <w:rFonts w:ascii="Arial" w:eastAsia="Times New Roman" w:hAnsi="Arial" w:cs="Arial"/>
      <w:color w:val="00000A"/>
      <w:sz w:val="20"/>
      <w:szCs w:val="20"/>
      <w:lang w:val="en-US"/>
    </w:rPr>
  </w:style>
  <w:style w:type="paragraph" w:customStyle="1" w:styleId="Style5">
    <w:name w:val="Style5"/>
    <w:basedOn w:val="Normal"/>
    <w:uiPriority w:val="99"/>
    <w:rsid w:val="005D1F64"/>
    <w:pPr>
      <w:spacing w:line="324" w:lineRule="atLeast"/>
      <w:ind w:firstLine="710"/>
      <w:jc w:val="both"/>
    </w:pPr>
  </w:style>
  <w:style w:type="paragraph" w:customStyle="1" w:styleId="ConsPlusNormal1">
    <w:name w:val="ConsPlusNormal1"/>
    <w:link w:val="ConsPlusNormal0"/>
    <w:uiPriority w:val="99"/>
    <w:rsid w:val="005D1F64"/>
    <w:pPr>
      <w:suppressAutoHyphens/>
    </w:pPr>
    <w:rPr>
      <w:rFonts w:ascii="Arial" w:hAnsi="Arial" w:cs="Times New Roman"/>
      <w:color w:val="00000A"/>
      <w:lang w:eastAsia="zh-CN"/>
    </w:rPr>
  </w:style>
  <w:style w:type="paragraph" w:customStyle="1" w:styleId="Style4">
    <w:name w:val="Style4"/>
    <w:basedOn w:val="Normal"/>
    <w:uiPriority w:val="99"/>
    <w:rsid w:val="005D1F64"/>
    <w:pPr>
      <w:spacing w:after="120" w:line="480" w:lineRule="atLeast"/>
      <w:ind w:firstLine="763"/>
      <w:jc w:val="both"/>
    </w:pPr>
    <w:rPr>
      <w:rFonts w:ascii="Calibri" w:hAnsi="Calibri"/>
    </w:rPr>
  </w:style>
  <w:style w:type="paragraph" w:customStyle="1" w:styleId="a0">
    <w:name w:val="Таблицы (моноширинный)"/>
    <w:basedOn w:val="Normal"/>
    <w:uiPriority w:val="99"/>
    <w:rsid w:val="005D1F64"/>
    <w:pPr>
      <w:jc w:val="both"/>
    </w:pPr>
    <w:rPr>
      <w:rFonts w:ascii="Courier New" w:hAnsi="Courier New" w:cs="Courier New"/>
      <w:sz w:val="22"/>
      <w:szCs w:val="22"/>
    </w:rPr>
  </w:style>
  <w:style w:type="paragraph" w:customStyle="1" w:styleId="a1">
    <w:name w:val="Содержимое таблицы"/>
    <w:basedOn w:val="Normal"/>
    <w:uiPriority w:val="99"/>
    <w:rsid w:val="005D1F64"/>
  </w:style>
  <w:style w:type="paragraph" w:customStyle="1" w:styleId="ConsPlusNonformat">
    <w:name w:val="ConsPlusNonformat"/>
    <w:uiPriority w:val="99"/>
    <w:rsid w:val="005D1F64"/>
    <w:pPr>
      <w:widowControl w:val="0"/>
    </w:pPr>
    <w:rPr>
      <w:rFonts w:ascii="Courier New" w:eastAsia="Times New Roman" w:hAnsi="Courier New" w:cs="Courier New"/>
      <w:color w:val="00000A"/>
      <w:sz w:val="20"/>
      <w:szCs w:val="20"/>
      <w:lang w:val="en-US" w:eastAsia="en-US"/>
    </w:rPr>
  </w:style>
  <w:style w:type="paragraph" w:customStyle="1" w:styleId="ConsPlusNonformat1">
    <w:name w:val="ConsPlusNonformat1"/>
    <w:uiPriority w:val="99"/>
    <w:rsid w:val="005D1F64"/>
    <w:pPr>
      <w:suppressAutoHyphens/>
      <w:overflowPunct w:val="0"/>
    </w:pPr>
    <w:rPr>
      <w:rFonts w:ascii="Courier New" w:hAnsi="Courier New" w:cs="Courier New"/>
      <w:color w:val="00000A"/>
      <w:sz w:val="20"/>
      <w:szCs w:val="24"/>
      <w:lang w:eastAsia="zh-CN" w:bidi="hi-IN"/>
    </w:rPr>
  </w:style>
  <w:style w:type="paragraph" w:customStyle="1" w:styleId="a2">
    <w:name w:val="Содержимое врезки"/>
    <w:basedOn w:val="Normal"/>
    <w:uiPriority w:val="99"/>
    <w:rsid w:val="005D1F64"/>
  </w:style>
  <w:style w:type="paragraph" w:styleId="NoSpacing">
    <w:name w:val="No Spacing"/>
    <w:uiPriority w:val="99"/>
    <w:qFormat/>
    <w:rsid w:val="00CB6DA1"/>
    <w:rPr>
      <w:rFonts w:ascii="Calibri" w:eastAsia="Times New Roman" w:hAnsi="Calibri" w:cs="Times New Roman"/>
      <w:sz w:val="24"/>
      <w:szCs w:val="24"/>
    </w:rPr>
  </w:style>
  <w:style w:type="paragraph" w:styleId="ListParagraph">
    <w:name w:val="List Paragraph"/>
    <w:basedOn w:val="Normal"/>
    <w:uiPriority w:val="99"/>
    <w:qFormat/>
    <w:rsid w:val="00CB6DA1"/>
    <w:pPr>
      <w:widowControl/>
      <w:ind w:left="720"/>
      <w:contextualSpacing/>
    </w:pPr>
    <w:rPr>
      <w:rFonts w:ascii="Calibri" w:eastAsia="Times New Roman" w:hAnsi="Calibri" w:cs="Times New Roman"/>
      <w:sz w:val="20"/>
      <w:szCs w:val="20"/>
      <w:lang w:val="ru-RU" w:eastAsia="ru-RU"/>
    </w:rPr>
  </w:style>
  <w:style w:type="table" w:styleId="TableGrid">
    <w:name w:val="Table Grid"/>
    <w:basedOn w:val="TableNormal"/>
    <w:uiPriority w:val="99"/>
    <w:rsid w:val="00CB6DA1"/>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44977"/>
    <w:rPr>
      <w:rFonts w:cs="Times New Roman"/>
      <w:color w:val="0000FF"/>
      <w:u w:val="single"/>
    </w:rPr>
  </w:style>
  <w:style w:type="character" w:customStyle="1" w:styleId="a3">
    <w:name w:val="Гипертекстовая ссылка"/>
    <w:basedOn w:val="DefaultParagraphFont"/>
    <w:uiPriority w:val="99"/>
    <w:rsid w:val="00944977"/>
    <w:rPr>
      <w:rFonts w:cs="Times New Roman"/>
      <w:b/>
      <w:bCs/>
      <w:color w:val="008000"/>
    </w:rPr>
  </w:style>
  <w:style w:type="character" w:customStyle="1" w:styleId="ConsPlusNormal0">
    <w:name w:val="ConsPlusNormal Знак"/>
    <w:link w:val="ConsPlusNormal1"/>
    <w:uiPriority w:val="99"/>
    <w:locked/>
    <w:rsid w:val="00C46807"/>
    <w:rPr>
      <w:rFonts w:ascii="Arial" w:hAnsi="Arial"/>
      <w:color w:val="00000A"/>
      <w:sz w:val="22"/>
      <w:lang w:val="ru-RU" w:eastAsia="zh-CN"/>
    </w:rPr>
  </w:style>
  <w:style w:type="paragraph" w:styleId="BalloonText">
    <w:name w:val="Balloon Text"/>
    <w:basedOn w:val="Normal"/>
    <w:link w:val="BalloonTextChar"/>
    <w:uiPriority w:val="99"/>
    <w:semiHidden/>
    <w:rsid w:val="00E565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6569"/>
    <w:rPr>
      <w:rFonts w:ascii="Segoe UI" w:hAnsi="Segoe UI" w:cs="Segoe UI"/>
      <w:sz w:val="18"/>
      <w:szCs w:val="18"/>
    </w:rPr>
  </w:style>
  <w:style w:type="paragraph" w:styleId="NormalWeb">
    <w:name w:val="Normal (Web)"/>
    <w:basedOn w:val="Normal"/>
    <w:link w:val="NormalWebChar"/>
    <w:uiPriority w:val="99"/>
    <w:rsid w:val="00741A2E"/>
    <w:pPr>
      <w:widowControl/>
      <w:spacing w:before="100" w:beforeAutospacing="1" w:after="100" w:afterAutospacing="1"/>
    </w:pPr>
    <w:rPr>
      <w:rFonts w:eastAsia="Times New Roman" w:cs="Times New Roman"/>
      <w:sz w:val="20"/>
      <w:szCs w:val="20"/>
      <w:lang w:val="ru-RU" w:eastAsia="ru-RU"/>
    </w:rPr>
  </w:style>
  <w:style w:type="character" w:customStyle="1" w:styleId="NormalWebChar">
    <w:name w:val="Normal (Web) Char"/>
    <w:link w:val="NormalWeb"/>
    <w:uiPriority w:val="99"/>
    <w:locked/>
    <w:rsid w:val="00741A2E"/>
    <w:rPr>
      <w:rFonts w:eastAsia="Times New Roman"/>
      <w:lang w:val="ru-RU" w:eastAsia="ru-RU"/>
    </w:rPr>
  </w:style>
  <w:style w:type="paragraph" w:customStyle="1" w:styleId="formattext">
    <w:name w:val="formattext"/>
    <w:basedOn w:val="Normal"/>
    <w:uiPriority w:val="99"/>
    <w:rsid w:val="003024EA"/>
    <w:pPr>
      <w:widowControl/>
      <w:spacing w:before="100" w:beforeAutospacing="1" w:after="100" w:afterAutospacing="1"/>
    </w:pPr>
    <w:rPr>
      <w:rFonts w:eastAsia="Times New Roman" w:cs="Times New Roman"/>
      <w:lang w:val="ru-RU" w:eastAsia="ru-RU"/>
    </w:rPr>
  </w:style>
  <w:style w:type="paragraph" w:customStyle="1" w:styleId="headertext">
    <w:name w:val="headertext"/>
    <w:basedOn w:val="Normal"/>
    <w:uiPriority w:val="99"/>
    <w:rsid w:val="00C61AC4"/>
    <w:pPr>
      <w:widowControl/>
      <w:spacing w:before="100" w:beforeAutospacing="1" w:after="100" w:afterAutospacing="1"/>
    </w:pPr>
    <w:rPr>
      <w:rFonts w:eastAsia="Times New Roman" w:cs="Times New Roman"/>
      <w:lang w:val="ru-RU" w:eastAsia="ru-RU"/>
    </w:rPr>
  </w:style>
  <w:style w:type="paragraph" w:customStyle="1" w:styleId="unformattext">
    <w:name w:val="unformattext"/>
    <w:basedOn w:val="Normal"/>
    <w:uiPriority w:val="99"/>
    <w:rsid w:val="00C61AC4"/>
    <w:pPr>
      <w:widowControl/>
      <w:spacing w:before="100" w:beforeAutospacing="1" w:after="100" w:afterAutospacing="1"/>
    </w:pPr>
    <w:rPr>
      <w:rFonts w:eastAsia="Times New Roman" w:cs="Times New Roman"/>
      <w:lang w:val="ru-RU" w:eastAsia="ru-RU"/>
    </w:rPr>
  </w:style>
  <w:style w:type="paragraph" w:customStyle="1" w:styleId="a4">
    <w:name w:val="Без интервала"/>
    <w:link w:val="a5"/>
    <w:uiPriority w:val="99"/>
    <w:rsid w:val="00FD6512"/>
    <w:rPr>
      <w:rFonts w:ascii="Calibri" w:hAnsi="Calibri" w:cs="Times New Roman"/>
      <w:lang w:eastAsia="en-US"/>
    </w:rPr>
  </w:style>
  <w:style w:type="character" w:customStyle="1" w:styleId="a5">
    <w:name w:val="Без интервала Знак"/>
    <w:link w:val="a4"/>
    <w:uiPriority w:val="99"/>
    <w:locked/>
    <w:rsid w:val="00FD6512"/>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1370958788">
      <w:marLeft w:val="0"/>
      <w:marRight w:val="0"/>
      <w:marTop w:val="0"/>
      <w:marBottom w:val="0"/>
      <w:divBdr>
        <w:top w:val="none" w:sz="0" w:space="0" w:color="auto"/>
        <w:left w:val="none" w:sz="0" w:space="0" w:color="auto"/>
        <w:bottom w:val="none" w:sz="0" w:space="0" w:color="auto"/>
        <w:right w:val="none" w:sz="0" w:space="0" w:color="auto"/>
      </w:divBdr>
    </w:div>
    <w:div w:id="1370958789">
      <w:marLeft w:val="0"/>
      <w:marRight w:val="0"/>
      <w:marTop w:val="0"/>
      <w:marBottom w:val="0"/>
      <w:divBdr>
        <w:top w:val="none" w:sz="0" w:space="0" w:color="auto"/>
        <w:left w:val="none" w:sz="0" w:space="0" w:color="auto"/>
        <w:bottom w:val="none" w:sz="0" w:space="0" w:color="auto"/>
        <w:right w:val="none" w:sz="0" w:space="0" w:color="auto"/>
      </w:divBdr>
      <w:divsChild>
        <w:div w:id="1370958790">
          <w:marLeft w:val="0"/>
          <w:marRight w:val="0"/>
          <w:marTop w:val="0"/>
          <w:marBottom w:val="0"/>
          <w:divBdr>
            <w:top w:val="none" w:sz="0" w:space="0" w:color="auto"/>
            <w:left w:val="none" w:sz="0" w:space="0" w:color="auto"/>
            <w:bottom w:val="none" w:sz="0" w:space="0" w:color="auto"/>
            <w:right w:val="none" w:sz="0" w:space="0" w:color="auto"/>
          </w:divBdr>
        </w:div>
        <w:div w:id="1370958791">
          <w:marLeft w:val="0"/>
          <w:marRight w:val="0"/>
          <w:marTop w:val="0"/>
          <w:marBottom w:val="0"/>
          <w:divBdr>
            <w:top w:val="inset" w:sz="2" w:space="0" w:color="auto"/>
            <w:left w:val="inset" w:sz="2" w:space="1" w:color="auto"/>
            <w:bottom w:val="inset" w:sz="2" w:space="0" w:color="auto"/>
            <w:right w:val="inset" w:sz="2" w:space="1" w:color="auto"/>
          </w:divBdr>
        </w:div>
      </w:divsChild>
    </w:div>
    <w:div w:id="1370958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https://pandia.ru/text/category/sanitarnie_norm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garantF1://21401583.0" TargetMode="External"/><Relationship Id="rId15"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39</Pages>
  <Words>12033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пк</cp:lastModifiedBy>
  <cp:revision>9</cp:revision>
  <cp:lastPrinted>2019-03-20T06:10:00Z</cp:lastPrinted>
  <dcterms:created xsi:type="dcterms:W3CDTF">2020-02-19T08:59:00Z</dcterms:created>
  <dcterms:modified xsi:type="dcterms:W3CDTF">2020-07-10T10:39:00Z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