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B7" w:rsidRPr="00AE7BD5" w:rsidRDefault="00AD60B7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31.05.2018 г.</w:t>
      </w:r>
      <w:r w:rsidRPr="00AE7BD5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3/149-дмо</w:t>
      </w:r>
    </w:p>
    <w:p w:rsidR="00AD60B7" w:rsidRPr="00AE7BD5" w:rsidRDefault="00AD60B7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D60B7" w:rsidRDefault="00AD60B7" w:rsidP="007C729F">
      <w:pPr>
        <w:jc w:val="center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AD60B7" w:rsidRPr="00AE7BD5" w:rsidRDefault="00AD60B7" w:rsidP="007C72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D60B7" w:rsidRPr="00AE7BD5" w:rsidRDefault="00AD60B7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E7BD5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 ОБРАЗОВАНИЕ «НЕЛЬХАЙ»</w:t>
      </w:r>
    </w:p>
    <w:p w:rsidR="00AD60B7" w:rsidRDefault="00AD60B7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D60B7" w:rsidRDefault="00AD60B7" w:rsidP="006E6A0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AD60B7" w:rsidRPr="00AE7BD5" w:rsidRDefault="00AD60B7" w:rsidP="00EA46A8">
      <w:pPr>
        <w:rPr>
          <w:rFonts w:ascii="Arial" w:hAnsi="Arial" w:cs="Arial"/>
          <w:color w:val="000000"/>
          <w:sz w:val="24"/>
          <w:szCs w:val="24"/>
        </w:rPr>
      </w:pPr>
    </w:p>
    <w:p w:rsidR="00AD60B7" w:rsidRPr="00AE7BD5" w:rsidRDefault="00AD60B7" w:rsidP="00AE7BD5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E7BD5">
        <w:rPr>
          <w:rFonts w:ascii="Arial" w:hAnsi="Arial" w:cs="Arial"/>
          <w:b/>
          <w:caps/>
          <w:color w:val="000000"/>
          <w:sz w:val="32"/>
          <w:szCs w:val="32"/>
        </w:rPr>
        <w:t>«О внесении изменений и дополнений в Устав муниципального образования «Нельхай»</w:t>
      </w:r>
    </w:p>
    <w:p w:rsidR="00AD60B7" w:rsidRPr="00AE7BD5" w:rsidRDefault="00AD60B7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D60B7" w:rsidRPr="00AE7BD5" w:rsidRDefault="00AD60B7" w:rsidP="00657E5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Pr="00A54A83">
        <w:rPr>
          <w:rFonts w:ascii="Arial" w:hAnsi="Arial" w:cs="Arial"/>
          <w:color w:val="000000"/>
          <w:sz w:val="24"/>
          <w:szCs w:val="24"/>
        </w:rPr>
        <w:t>соответствии со  ст.44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  <w:sz w:val="24"/>
          <w:szCs w:val="24"/>
        </w:rPr>
        <w:t xml:space="preserve">, руководствуясь Уставом </w:t>
      </w:r>
      <w:r w:rsidRPr="00A54A83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Нельхай</w:t>
      </w:r>
      <w:r w:rsidRPr="00A54A8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E7BD5">
        <w:rPr>
          <w:rFonts w:ascii="Arial" w:hAnsi="Arial" w:cs="Arial"/>
          <w:color w:val="000000"/>
          <w:sz w:val="24"/>
          <w:szCs w:val="24"/>
        </w:rPr>
        <w:t>Дума муниципального образования «Нельхай»</w:t>
      </w:r>
    </w:p>
    <w:p w:rsidR="00AD60B7" w:rsidRDefault="00AD60B7" w:rsidP="0027715B">
      <w:pPr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AD60B7" w:rsidRPr="00657E5F" w:rsidRDefault="00AD60B7" w:rsidP="0027715B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657E5F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AD60B7" w:rsidRPr="00AE7BD5" w:rsidRDefault="00AD60B7" w:rsidP="00EA46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D60B7" w:rsidRPr="00AE7BD5" w:rsidRDefault="00AD60B7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1. Одобрить проект решения Думы муниципального образования «Нельхай» о внесении изменений в Устав муниципального образования «Нельхай».</w:t>
      </w:r>
    </w:p>
    <w:p w:rsidR="00AD60B7" w:rsidRPr="00AE7BD5" w:rsidRDefault="00AD60B7" w:rsidP="007C729F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color w:val="000000"/>
          <w:sz w:val="24"/>
          <w:szCs w:val="24"/>
        </w:rPr>
        <w:t>2. Внести в Устав муниципального образования «Нельхай»</w:t>
      </w:r>
      <w:r w:rsidRPr="00AE7BD5">
        <w:rPr>
          <w:rFonts w:ascii="Arial" w:hAnsi="Arial" w:cs="Arial"/>
          <w:sz w:val="24"/>
          <w:szCs w:val="24"/>
        </w:rPr>
        <w:t xml:space="preserve"> 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следующие изменения: </w:t>
      </w:r>
    </w:p>
    <w:p w:rsidR="00AD60B7" w:rsidRDefault="00AD60B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пункт 5 части 1 статьи 6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движения,».</w:t>
      </w:r>
    </w:p>
    <w:p w:rsidR="00AD60B7" w:rsidRPr="00AE7BD5" w:rsidRDefault="00AD60B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пункт 17 части 1 статьи 6 изложить в следующей редакции</w:t>
      </w:r>
      <w:r w:rsidRPr="00AE7BD5">
        <w:rPr>
          <w:rFonts w:ascii="Arial" w:hAnsi="Arial" w:cs="Arial"/>
          <w:color w:val="000000"/>
          <w:sz w:val="24"/>
          <w:szCs w:val="24"/>
        </w:rPr>
        <w:t>:</w:t>
      </w:r>
    </w:p>
    <w:p w:rsidR="00AD60B7" w:rsidRDefault="00AD60B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AD60B7" w:rsidRDefault="00AD60B7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пункт 18 части 1 статьи 6 в следующей редакции:</w:t>
      </w:r>
    </w:p>
    <w:p w:rsidR="00AD60B7" w:rsidRDefault="00AD60B7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AD60B7" w:rsidRDefault="00AD60B7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в статью 16 внести следующие изменения:</w:t>
      </w:r>
    </w:p>
    <w:p w:rsidR="00AD60B7" w:rsidRDefault="00AD60B7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наименование изложить в следующей редакции: «Статья 16. Публичные слушания, общественные обсуждения»;</w:t>
      </w:r>
    </w:p>
    <w:p w:rsidR="00AD60B7" w:rsidRDefault="00AD60B7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пункт 3 части 3 признать утратившим силу;</w:t>
      </w:r>
    </w:p>
    <w:p w:rsidR="00AD60B7" w:rsidRDefault="00AD60B7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AD60B7" w:rsidRDefault="00AD60B7" w:rsidP="000C3C61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 дополнить частью 8 следующего содержания:</w:t>
      </w:r>
    </w:p>
    <w:p w:rsidR="00AD60B7" w:rsidRDefault="00AD60B7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деятельности.».</w:t>
      </w:r>
    </w:p>
    <w:p w:rsidR="00AD60B7" w:rsidRDefault="00AD60B7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 Часть 5 статьи 26 изложить в следующей редакции:</w:t>
      </w:r>
    </w:p>
    <w:p w:rsidR="00AD60B7" w:rsidRDefault="00AD60B7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«5. В случае, если глава Поселения,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 не могут быть назначены до вступления решения суда в законную силу.»</w:t>
      </w:r>
    </w:p>
    <w:p w:rsidR="00AD60B7" w:rsidRDefault="00AD60B7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 часть 1 статьи 31 дополнить пунктом 12 следующего содержания:</w:t>
      </w:r>
    </w:p>
    <w:p w:rsidR="00AD60B7" w:rsidRDefault="00AD60B7" w:rsidP="004F55C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«12) утверждение правил благоустройства территории Поселения.».</w:t>
      </w:r>
    </w:p>
    <w:p w:rsidR="00AD60B7" w:rsidRPr="00AE7BD5" w:rsidRDefault="00AD60B7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3. В порядке, установленном Федеральным законом от 21.07.2005 г. № 97-ФЗ «О государственной регистрации Уставов муниципальных образований» предоставить Решение Думы о внесении изменений в Устав муниципального образования «Нельхай»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D60B7" w:rsidRPr="00AE7BD5" w:rsidRDefault="00AD60B7" w:rsidP="007C729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4. Главе муниципального образования «Нельхай» опубликовать Решение Думы муниципального образования «Нельхай»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муниципального образования «Нельхай» для включения указанных сведений в государственный реестр уставов муниципальных образований Иркутской области в 10-ти дневный срок.</w:t>
      </w:r>
    </w:p>
    <w:p w:rsidR="00AD60B7" w:rsidRDefault="00AD60B7" w:rsidP="00776B27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>5. Настоящее Решение вступает в силу после государственной регистрации и опубликования в периодическом печатном средстве массовой информации «Нельхайский вестник»</w:t>
      </w:r>
      <w:r>
        <w:rPr>
          <w:rFonts w:ascii="Arial" w:hAnsi="Arial" w:cs="Arial"/>
          <w:sz w:val="24"/>
          <w:szCs w:val="24"/>
        </w:rPr>
        <w:t xml:space="preserve">, кроме пункта 2 части 2 настоящего решения, который вступит в силу  с 01.01.2019 г и пункта 1 части 2 настоящего решения, который вступит в силу с 30.12.2018 г. </w:t>
      </w:r>
    </w:p>
    <w:p w:rsidR="00AD60B7" w:rsidRPr="00AE7BD5" w:rsidRDefault="00AD60B7" w:rsidP="007C729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D60B7" w:rsidRPr="00AE7BD5" w:rsidRDefault="00AD60B7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D60B7" w:rsidRPr="00AE7BD5" w:rsidRDefault="00AD60B7" w:rsidP="007C729F">
      <w:pPr>
        <w:tabs>
          <w:tab w:val="left" w:pos="220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D60B7" w:rsidRPr="00AE7BD5" w:rsidRDefault="00AD60B7" w:rsidP="006E6A04">
      <w:pPr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AE7B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BD5">
        <w:rPr>
          <w:rFonts w:ascii="Arial" w:hAnsi="Arial" w:cs="Arial"/>
          <w:sz w:val="24"/>
          <w:szCs w:val="24"/>
        </w:rPr>
        <w:t>муниципального</w:t>
      </w:r>
    </w:p>
    <w:p w:rsidR="00AD60B7" w:rsidRDefault="00AD60B7" w:rsidP="00EA46A8">
      <w:pPr>
        <w:rPr>
          <w:rFonts w:ascii="Arial" w:hAnsi="Arial" w:cs="Arial"/>
          <w:color w:val="000000"/>
          <w:sz w:val="24"/>
          <w:szCs w:val="24"/>
        </w:rPr>
      </w:pPr>
      <w:r w:rsidRPr="00AE7BD5">
        <w:rPr>
          <w:rFonts w:ascii="Arial" w:hAnsi="Arial" w:cs="Arial"/>
          <w:sz w:val="24"/>
          <w:szCs w:val="24"/>
        </w:rPr>
        <w:t xml:space="preserve">образования </w:t>
      </w:r>
      <w:r>
        <w:rPr>
          <w:rFonts w:ascii="Arial" w:hAnsi="Arial" w:cs="Arial"/>
          <w:color w:val="000000"/>
          <w:sz w:val="24"/>
          <w:szCs w:val="24"/>
        </w:rPr>
        <w:t>«Нельхай</w:t>
      </w:r>
    </w:p>
    <w:p w:rsidR="00AD60B7" w:rsidRDefault="00AD60B7" w:rsidP="00EA46A8">
      <w:pPr>
        <w:rPr>
          <w:rFonts w:ascii="Arial" w:hAnsi="Arial" w:cs="Arial"/>
          <w:color w:val="000000"/>
          <w:sz w:val="24"/>
          <w:szCs w:val="24"/>
        </w:rPr>
      </w:pPr>
    </w:p>
    <w:p w:rsidR="00AD60B7" w:rsidRDefault="00AD60B7" w:rsidP="00EA46A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 муниципального</w:t>
      </w:r>
    </w:p>
    <w:p w:rsidR="00AD60B7" w:rsidRPr="00AE7BD5" w:rsidRDefault="00AD60B7" w:rsidP="00EA4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образования «Нельхай»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AE7BD5">
        <w:rPr>
          <w:rFonts w:ascii="Arial" w:hAnsi="Arial" w:cs="Arial"/>
          <w:color w:val="000000"/>
          <w:sz w:val="24"/>
          <w:szCs w:val="24"/>
        </w:rPr>
        <w:t>О.Н. Егорова</w:t>
      </w:r>
    </w:p>
    <w:sectPr w:rsidR="00AD60B7" w:rsidRPr="00AE7BD5" w:rsidSect="007C72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B7" w:rsidRDefault="00AD60B7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endnote>
  <w:endnote w:type="continuationSeparator" w:id="0">
    <w:p w:rsidR="00AD60B7" w:rsidRDefault="00AD60B7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B7" w:rsidRDefault="00AD60B7" w:rsidP="00A62AFE">
      <w:pPr>
        <w:rPr>
          <w:rFonts w:ascii="Tms Rmn" w:hAnsi="Tms Rmn"/>
        </w:rPr>
      </w:pPr>
      <w:r>
        <w:rPr>
          <w:rFonts w:ascii="Tms Rmn" w:hAnsi="Tms Rmn"/>
        </w:rPr>
        <w:separator/>
      </w:r>
    </w:p>
  </w:footnote>
  <w:footnote w:type="continuationSeparator" w:id="0">
    <w:p w:rsidR="00AD60B7" w:rsidRDefault="00AD60B7" w:rsidP="00A62AFE">
      <w:pPr>
        <w:rPr>
          <w:rFonts w:ascii="Tms Rmn" w:hAnsi="Tms Rmn"/>
        </w:rPr>
      </w:pPr>
      <w:r>
        <w:rPr>
          <w:rFonts w:ascii="Tms Rmn" w:hAnsi="Tms Rm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06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A4F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E41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A28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E28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D42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28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EEA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8A7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528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C9F"/>
    <w:rsid w:val="0000430C"/>
    <w:rsid w:val="00012FB2"/>
    <w:rsid w:val="0005210C"/>
    <w:rsid w:val="00055ECA"/>
    <w:rsid w:val="00075F2E"/>
    <w:rsid w:val="00076DDB"/>
    <w:rsid w:val="00077BAB"/>
    <w:rsid w:val="000801ED"/>
    <w:rsid w:val="000956ED"/>
    <w:rsid w:val="000B4BBD"/>
    <w:rsid w:val="000B573A"/>
    <w:rsid w:val="000C297F"/>
    <w:rsid w:val="000C3157"/>
    <w:rsid w:val="000C3C61"/>
    <w:rsid w:val="000D2803"/>
    <w:rsid w:val="000E3EC8"/>
    <w:rsid w:val="000E4A58"/>
    <w:rsid w:val="00100720"/>
    <w:rsid w:val="001019EB"/>
    <w:rsid w:val="001041AA"/>
    <w:rsid w:val="00130CF5"/>
    <w:rsid w:val="001328A4"/>
    <w:rsid w:val="0014000D"/>
    <w:rsid w:val="00160B8C"/>
    <w:rsid w:val="001B0085"/>
    <w:rsid w:val="001B53F2"/>
    <w:rsid w:val="001C18A0"/>
    <w:rsid w:val="001D7FB6"/>
    <w:rsid w:val="001F4E18"/>
    <w:rsid w:val="001F6915"/>
    <w:rsid w:val="00202780"/>
    <w:rsid w:val="00221A4C"/>
    <w:rsid w:val="00256A69"/>
    <w:rsid w:val="0026425D"/>
    <w:rsid w:val="0027715B"/>
    <w:rsid w:val="002811BB"/>
    <w:rsid w:val="002A1D7D"/>
    <w:rsid w:val="002B68D9"/>
    <w:rsid w:val="002B763D"/>
    <w:rsid w:val="002D33FE"/>
    <w:rsid w:val="002D4281"/>
    <w:rsid w:val="003000CB"/>
    <w:rsid w:val="003112CF"/>
    <w:rsid w:val="003277C7"/>
    <w:rsid w:val="00342C92"/>
    <w:rsid w:val="003526EF"/>
    <w:rsid w:val="00352B38"/>
    <w:rsid w:val="003634DC"/>
    <w:rsid w:val="003721D0"/>
    <w:rsid w:val="00375541"/>
    <w:rsid w:val="003825A1"/>
    <w:rsid w:val="0038551D"/>
    <w:rsid w:val="00386240"/>
    <w:rsid w:val="003955D7"/>
    <w:rsid w:val="003959E8"/>
    <w:rsid w:val="003A6096"/>
    <w:rsid w:val="003B5123"/>
    <w:rsid w:val="003B7CE4"/>
    <w:rsid w:val="003C4167"/>
    <w:rsid w:val="003D1685"/>
    <w:rsid w:val="003E50F5"/>
    <w:rsid w:val="003E76AC"/>
    <w:rsid w:val="003F2B45"/>
    <w:rsid w:val="00420A06"/>
    <w:rsid w:val="00422E95"/>
    <w:rsid w:val="0042483E"/>
    <w:rsid w:val="00432C41"/>
    <w:rsid w:val="00452899"/>
    <w:rsid w:val="00453C23"/>
    <w:rsid w:val="00455BC8"/>
    <w:rsid w:val="00460D51"/>
    <w:rsid w:val="00467289"/>
    <w:rsid w:val="00480676"/>
    <w:rsid w:val="00486084"/>
    <w:rsid w:val="004B5884"/>
    <w:rsid w:val="004B7FBC"/>
    <w:rsid w:val="004C6077"/>
    <w:rsid w:val="004C68AC"/>
    <w:rsid w:val="004D58B0"/>
    <w:rsid w:val="004D5A28"/>
    <w:rsid w:val="004F55C3"/>
    <w:rsid w:val="005248C4"/>
    <w:rsid w:val="0053189F"/>
    <w:rsid w:val="00537994"/>
    <w:rsid w:val="0054209E"/>
    <w:rsid w:val="005605B9"/>
    <w:rsid w:val="005728DB"/>
    <w:rsid w:val="00574CEB"/>
    <w:rsid w:val="005757B3"/>
    <w:rsid w:val="00577DC6"/>
    <w:rsid w:val="00596201"/>
    <w:rsid w:val="005C1712"/>
    <w:rsid w:val="005C5B65"/>
    <w:rsid w:val="005F74C1"/>
    <w:rsid w:val="0060049D"/>
    <w:rsid w:val="00603343"/>
    <w:rsid w:val="00607B2D"/>
    <w:rsid w:val="00615BF1"/>
    <w:rsid w:val="0061621F"/>
    <w:rsid w:val="006378B0"/>
    <w:rsid w:val="00655105"/>
    <w:rsid w:val="00657E5F"/>
    <w:rsid w:val="006737A6"/>
    <w:rsid w:val="0068235A"/>
    <w:rsid w:val="00686551"/>
    <w:rsid w:val="006865F2"/>
    <w:rsid w:val="006947DC"/>
    <w:rsid w:val="006A436B"/>
    <w:rsid w:val="006B1F6A"/>
    <w:rsid w:val="006B25A1"/>
    <w:rsid w:val="006C707F"/>
    <w:rsid w:val="006E6A04"/>
    <w:rsid w:val="00700B58"/>
    <w:rsid w:val="00731605"/>
    <w:rsid w:val="00732C9F"/>
    <w:rsid w:val="00734C33"/>
    <w:rsid w:val="00735A10"/>
    <w:rsid w:val="00750D0C"/>
    <w:rsid w:val="00776B27"/>
    <w:rsid w:val="0078394A"/>
    <w:rsid w:val="0078432C"/>
    <w:rsid w:val="007853EA"/>
    <w:rsid w:val="007A3D7E"/>
    <w:rsid w:val="007A63BA"/>
    <w:rsid w:val="007B33F3"/>
    <w:rsid w:val="007C4CB4"/>
    <w:rsid w:val="007C7218"/>
    <w:rsid w:val="007C729F"/>
    <w:rsid w:val="007D3687"/>
    <w:rsid w:val="007D39E8"/>
    <w:rsid w:val="007E6E4E"/>
    <w:rsid w:val="00807D0C"/>
    <w:rsid w:val="0082348F"/>
    <w:rsid w:val="008359DB"/>
    <w:rsid w:val="00855221"/>
    <w:rsid w:val="00880645"/>
    <w:rsid w:val="00883840"/>
    <w:rsid w:val="008A26C3"/>
    <w:rsid w:val="008A42F5"/>
    <w:rsid w:val="008A4709"/>
    <w:rsid w:val="008A487D"/>
    <w:rsid w:val="008B202F"/>
    <w:rsid w:val="008B3F84"/>
    <w:rsid w:val="008C3D3B"/>
    <w:rsid w:val="008D19AF"/>
    <w:rsid w:val="008D61E5"/>
    <w:rsid w:val="008E0FC0"/>
    <w:rsid w:val="008E3D10"/>
    <w:rsid w:val="008F40A6"/>
    <w:rsid w:val="009016C5"/>
    <w:rsid w:val="009020F9"/>
    <w:rsid w:val="00914D1E"/>
    <w:rsid w:val="009230E7"/>
    <w:rsid w:val="00941FDF"/>
    <w:rsid w:val="009468E4"/>
    <w:rsid w:val="00950CDE"/>
    <w:rsid w:val="00954627"/>
    <w:rsid w:val="00957C02"/>
    <w:rsid w:val="009664C1"/>
    <w:rsid w:val="00976C23"/>
    <w:rsid w:val="009828BE"/>
    <w:rsid w:val="009860DD"/>
    <w:rsid w:val="009A54E8"/>
    <w:rsid w:val="009B5A91"/>
    <w:rsid w:val="009C7872"/>
    <w:rsid w:val="009E0AC5"/>
    <w:rsid w:val="009E3722"/>
    <w:rsid w:val="009E4D45"/>
    <w:rsid w:val="009F29C0"/>
    <w:rsid w:val="009F6B05"/>
    <w:rsid w:val="00A03CAE"/>
    <w:rsid w:val="00A20843"/>
    <w:rsid w:val="00A3626E"/>
    <w:rsid w:val="00A5112F"/>
    <w:rsid w:val="00A5451D"/>
    <w:rsid w:val="00A54A83"/>
    <w:rsid w:val="00A62AFE"/>
    <w:rsid w:val="00A66F00"/>
    <w:rsid w:val="00A71113"/>
    <w:rsid w:val="00A75F0F"/>
    <w:rsid w:val="00A82529"/>
    <w:rsid w:val="00A86F8D"/>
    <w:rsid w:val="00AA0487"/>
    <w:rsid w:val="00AA1761"/>
    <w:rsid w:val="00AA3BF7"/>
    <w:rsid w:val="00AA68CA"/>
    <w:rsid w:val="00AB13EF"/>
    <w:rsid w:val="00AB7DDC"/>
    <w:rsid w:val="00AC2A37"/>
    <w:rsid w:val="00AD17BE"/>
    <w:rsid w:val="00AD59AE"/>
    <w:rsid w:val="00AD60B7"/>
    <w:rsid w:val="00AE7BD5"/>
    <w:rsid w:val="00AF0F9B"/>
    <w:rsid w:val="00B36DAA"/>
    <w:rsid w:val="00B556DA"/>
    <w:rsid w:val="00B61CE1"/>
    <w:rsid w:val="00B70921"/>
    <w:rsid w:val="00B83BEE"/>
    <w:rsid w:val="00B90AF4"/>
    <w:rsid w:val="00BA3222"/>
    <w:rsid w:val="00BB4CC7"/>
    <w:rsid w:val="00BB6C88"/>
    <w:rsid w:val="00BC0B22"/>
    <w:rsid w:val="00BD0384"/>
    <w:rsid w:val="00BE1570"/>
    <w:rsid w:val="00BE6A93"/>
    <w:rsid w:val="00C419CE"/>
    <w:rsid w:val="00C607D2"/>
    <w:rsid w:val="00C73A4B"/>
    <w:rsid w:val="00C83823"/>
    <w:rsid w:val="00C91B85"/>
    <w:rsid w:val="00C93CF0"/>
    <w:rsid w:val="00CA324C"/>
    <w:rsid w:val="00CB5204"/>
    <w:rsid w:val="00CB786D"/>
    <w:rsid w:val="00CC278E"/>
    <w:rsid w:val="00CD16DC"/>
    <w:rsid w:val="00CD2235"/>
    <w:rsid w:val="00CD31A2"/>
    <w:rsid w:val="00CD5420"/>
    <w:rsid w:val="00CE21C3"/>
    <w:rsid w:val="00CF0AD4"/>
    <w:rsid w:val="00CF3C86"/>
    <w:rsid w:val="00D122E1"/>
    <w:rsid w:val="00D14E15"/>
    <w:rsid w:val="00D151CB"/>
    <w:rsid w:val="00D41A9F"/>
    <w:rsid w:val="00D52ED3"/>
    <w:rsid w:val="00D74D6B"/>
    <w:rsid w:val="00D83717"/>
    <w:rsid w:val="00D86122"/>
    <w:rsid w:val="00DA2B4F"/>
    <w:rsid w:val="00DB7EAC"/>
    <w:rsid w:val="00DC1C78"/>
    <w:rsid w:val="00DC591A"/>
    <w:rsid w:val="00DE09A7"/>
    <w:rsid w:val="00DE42FE"/>
    <w:rsid w:val="00DF02AB"/>
    <w:rsid w:val="00E05B55"/>
    <w:rsid w:val="00E22BB6"/>
    <w:rsid w:val="00E37400"/>
    <w:rsid w:val="00E43899"/>
    <w:rsid w:val="00E47157"/>
    <w:rsid w:val="00E5193D"/>
    <w:rsid w:val="00E57D80"/>
    <w:rsid w:val="00E72781"/>
    <w:rsid w:val="00E76C58"/>
    <w:rsid w:val="00E8002F"/>
    <w:rsid w:val="00E878B4"/>
    <w:rsid w:val="00EA3FF5"/>
    <w:rsid w:val="00EA46A8"/>
    <w:rsid w:val="00EA486B"/>
    <w:rsid w:val="00EA7204"/>
    <w:rsid w:val="00EB0D7B"/>
    <w:rsid w:val="00EB5A20"/>
    <w:rsid w:val="00ED4F8E"/>
    <w:rsid w:val="00EF4F30"/>
    <w:rsid w:val="00EF52F4"/>
    <w:rsid w:val="00F1065E"/>
    <w:rsid w:val="00F10970"/>
    <w:rsid w:val="00F259F1"/>
    <w:rsid w:val="00F27533"/>
    <w:rsid w:val="00F55735"/>
    <w:rsid w:val="00F56F93"/>
    <w:rsid w:val="00F62C4F"/>
    <w:rsid w:val="00F663BF"/>
    <w:rsid w:val="00F76031"/>
    <w:rsid w:val="00F80983"/>
    <w:rsid w:val="00FC7DFA"/>
    <w:rsid w:val="00FE1872"/>
    <w:rsid w:val="00FF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C3157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DFA"/>
    <w:pPr>
      <w:keepNext/>
      <w:ind w:right="425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7DFA"/>
    <w:pPr>
      <w:keepNext/>
      <w:ind w:right="-426"/>
      <w:jc w:val="center"/>
      <w:outlineLvl w:val="2"/>
    </w:pPr>
    <w:rPr>
      <w:b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F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4F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4F30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A62A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2AFE"/>
    <w:rPr>
      <w:rFonts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2AF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297F"/>
    <w:pPr>
      <w:autoSpaceDE w:val="0"/>
      <w:autoSpaceDN w:val="0"/>
      <w:adjustRightInd w:val="0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8A4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C315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F2E"/>
    <w:rPr>
      <w:rFonts w:ascii="Tms Rmn" w:hAnsi="Tms Rm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3157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F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A46A8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A46A8"/>
    <w:pPr>
      <w:snapToGrid w:val="0"/>
      <w:ind w:firstLine="720"/>
    </w:pPr>
    <w:rPr>
      <w:rFonts w:ascii="Arial" w:hAnsi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E6A0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36DAA"/>
    <w:rPr>
      <w:rFonts w:cs="Times New Roman"/>
      <w:sz w:val="2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825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7DFA"/>
    <w:pPr>
      <w:ind w:right="-426"/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4F3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1585</TotalTime>
  <Pages>2</Pages>
  <Words>705</Words>
  <Characters>4022</Characters>
  <Application>Microsoft Office Outlook</Application>
  <DocSecurity>0</DocSecurity>
  <Lines>0</Lines>
  <Paragraphs>0</Paragraphs>
  <ScaleCrop>false</ScaleCrop>
  <Company>Administration of Irkutsk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нельхай</cp:lastModifiedBy>
  <cp:revision>222</cp:revision>
  <cp:lastPrinted>2018-04-05T06:05:00Z</cp:lastPrinted>
  <dcterms:created xsi:type="dcterms:W3CDTF">2015-11-13T05:56:00Z</dcterms:created>
  <dcterms:modified xsi:type="dcterms:W3CDTF">2018-07-17T02:11:00Z</dcterms:modified>
</cp:coreProperties>
</file>