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41" w:rsidRPr="00F87409" w:rsidRDefault="00A85E41" w:rsidP="00F87409">
      <w:pPr>
        <w:spacing w:after="0" w:line="240" w:lineRule="auto"/>
        <w:jc w:val="center"/>
        <w:rPr>
          <w:rFonts w:ascii="Times New Roman" w:hAnsi="Times New Roman"/>
          <w:b/>
          <w:sz w:val="24"/>
          <w:szCs w:val="24"/>
        </w:rPr>
      </w:pPr>
      <w:r w:rsidRPr="00F87409">
        <w:rPr>
          <w:rFonts w:ascii="Times New Roman" w:hAnsi="Times New Roman"/>
          <w:b/>
          <w:sz w:val="24"/>
          <w:szCs w:val="24"/>
        </w:rPr>
        <w:t>РОССИЙСКАЯ ФЕДЕРАЦИЯ</w:t>
      </w:r>
    </w:p>
    <w:p w:rsidR="00A85E41" w:rsidRPr="00F87409" w:rsidRDefault="00A85E41" w:rsidP="00F87409">
      <w:pPr>
        <w:spacing w:after="0" w:line="240" w:lineRule="auto"/>
        <w:jc w:val="center"/>
        <w:rPr>
          <w:rFonts w:ascii="Times New Roman" w:hAnsi="Times New Roman"/>
          <w:b/>
          <w:sz w:val="24"/>
          <w:szCs w:val="24"/>
        </w:rPr>
      </w:pPr>
      <w:r w:rsidRPr="00F87409">
        <w:rPr>
          <w:rFonts w:ascii="Times New Roman" w:hAnsi="Times New Roman"/>
          <w:b/>
          <w:sz w:val="24"/>
          <w:szCs w:val="24"/>
        </w:rPr>
        <w:t>ИРКУТСКАЯ ОБЛАСТЬ</w:t>
      </w:r>
    </w:p>
    <w:p w:rsidR="00A85E41" w:rsidRPr="00F87409" w:rsidRDefault="00A85E41" w:rsidP="00F87409">
      <w:pPr>
        <w:spacing w:after="0" w:line="240" w:lineRule="auto"/>
        <w:jc w:val="center"/>
        <w:rPr>
          <w:rFonts w:ascii="Times New Roman" w:hAnsi="Times New Roman"/>
          <w:b/>
          <w:sz w:val="24"/>
          <w:szCs w:val="24"/>
        </w:rPr>
      </w:pPr>
      <w:r w:rsidRPr="00F87409">
        <w:rPr>
          <w:rFonts w:ascii="Times New Roman" w:hAnsi="Times New Roman"/>
          <w:b/>
          <w:sz w:val="24"/>
          <w:szCs w:val="24"/>
        </w:rPr>
        <w:t>МУНИЦИПАЛЬНОЕ ОБРАЗОВАНИЕ «</w:t>
      </w:r>
      <w:r>
        <w:rPr>
          <w:rFonts w:ascii="Times New Roman" w:hAnsi="Times New Roman"/>
          <w:b/>
          <w:sz w:val="24"/>
          <w:szCs w:val="24"/>
        </w:rPr>
        <w:t>НЕЛЬХАЙ</w:t>
      </w:r>
      <w:r w:rsidRPr="00F87409">
        <w:rPr>
          <w:rFonts w:ascii="Times New Roman" w:hAnsi="Times New Roman"/>
          <w:b/>
          <w:sz w:val="24"/>
          <w:szCs w:val="24"/>
        </w:rPr>
        <w:t>»</w:t>
      </w:r>
    </w:p>
    <w:p w:rsidR="00A85E41" w:rsidRPr="00F87409" w:rsidRDefault="00A85E41" w:rsidP="00F87409">
      <w:pPr>
        <w:spacing w:after="0" w:line="240" w:lineRule="auto"/>
        <w:jc w:val="center"/>
        <w:rPr>
          <w:rFonts w:ascii="Times New Roman" w:hAnsi="Times New Roman"/>
          <w:b/>
          <w:sz w:val="24"/>
          <w:szCs w:val="24"/>
        </w:rPr>
      </w:pPr>
      <w:r w:rsidRPr="00F87409">
        <w:rPr>
          <w:rFonts w:ascii="Times New Roman" w:hAnsi="Times New Roman"/>
          <w:b/>
          <w:sz w:val="24"/>
          <w:szCs w:val="24"/>
        </w:rPr>
        <w:t>АДМИНИСТРАЦИЯ</w:t>
      </w:r>
    </w:p>
    <w:p w:rsidR="00A85E41" w:rsidRPr="00F87409" w:rsidRDefault="00A85E41" w:rsidP="00F87409">
      <w:pPr>
        <w:spacing w:after="0" w:line="240" w:lineRule="auto"/>
        <w:jc w:val="center"/>
        <w:rPr>
          <w:rFonts w:ascii="Times New Roman" w:hAnsi="Times New Roman"/>
          <w:b/>
          <w:sz w:val="24"/>
          <w:szCs w:val="24"/>
        </w:rPr>
      </w:pPr>
      <w:r w:rsidRPr="00F87409">
        <w:rPr>
          <w:rFonts w:ascii="Times New Roman" w:hAnsi="Times New Roman"/>
          <w:b/>
          <w:sz w:val="24"/>
          <w:szCs w:val="24"/>
        </w:rPr>
        <w:t>ПОСТАНОВЛЕНИЕ</w:t>
      </w:r>
      <w:r>
        <w:rPr>
          <w:rFonts w:ascii="Times New Roman" w:hAnsi="Times New Roman"/>
          <w:b/>
          <w:sz w:val="24"/>
          <w:szCs w:val="24"/>
        </w:rPr>
        <w:t xml:space="preserve"> </w:t>
      </w:r>
    </w:p>
    <w:p w:rsidR="00A85E41" w:rsidRDefault="00A85E41" w:rsidP="004C650B">
      <w:pPr>
        <w:pStyle w:val="12"/>
        <w:tabs>
          <w:tab w:val="clear" w:pos="4153"/>
          <w:tab w:val="center" w:pos="7513"/>
        </w:tabs>
        <w:ind w:left="-142"/>
        <w:rPr>
          <w:spacing w:val="20"/>
          <w:sz w:val="24"/>
          <w:szCs w:val="24"/>
        </w:rPr>
      </w:pPr>
    </w:p>
    <w:p w:rsidR="00A85E41" w:rsidRPr="00BF2DD3" w:rsidRDefault="00A85E41" w:rsidP="00F87409">
      <w:pPr>
        <w:pStyle w:val="12"/>
        <w:tabs>
          <w:tab w:val="clear" w:pos="4153"/>
          <w:tab w:val="center" w:pos="7513"/>
        </w:tabs>
        <w:rPr>
          <w:spacing w:val="20"/>
          <w:sz w:val="24"/>
          <w:szCs w:val="24"/>
        </w:rPr>
      </w:pPr>
      <w:r>
        <w:rPr>
          <w:spacing w:val="20"/>
          <w:sz w:val="24"/>
          <w:szCs w:val="24"/>
        </w:rPr>
        <w:t xml:space="preserve">от </w:t>
      </w:r>
      <w:r>
        <w:rPr>
          <w:spacing w:val="20"/>
          <w:sz w:val="24"/>
          <w:szCs w:val="24"/>
          <w:u w:val="single"/>
        </w:rPr>
        <w:t xml:space="preserve"> 01.10.2016 г. № 44-П</w:t>
      </w:r>
      <w:r>
        <w:rPr>
          <w:spacing w:val="20"/>
          <w:sz w:val="24"/>
          <w:szCs w:val="24"/>
        </w:rPr>
        <w:t xml:space="preserve">                           </w:t>
      </w:r>
      <w:r w:rsidRPr="00BF2DD3">
        <w:rPr>
          <w:spacing w:val="20"/>
          <w:sz w:val="24"/>
          <w:szCs w:val="24"/>
        </w:rPr>
        <w:t xml:space="preserve">                                </w:t>
      </w:r>
      <w:r>
        <w:rPr>
          <w:spacing w:val="20"/>
          <w:sz w:val="24"/>
          <w:szCs w:val="24"/>
        </w:rPr>
        <w:t>с</w:t>
      </w:r>
      <w:r w:rsidRPr="00BF2DD3">
        <w:rPr>
          <w:spacing w:val="20"/>
          <w:sz w:val="24"/>
          <w:szCs w:val="24"/>
        </w:rPr>
        <w:t>. А</w:t>
      </w:r>
      <w:r>
        <w:rPr>
          <w:spacing w:val="20"/>
          <w:sz w:val="24"/>
          <w:szCs w:val="24"/>
        </w:rPr>
        <w:t>пхульта</w:t>
      </w:r>
    </w:p>
    <w:p w:rsidR="00A85E41" w:rsidRDefault="00A85E41" w:rsidP="004C650B">
      <w:pPr>
        <w:spacing w:after="0"/>
        <w:rPr>
          <w:rFonts w:ascii="Times New Roman" w:hAnsi="Times New Roman"/>
          <w:sz w:val="24"/>
          <w:szCs w:val="24"/>
        </w:rPr>
      </w:pPr>
    </w:p>
    <w:p w:rsidR="00A85E41" w:rsidRPr="00BF2DD3" w:rsidRDefault="00A85E41" w:rsidP="004C650B">
      <w:pPr>
        <w:spacing w:after="0"/>
        <w:rPr>
          <w:rFonts w:ascii="Times New Roman" w:hAnsi="Times New Roman"/>
          <w:sz w:val="24"/>
          <w:szCs w:val="24"/>
        </w:rPr>
      </w:pPr>
      <w:r w:rsidRPr="00BF2DD3">
        <w:rPr>
          <w:rFonts w:ascii="Times New Roman" w:hAnsi="Times New Roman"/>
          <w:sz w:val="24"/>
          <w:szCs w:val="24"/>
        </w:rPr>
        <w:t xml:space="preserve">Об утверждении административного регламента </w:t>
      </w:r>
    </w:p>
    <w:p w:rsidR="00A85E41" w:rsidRPr="00BF2DD3" w:rsidRDefault="00A85E41" w:rsidP="004C650B">
      <w:pPr>
        <w:spacing w:after="0"/>
        <w:rPr>
          <w:rFonts w:ascii="Times New Roman" w:hAnsi="Times New Roman"/>
          <w:sz w:val="24"/>
          <w:szCs w:val="24"/>
        </w:rPr>
      </w:pPr>
      <w:r w:rsidRPr="00BF2DD3">
        <w:rPr>
          <w:rFonts w:ascii="Times New Roman" w:hAnsi="Times New Roman"/>
          <w:sz w:val="24"/>
          <w:szCs w:val="24"/>
        </w:rPr>
        <w:t xml:space="preserve">по предоставлению муниципальной услуги </w:t>
      </w:r>
    </w:p>
    <w:p w:rsidR="00A85E41" w:rsidRPr="00BF2DD3" w:rsidRDefault="00A85E41" w:rsidP="004C650B">
      <w:pPr>
        <w:spacing w:after="0"/>
        <w:rPr>
          <w:rFonts w:ascii="Times New Roman" w:hAnsi="Times New Roman"/>
          <w:iCs/>
          <w:sz w:val="24"/>
          <w:szCs w:val="24"/>
        </w:rPr>
      </w:pPr>
      <w:r w:rsidRPr="00BF2DD3">
        <w:rPr>
          <w:rFonts w:ascii="Times New Roman" w:hAnsi="Times New Roman"/>
          <w:sz w:val="24"/>
          <w:szCs w:val="24"/>
        </w:rPr>
        <w:t>«</w:t>
      </w:r>
      <w:r w:rsidRPr="00BF2DD3">
        <w:rPr>
          <w:rFonts w:ascii="Times New Roman" w:hAnsi="Times New Roman"/>
          <w:iCs/>
          <w:sz w:val="24"/>
          <w:szCs w:val="24"/>
        </w:rPr>
        <w:t>Предоставление</w:t>
      </w:r>
      <w:r w:rsidRPr="00BF2DD3">
        <w:rPr>
          <w:rFonts w:ascii="Times New Roman" w:hAnsi="Times New Roman"/>
          <w:sz w:val="24"/>
          <w:szCs w:val="24"/>
        </w:rPr>
        <w:t xml:space="preserve"> </w:t>
      </w:r>
      <w:r w:rsidRPr="00BF2DD3">
        <w:rPr>
          <w:rFonts w:ascii="Times New Roman" w:hAnsi="Times New Roman"/>
          <w:iCs/>
          <w:sz w:val="24"/>
          <w:szCs w:val="24"/>
        </w:rPr>
        <w:t>земельных участков в собственность, аренду на торгах</w:t>
      </w:r>
      <w:r w:rsidRPr="00BF2DD3">
        <w:rPr>
          <w:rFonts w:ascii="Times New Roman" w:hAnsi="Times New Roman"/>
          <w:sz w:val="24"/>
          <w:szCs w:val="24"/>
        </w:rPr>
        <w:t>»</w:t>
      </w:r>
    </w:p>
    <w:p w:rsidR="00A85E41" w:rsidRPr="00BF2DD3" w:rsidRDefault="00A85E41" w:rsidP="00682A78">
      <w:pPr>
        <w:tabs>
          <w:tab w:val="left" w:pos="3556"/>
        </w:tabs>
        <w:spacing w:after="0"/>
        <w:rPr>
          <w:rFonts w:ascii="Times New Roman" w:hAnsi="Times New Roman"/>
          <w:sz w:val="24"/>
          <w:szCs w:val="24"/>
        </w:rPr>
      </w:pPr>
    </w:p>
    <w:p w:rsidR="00A85E41" w:rsidRPr="00BF2DD3" w:rsidRDefault="00A85E41" w:rsidP="00F87409">
      <w:pPr>
        <w:widowControl w:val="0"/>
        <w:autoSpaceDE w:val="0"/>
        <w:autoSpaceDN w:val="0"/>
        <w:adjustRightInd w:val="0"/>
        <w:ind w:firstLine="720"/>
        <w:jc w:val="both"/>
        <w:rPr>
          <w:rFonts w:ascii="Times New Roman" w:hAnsi="Times New Roman"/>
          <w:sz w:val="24"/>
          <w:szCs w:val="24"/>
        </w:rPr>
      </w:pPr>
      <w:r w:rsidRPr="00BF2DD3">
        <w:rPr>
          <w:rFonts w:ascii="Times New Roman" w:hAnsi="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BF2DD3">
        <w:rPr>
          <w:rFonts w:ascii="Times New Roman" w:hAnsi="Times New Roman"/>
          <w:spacing w:val="2"/>
          <w:sz w:val="24"/>
          <w:szCs w:val="24"/>
        </w:rPr>
        <w:t>ст.39.3, 39.6, 39.11-39.13 Земельного кодекса РФ</w:t>
      </w:r>
      <w:r w:rsidRPr="00BF2DD3">
        <w:rPr>
          <w:rFonts w:ascii="Times New Roman" w:hAnsi="Times New Roman"/>
          <w:sz w:val="24"/>
          <w:szCs w:val="24"/>
          <w:lang w:eastAsia="ru-RU"/>
        </w:rPr>
        <w:t xml:space="preserve">, </w:t>
      </w:r>
    </w:p>
    <w:p w:rsidR="00A85E41" w:rsidRPr="00BF2DD3" w:rsidRDefault="00A85E41" w:rsidP="004C650B">
      <w:pPr>
        <w:pStyle w:val="NormalWeb"/>
        <w:jc w:val="center"/>
        <w:textAlignment w:val="top"/>
      </w:pPr>
      <w:r w:rsidRPr="00BF2DD3">
        <w:t xml:space="preserve">ПОСТАНОВЛЯЮ: </w:t>
      </w:r>
    </w:p>
    <w:p w:rsidR="00A85E41" w:rsidRPr="00BF2DD3" w:rsidRDefault="00A85E41" w:rsidP="00F87409">
      <w:pPr>
        <w:spacing w:after="0" w:line="240" w:lineRule="auto"/>
        <w:ind w:firstLine="708"/>
        <w:jc w:val="both"/>
        <w:rPr>
          <w:rFonts w:ascii="Times New Roman" w:hAnsi="Times New Roman"/>
          <w:iCs/>
          <w:sz w:val="24"/>
          <w:szCs w:val="24"/>
        </w:rPr>
      </w:pPr>
      <w:r w:rsidRPr="00BF2DD3">
        <w:rPr>
          <w:rFonts w:ascii="Times New Roman" w:hAnsi="Times New Roman"/>
          <w:sz w:val="24"/>
          <w:szCs w:val="24"/>
        </w:rPr>
        <w:t>1.Утвердить административный регламент по предоставлению муниципальной услуги «</w:t>
      </w:r>
      <w:r w:rsidRPr="00BF2DD3">
        <w:rPr>
          <w:rFonts w:ascii="Times New Roman" w:hAnsi="Times New Roman"/>
          <w:iCs/>
          <w:sz w:val="24"/>
          <w:szCs w:val="24"/>
        </w:rPr>
        <w:t>Предоставление</w:t>
      </w:r>
      <w:r w:rsidRPr="00BF2DD3">
        <w:rPr>
          <w:rFonts w:ascii="Times New Roman" w:hAnsi="Times New Roman"/>
          <w:sz w:val="24"/>
          <w:szCs w:val="24"/>
        </w:rPr>
        <w:t xml:space="preserve"> </w:t>
      </w:r>
      <w:r w:rsidRPr="00BF2DD3">
        <w:rPr>
          <w:rFonts w:ascii="Times New Roman" w:hAnsi="Times New Roman"/>
          <w:iCs/>
          <w:sz w:val="24"/>
          <w:szCs w:val="24"/>
        </w:rPr>
        <w:t>земельных участков в собственность, аренду на</w:t>
      </w:r>
      <w:r w:rsidRPr="00BF2DD3">
        <w:rPr>
          <w:rFonts w:ascii="Times New Roman" w:hAnsi="Times New Roman"/>
          <w:sz w:val="24"/>
          <w:szCs w:val="24"/>
        </w:rPr>
        <w:t xml:space="preserve"> </w:t>
      </w:r>
      <w:r w:rsidRPr="00BF2DD3">
        <w:rPr>
          <w:rFonts w:ascii="Times New Roman" w:hAnsi="Times New Roman"/>
          <w:iCs/>
          <w:sz w:val="24"/>
          <w:szCs w:val="24"/>
        </w:rPr>
        <w:t>торгах</w:t>
      </w:r>
      <w:r w:rsidRPr="00BF2DD3">
        <w:rPr>
          <w:rFonts w:ascii="Times New Roman" w:hAnsi="Times New Roman"/>
          <w:sz w:val="24"/>
          <w:szCs w:val="24"/>
        </w:rPr>
        <w:t>» (приложение).</w:t>
      </w:r>
    </w:p>
    <w:p w:rsidR="00A85E41" w:rsidRPr="00BF2DD3" w:rsidRDefault="00A85E41" w:rsidP="00F87409">
      <w:pPr>
        <w:spacing w:after="0" w:line="240" w:lineRule="auto"/>
        <w:ind w:firstLine="709"/>
        <w:jc w:val="both"/>
        <w:rPr>
          <w:rFonts w:ascii="Times New Roman" w:hAnsi="Times New Roman"/>
          <w:sz w:val="24"/>
          <w:szCs w:val="24"/>
        </w:rPr>
      </w:pPr>
      <w:r w:rsidRPr="00BF2DD3">
        <w:rPr>
          <w:rFonts w:ascii="Times New Roman" w:hAnsi="Times New Roman"/>
          <w:sz w:val="24"/>
          <w:szCs w:val="24"/>
        </w:rPr>
        <w:t>2.Опубликовать настоящее постановление в печатном издании «</w:t>
      </w:r>
      <w:r>
        <w:rPr>
          <w:rFonts w:ascii="Times New Roman" w:hAnsi="Times New Roman"/>
          <w:sz w:val="24"/>
          <w:szCs w:val="24"/>
        </w:rPr>
        <w:t xml:space="preserve">Нельхайский </w:t>
      </w:r>
      <w:r w:rsidRPr="00BF2DD3">
        <w:rPr>
          <w:rFonts w:ascii="Times New Roman" w:hAnsi="Times New Roman"/>
          <w:sz w:val="24"/>
          <w:szCs w:val="24"/>
        </w:rPr>
        <w:t>вестник» и разместить на официальном сайте администрации муниц</w:t>
      </w:r>
      <w:r>
        <w:rPr>
          <w:rFonts w:ascii="Times New Roman" w:hAnsi="Times New Roman"/>
          <w:sz w:val="24"/>
          <w:szCs w:val="24"/>
        </w:rPr>
        <w:t>ипального образования «Нельхай</w:t>
      </w:r>
      <w:r w:rsidRPr="00BF2DD3">
        <w:rPr>
          <w:rFonts w:ascii="Times New Roman" w:hAnsi="Times New Roman"/>
          <w:sz w:val="24"/>
          <w:szCs w:val="24"/>
        </w:rPr>
        <w:t>» в информационно-телекоммуникационной сети "Интернет".</w:t>
      </w:r>
    </w:p>
    <w:p w:rsidR="00A85E41" w:rsidRPr="00BF2DD3" w:rsidRDefault="00A85E41" w:rsidP="00F87409">
      <w:pPr>
        <w:spacing w:after="0" w:line="240" w:lineRule="auto"/>
        <w:ind w:firstLine="709"/>
        <w:jc w:val="both"/>
        <w:rPr>
          <w:rFonts w:ascii="Times New Roman" w:hAnsi="Times New Roman"/>
          <w:sz w:val="24"/>
          <w:szCs w:val="24"/>
        </w:rPr>
      </w:pPr>
      <w:r w:rsidRPr="00BF2DD3">
        <w:rPr>
          <w:rFonts w:ascii="Times New Roman" w:hAnsi="Times New Roman"/>
          <w:sz w:val="24"/>
          <w:szCs w:val="24"/>
        </w:rPr>
        <w:t>3.Настоящее постановление вступает в силу со дня его официального опубликования.</w:t>
      </w:r>
    </w:p>
    <w:p w:rsidR="00A85E41" w:rsidRPr="00BF2DD3" w:rsidRDefault="00A85E41" w:rsidP="004C650B">
      <w:pPr>
        <w:pStyle w:val="NormalWeb"/>
        <w:jc w:val="both"/>
        <w:textAlignment w:val="top"/>
      </w:pPr>
    </w:p>
    <w:p w:rsidR="00A85E41" w:rsidRPr="00BF2DD3" w:rsidRDefault="00A85E41" w:rsidP="004C650B">
      <w:pPr>
        <w:pStyle w:val="NormalWeb"/>
        <w:textAlignment w:val="top"/>
      </w:pPr>
    </w:p>
    <w:p w:rsidR="00A85E41" w:rsidRPr="00BF2DD3" w:rsidRDefault="00A85E41" w:rsidP="004C650B">
      <w:pPr>
        <w:pStyle w:val="NormalWeb"/>
        <w:textAlignment w:val="top"/>
      </w:pPr>
    </w:p>
    <w:p w:rsidR="00A85E41" w:rsidRPr="00BF2DD3" w:rsidRDefault="00A85E41" w:rsidP="004C650B">
      <w:pPr>
        <w:pStyle w:val="NormalWeb"/>
        <w:textAlignment w:val="top"/>
      </w:pPr>
      <w:r w:rsidRPr="00BF2DD3">
        <w:t>Глава МО «</w:t>
      </w:r>
      <w:r>
        <w:t>Нельхай</w:t>
      </w:r>
      <w:r w:rsidRPr="00BF2DD3">
        <w:t xml:space="preserve">»                                                           </w:t>
      </w:r>
      <w:r>
        <w:t>О.Н. Егорова</w:t>
      </w: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Default="00A85E41" w:rsidP="00F87409">
      <w:pPr>
        <w:pStyle w:val="NormalWeb"/>
        <w:textAlignment w:val="top"/>
      </w:pP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Приложение 1</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к постановлению Администрации</w:t>
      </w:r>
    </w:p>
    <w:p w:rsidR="00A85E41" w:rsidRDefault="00A85E41" w:rsidP="00870614">
      <w:pPr>
        <w:spacing w:after="0" w:line="240" w:lineRule="auto"/>
        <w:jc w:val="right"/>
        <w:rPr>
          <w:spacing w:val="20"/>
          <w:sz w:val="24"/>
          <w:szCs w:val="24"/>
          <w:u w:val="single"/>
        </w:rPr>
      </w:pPr>
      <w:r>
        <w:rPr>
          <w:spacing w:val="20"/>
          <w:sz w:val="24"/>
          <w:szCs w:val="24"/>
          <w:u w:val="single"/>
        </w:rPr>
        <w:t>от 01.10.2016 г. № 44-П</w:t>
      </w:r>
    </w:p>
    <w:p w:rsidR="00A85E41" w:rsidRPr="00BF2DD3" w:rsidRDefault="00A85E41" w:rsidP="00712F7F">
      <w:pPr>
        <w:spacing w:after="0" w:line="240" w:lineRule="auto"/>
        <w:jc w:val="center"/>
        <w:rPr>
          <w:rFonts w:ascii="Arial" w:hAnsi="Arial" w:cs="Arial"/>
          <w:sz w:val="18"/>
          <w:szCs w:val="18"/>
          <w:lang w:eastAsia="ru-RU"/>
        </w:rPr>
      </w:pPr>
      <w:r w:rsidRPr="00BF2DD3">
        <w:rPr>
          <w:rFonts w:ascii="Times New Roman" w:hAnsi="Times New Roman"/>
          <w:b/>
          <w:bCs/>
          <w:sz w:val="24"/>
          <w:szCs w:val="24"/>
          <w:lang w:eastAsia="ru-RU"/>
        </w:rPr>
        <w:t>предоставления муниципальной услуги</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«Предоставление земельных участков в собственность, аренду на торгах»  </w:t>
      </w:r>
    </w:p>
    <w:p w:rsidR="00A85E41" w:rsidRPr="00BF2DD3" w:rsidRDefault="00A85E41" w:rsidP="00712F7F">
      <w:pPr>
        <w:spacing w:after="0" w:line="240" w:lineRule="auto"/>
        <w:jc w:val="center"/>
        <w:rPr>
          <w:rFonts w:ascii="Times New Roman" w:hAnsi="Times New Roman"/>
          <w:sz w:val="24"/>
          <w:szCs w:val="24"/>
          <w:lang w:eastAsia="ru-RU"/>
        </w:rPr>
      </w:pP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1. Общие положения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1.1. Административный регламент предоставления муниципальной услуги «Предоставление земельных участков в собственность, аренду на торгах»  (далее – Административный регламент) 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Настоящий административный регламент определяет порядок, сроки и последовательность действий (административных процедур) при принятии решений о предоставлении земельных участков, государственная собственность на которые не разграничена и земельных участков, находящихся в собственности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в собственность или аренду на торгах, проводимых в форме аукциона, по заявлениям физических и юридических лиц.</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Положения настоящего Административного регламента не применяются к отношениям, связанным с арендой земельных участков в составе земель лесного фонда.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1.2. Заявителями при предоставлении муниципальной услуги (далее – заявители) являются юридические и физические лица.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1.3. Информирование заинтересованных лиц по процедуре предоставления муниципальной услуги производится в устной и письменной форме.</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При консультировании по письменным обращениям заявителю дается четкий и исчерпывающий ответ на поставленные вопросы, указываются фам</w:t>
      </w:r>
      <w:r>
        <w:rPr>
          <w:rFonts w:ascii="Times New Roman" w:hAnsi="Times New Roman"/>
          <w:sz w:val="24"/>
          <w:szCs w:val="24"/>
          <w:lang w:eastAsia="ru-RU"/>
        </w:rPr>
        <w:t>илия, имя, отчество, должность,</w:t>
      </w:r>
      <w:r w:rsidRPr="00BF2DD3">
        <w:rPr>
          <w:rFonts w:ascii="Times New Roman" w:hAnsi="Times New Roman"/>
          <w:sz w:val="24"/>
          <w:szCs w:val="24"/>
          <w:lang w:eastAsia="ru-RU"/>
        </w:rPr>
        <w:t xml:space="preserve"> н</w:t>
      </w:r>
      <w:r>
        <w:rPr>
          <w:rFonts w:ascii="Times New Roman" w:hAnsi="Times New Roman"/>
          <w:sz w:val="24"/>
          <w:szCs w:val="24"/>
          <w:lang w:eastAsia="ru-RU"/>
        </w:rPr>
        <w:t>омер телефона исполнителя.</w:t>
      </w:r>
      <w:r w:rsidRPr="00BF2DD3">
        <w:rPr>
          <w:rFonts w:ascii="Times New Roman" w:hAnsi="Times New Roman"/>
          <w:sz w:val="24"/>
          <w:szCs w:val="24"/>
          <w:lang w:eastAsia="ru-RU"/>
        </w:rPr>
        <w:t xml:space="preserve"> Письменный ответ на обращение направляется в адрес заявителя в течение 30 календарных дней с момента регистрации письменного обращения.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Информация о порядке предоставления муниципальной услуги размещается на информационном стенде в администрации поселения.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1.4.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w:t>
      </w:r>
      <w:r>
        <w:rPr>
          <w:rFonts w:ascii="Times New Roman" w:hAnsi="Times New Roman"/>
          <w:sz w:val="24"/>
          <w:szCs w:val="24"/>
          <w:lang w:eastAsia="ru-RU"/>
        </w:rPr>
        <w:t xml:space="preserve"> </w:t>
      </w:r>
      <w:r w:rsidRPr="00BF2DD3">
        <w:rPr>
          <w:rFonts w:ascii="Times New Roman" w:hAnsi="Times New Roman"/>
          <w:sz w:val="24"/>
          <w:szCs w:val="24"/>
          <w:lang w:eastAsia="ru-RU"/>
        </w:rPr>
        <w:t>статьей 39.18 Земельного кодекса РФ.</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1.5.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A85E41" w:rsidRPr="00BF2DD3" w:rsidRDefault="00A85E41" w:rsidP="00F65D2E">
      <w:pPr>
        <w:spacing w:after="0" w:line="240" w:lineRule="auto"/>
        <w:ind w:firstLine="720"/>
        <w:jc w:val="both"/>
        <w:rPr>
          <w:rFonts w:ascii="Times New Roman" w:hAnsi="Times New Roman"/>
          <w:sz w:val="24"/>
          <w:szCs w:val="24"/>
          <w:lang w:eastAsia="ru-RU"/>
        </w:rPr>
      </w:pPr>
      <w:bookmarkStart w:id="0" w:name="Par951"/>
      <w:bookmarkEnd w:id="0"/>
      <w:r w:rsidRPr="00BF2DD3">
        <w:rPr>
          <w:rFonts w:ascii="Times New Roman" w:hAnsi="Times New Roman"/>
          <w:sz w:val="24"/>
          <w:szCs w:val="24"/>
          <w:lang w:eastAsia="ru-RU"/>
        </w:rPr>
        <w:t>Участниками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1.6. Текст настоящего административного регламента размещается на официальном сайте администрации поселения.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w:t>
      </w:r>
      <w:r>
        <w:rPr>
          <w:rFonts w:ascii="Times New Roman" w:hAnsi="Times New Roman"/>
          <w:sz w:val="24"/>
          <w:szCs w:val="24"/>
          <w:lang w:eastAsia="ru-RU"/>
        </w:rPr>
        <w:t xml:space="preserve">.7. Муниципальная услуга может предоставляться </w:t>
      </w:r>
      <w:r w:rsidRPr="00BF2DD3">
        <w:rPr>
          <w:rFonts w:ascii="Times New Roman" w:hAnsi="Times New Roman"/>
          <w:sz w:val="24"/>
          <w:szCs w:val="24"/>
          <w:lang w:eastAsia="ru-RU"/>
        </w:rPr>
        <w:t>в электронном виде через федеральную государственную информ</w:t>
      </w:r>
      <w:r>
        <w:rPr>
          <w:rFonts w:ascii="Times New Roman" w:hAnsi="Times New Roman"/>
          <w:sz w:val="24"/>
          <w:szCs w:val="24"/>
          <w:lang w:eastAsia="ru-RU"/>
        </w:rPr>
        <w:t>ационную систему «Единый портал</w:t>
      </w:r>
      <w:r w:rsidRPr="00BF2DD3">
        <w:rPr>
          <w:rFonts w:ascii="Times New Roman" w:hAnsi="Times New Roman"/>
          <w:sz w:val="24"/>
          <w:szCs w:val="24"/>
          <w:lang w:eastAsia="ru-RU"/>
        </w:rPr>
        <w:t xml:space="preserve"> государственных и муниципальных услуг (функций)» (далее – Единый портал).</w:t>
      </w:r>
    </w:p>
    <w:p w:rsidR="00A85E41" w:rsidRPr="00BF2DD3" w:rsidRDefault="00A85E41" w:rsidP="00F65D2E">
      <w:pPr>
        <w:spacing w:after="0" w:line="240" w:lineRule="auto"/>
        <w:ind w:firstLine="720"/>
        <w:jc w:val="center"/>
        <w:rPr>
          <w:rFonts w:ascii="Times New Roman" w:hAnsi="Times New Roman"/>
          <w:sz w:val="24"/>
          <w:szCs w:val="24"/>
          <w:lang w:eastAsia="ru-RU"/>
        </w:rPr>
      </w:pPr>
      <w:r w:rsidRPr="00BF2DD3">
        <w:rPr>
          <w:rFonts w:ascii="Times New Roman" w:hAnsi="Times New Roman"/>
          <w:b/>
          <w:bCs/>
          <w:sz w:val="24"/>
          <w:szCs w:val="24"/>
          <w:lang w:eastAsia="ru-RU"/>
        </w:rPr>
        <w:t>2. Стандарт предоставления муниципальной услуги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 Наименование муниципальной услуги: «Предоставление земельных участков в собст</w:t>
      </w:r>
      <w:r>
        <w:rPr>
          <w:rFonts w:ascii="Times New Roman" w:hAnsi="Times New Roman"/>
          <w:sz w:val="24"/>
          <w:szCs w:val="24"/>
          <w:lang w:eastAsia="ru-RU"/>
        </w:rPr>
        <w:t>венность, аренду на торгах».</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2.2. Предоставление муниципальной услуги осуществляется администрацией МО «</w:t>
      </w:r>
      <w:r>
        <w:rPr>
          <w:rFonts w:ascii="Times New Roman" w:hAnsi="Times New Roman"/>
          <w:sz w:val="24"/>
          <w:szCs w:val="24"/>
          <w:lang w:eastAsia="ru-RU"/>
        </w:rPr>
        <w:t>Нельхай</w:t>
      </w:r>
      <w:r w:rsidRPr="00BF2DD3">
        <w:rPr>
          <w:rFonts w:ascii="Times New Roman" w:hAnsi="Times New Roman"/>
          <w:sz w:val="24"/>
          <w:szCs w:val="24"/>
          <w:lang w:eastAsia="ru-RU"/>
        </w:rPr>
        <w:t>» Аларского района (далее - администрация поселения), находящейся по адресу: Российская Федерация, Иркутская область, Аларский район, администрация МО «</w:t>
      </w:r>
      <w:r>
        <w:rPr>
          <w:rFonts w:ascii="Times New Roman" w:hAnsi="Times New Roman"/>
          <w:sz w:val="24"/>
          <w:szCs w:val="24"/>
          <w:lang w:eastAsia="ru-RU"/>
        </w:rPr>
        <w:t>Нельхай», с</w:t>
      </w:r>
      <w:r w:rsidRPr="00BF2DD3">
        <w:rPr>
          <w:rFonts w:ascii="Times New Roman" w:hAnsi="Times New Roman"/>
          <w:sz w:val="24"/>
          <w:szCs w:val="24"/>
          <w:lang w:eastAsia="ru-RU"/>
        </w:rPr>
        <w:t xml:space="preserve">. </w:t>
      </w:r>
      <w:r>
        <w:rPr>
          <w:rFonts w:ascii="Times New Roman" w:hAnsi="Times New Roman"/>
          <w:sz w:val="24"/>
          <w:szCs w:val="24"/>
          <w:lang w:eastAsia="ru-RU"/>
        </w:rPr>
        <w:t>Апхульта</w:t>
      </w:r>
      <w:r w:rsidRPr="00BF2DD3">
        <w:rPr>
          <w:rFonts w:ascii="Times New Roman" w:hAnsi="Times New Roman"/>
          <w:sz w:val="24"/>
          <w:szCs w:val="24"/>
          <w:lang w:eastAsia="ru-RU"/>
        </w:rPr>
        <w:t>, ул.</w:t>
      </w:r>
      <w:r>
        <w:rPr>
          <w:rFonts w:ascii="Times New Roman" w:hAnsi="Times New Roman"/>
          <w:sz w:val="24"/>
          <w:szCs w:val="24"/>
          <w:lang w:eastAsia="ru-RU"/>
        </w:rPr>
        <w:t xml:space="preserve"> Гагарина</w:t>
      </w:r>
      <w:r w:rsidRPr="00BF2DD3">
        <w:rPr>
          <w:rFonts w:ascii="Times New Roman" w:hAnsi="Times New Roman"/>
          <w:sz w:val="24"/>
          <w:szCs w:val="24"/>
          <w:lang w:eastAsia="ru-RU"/>
        </w:rPr>
        <w:t>, д.</w:t>
      </w:r>
      <w:r>
        <w:rPr>
          <w:rFonts w:ascii="Times New Roman" w:hAnsi="Times New Roman"/>
          <w:sz w:val="24"/>
          <w:szCs w:val="24"/>
          <w:lang w:eastAsia="ru-RU"/>
        </w:rPr>
        <w:t>6</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Прием заявителей производится специалистом администрации поселения в соответствии с графиком работы (кроме праздничных дней).</w:t>
      </w:r>
    </w:p>
    <w:p w:rsidR="00A85E41" w:rsidRPr="00BF2DD3" w:rsidRDefault="00A85E41" w:rsidP="00F65D2E">
      <w:pPr>
        <w:spacing w:after="0" w:line="240" w:lineRule="auto"/>
        <w:ind w:firstLine="720"/>
        <w:jc w:val="both"/>
        <w:rPr>
          <w:rFonts w:ascii="Times New Roman" w:hAnsi="Times New Roman"/>
          <w:sz w:val="24"/>
          <w:szCs w:val="24"/>
        </w:rPr>
      </w:pPr>
      <w:r w:rsidRPr="00BF2DD3">
        <w:rPr>
          <w:rFonts w:ascii="Times New Roman" w:hAnsi="Times New Roman"/>
          <w:sz w:val="24"/>
          <w:szCs w:val="24"/>
          <w:lang w:eastAsia="ru-RU"/>
        </w:rPr>
        <w:t>График работы:</w:t>
      </w:r>
      <w:r w:rsidRPr="00BF2DD3">
        <w:rPr>
          <w:rFonts w:ascii="Times New Roman" w:hAnsi="Times New Roman"/>
          <w:sz w:val="24"/>
          <w:szCs w:val="24"/>
        </w:rPr>
        <w:t xml:space="preserve"> понедельник, вторник, среда, четверг, пятница – с 9.00 до 17.00 (перерыв с 13.00 до 14.00).</w:t>
      </w:r>
    </w:p>
    <w:p w:rsidR="00A85E41" w:rsidRDefault="00A85E41" w:rsidP="00F65D2E">
      <w:pPr>
        <w:spacing w:after="0" w:line="240" w:lineRule="auto"/>
        <w:ind w:firstLine="720"/>
        <w:jc w:val="both"/>
        <w:rPr>
          <w:rFonts w:ascii="Times New Roman" w:hAnsi="Times New Roman"/>
          <w:sz w:val="24"/>
          <w:szCs w:val="24"/>
        </w:rPr>
      </w:pPr>
      <w:r w:rsidRPr="00BF2DD3">
        <w:rPr>
          <w:rFonts w:ascii="Times New Roman" w:hAnsi="Times New Roman"/>
          <w:sz w:val="24"/>
          <w:szCs w:val="24"/>
        </w:rPr>
        <w:t>Сведения о местонахождении, режиме работы, контактном телефоне администрации МО «</w:t>
      </w:r>
      <w:r>
        <w:rPr>
          <w:rFonts w:ascii="Times New Roman" w:hAnsi="Times New Roman"/>
          <w:sz w:val="24"/>
          <w:szCs w:val="24"/>
        </w:rPr>
        <w:t>Нельхай</w:t>
      </w:r>
      <w:r w:rsidRPr="00BF2DD3">
        <w:rPr>
          <w:rFonts w:ascii="Times New Roman" w:hAnsi="Times New Roman"/>
          <w:sz w:val="24"/>
          <w:szCs w:val="24"/>
        </w:rPr>
        <w:t xml:space="preserve">» размещены в сети Интернет на странице «Сельские поселения Аларского района» (адрес сайта: </w:t>
      </w:r>
      <w:hyperlink r:id="rId7" w:history="1">
        <w:r w:rsidRPr="00BF2DD3">
          <w:rPr>
            <w:rStyle w:val="Hyperlink"/>
            <w:b/>
            <w:bCs/>
            <w:color w:val="auto"/>
            <w:sz w:val="24"/>
            <w:szCs w:val="24"/>
            <w:lang w:val="en-US"/>
          </w:rPr>
          <w:t>www</w:t>
        </w:r>
        <w:r w:rsidRPr="00BF2DD3">
          <w:rPr>
            <w:rStyle w:val="Hyperlink"/>
            <w:b/>
            <w:bCs/>
            <w:color w:val="auto"/>
            <w:sz w:val="24"/>
            <w:szCs w:val="24"/>
          </w:rPr>
          <w:t>.</w:t>
        </w:r>
        <w:r w:rsidRPr="00BF2DD3">
          <w:rPr>
            <w:rStyle w:val="Hyperlink"/>
            <w:b/>
            <w:bCs/>
            <w:color w:val="auto"/>
            <w:sz w:val="24"/>
            <w:szCs w:val="24"/>
            <w:lang w:val="en-US"/>
          </w:rPr>
          <w:t>alar</w:t>
        </w:r>
        <w:r w:rsidRPr="00BF2DD3">
          <w:rPr>
            <w:rStyle w:val="Hyperlink"/>
            <w:b/>
            <w:bCs/>
            <w:color w:val="auto"/>
            <w:sz w:val="24"/>
            <w:szCs w:val="24"/>
          </w:rPr>
          <w:t>.</w:t>
        </w:r>
        <w:r w:rsidRPr="00BF2DD3">
          <w:rPr>
            <w:rStyle w:val="Hyperlink"/>
            <w:b/>
            <w:bCs/>
            <w:color w:val="auto"/>
            <w:sz w:val="24"/>
            <w:szCs w:val="24"/>
            <w:lang w:val="en-US"/>
          </w:rPr>
          <w:t>irkobl</w:t>
        </w:r>
        <w:r w:rsidRPr="00BF2DD3">
          <w:rPr>
            <w:rStyle w:val="Hyperlink"/>
            <w:b/>
            <w:bCs/>
            <w:color w:val="auto"/>
            <w:sz w:val="24"/>
            <w:szCs w:val="24"/>
          </w:rPr>
          <w:t>.</w:t>
        </w:r>
        <w:r w:rsidRPr="00BF2DD3">
          <w:rPr>
            <w:rStyle w:val="Hyperlink"/>
            <w:b/>
            <w:bCs/>
            <w:color w:val="auto"/>
            <w:sz w:val="24"/>
            <w:szCs w:val="24"/>
            <w:lang w:val="en-US"/>
          </w:rPr>
          <w:t>ru</w:t>
        </w:r>
      </w:hyperlink>
      <w:r w:rsidRPr="00BF2DD3">
        <w:rPr>
          <w:rFonts w:ascii="Times New Roman" w:hAnsi="Times New Roman"/>
          <w:sz w:val="24"/>
          <w:szCs w:val="24"/>
        </w:rPr>
        <w:t>), на информационном стенде в администрации.</w:t>
      </w:r>
    </w:p>
    <w:p w:rsidR="00A85E41" w:rsidRPr="00F84431" w:rsidRDefault="00A85E41" w:rsidP="0020720E">
      <w:pPr>
        <w:spacing w:after="0" w:line="240" w:lineRule="auto"/>
        <w:ind w:firstLine="720"/>
        <w:jc w:val="both"/>
        <w:rPr>
          <w:rFonts w:ascii="Times New Roman" w:hAnsi="Times New Roman"/>
          <w:sz w:val="24"/>
          <w:szCs w:val="24"/>
        </w:rPr>
      </w:pPr>
      <w:r w:rsidRPr="00F84431">
        <w:rPr>
          <w:rFonts w:ascii="Times New Roman" w:hAnsi="Times New Roman"/>
          <w:sz w:val="24"/>
          <w:szCs w:val="24"/>
        </w:rPr>
        <w:t>2.2.1. На информационном стенде, находящемся в здании администрации в коридоре, и в сети «Интернет» размещается следующая информация:</w:t>
      </w:r>
    </w:p>
    <w:p w:rsidR="00A85E41" w:rsidRPr="00F84431" w:rsidRDefault="00A85E41" w:rsidP="0020720E">
      <w:pPr>
        <w:spacing w:after="0" w:line="240" w:lineRule="auto"/>
        <w:ind w:firstLine="720"/>
        <w:jc w:val="both"/>
        <w:rPr>
          <w:rFonts w:ascii="Times New Roman" w:hAnsi="Times New Roman"/>
          <w:sz w:val="24"/>
          <w:szCs w:val="24"/>
        </w:rPr>
      </w:pPr>
      <w:r w:rsidRPr="00F84431">
        <w:rPr>
          <w:rFonts w:ascii="Times New Roman" w:hAnsi="Times New Roman"/>
          <w:sz w:val="24"/>
          <w:szCs w:val="24"/>
        </w:rPr>
        <w:t>а) извлечения из нормативных правовых актов, содержащих нормы, регулирующие деятельность по оказанию муниципальной услуги;</w:t>
      </w:r>
    </w:p>
    <w:p w:rsidR="00A85E41" w:rsidRPr="00F84431" w:rsidRDefault="00A85E41" w:rsidP="0020720E">
      <w:pPr>
        <w:tabs>
          <w:tab w:val="left" w:pos="900"/>
        </w:tabs>
        <w:spacing w:after="0" w:line="240" w:lineRule="auto"/>
        <w:ind w:firstLine="720"/>
        <w:jc w:val="both"/>
        <w:rPr>
          <w:rFonts w:ascii="Times New Roman" w:hAnsi="Times New Roman"/>
          <w:sz w:val="24"/>
          <w:szCs w:val="24"/>
        </w:rPr>
      </w:pPr>
      <w:r w:rsidRPr="00F84431">
        <w:rPr>
          <w:rFonts w:ascii="Times New Roman" w:hAnsi="Times New Roman"/>
          <w:sz w:val="24"/>
          <w:szCs w:val="24"/>
        </w:rPr>
        <w:t>б) текст регламента (полная версия на официальном сайте в сети «Интернет» администрации Муниципального образования «Нельхай», извлечения, включая форму заявления о предоставлении земельного участка, государственная собственность на который не разграничена;</w:t>
      </w:r>
    </w:p>
    <w:p w:rsidR="00A85E41" w:rsidRPr="00F84431" w:rsidRDefault="00A85E41" w:rsidP="0020720E">
      <w:pPr>
        <w:spacing w:after="0" w:line="240" w:lineRule="auto"/>
        <w:ind w:firstLine="720"/>
        <w:jc w:val="both"/>
        <w:rPr>
          <w:rFonts w:ascii="Times New Roman" w:hAnsi="Times New Roman"/>
          <w:sz w:val="24"/>
          <w:szCs w:val="24"/>
        </w:rPr>
      </w:pPr>
      <w:r w:rsidRPr="00F84431">
        <w:rPr>
          <w:rFonts w:ascii="Times New Roman" w:hAnsi="Times New Roman"/>
          <w:sz w:val="24"/>
          <w:szCs w:val="24"/>
        </w:rPr>
        <w:t>в) перечень документов, необходимых для предоставления муниципальной услуги;</w:t>
      </w:r>
    </w:p>
    <w:p w:rsidR="00A85E41" w:rsidRPr="00F84431" w:rsidRDefault="00A85E41" w:rsidP="0020720E">
      <w:pPr>
        <w:spacing w:after="0" w:line="240" w:lineRule="auto"/>
        <w:ind w:firstLine="720"/>
        <w:jc w:val="both"/>
        <w:rPr>
          <w:rFonts w:ascii="Times New Roman" w:hAnsi="Times New Roman"/>
          <w:sz w:val="24"/>
          <w:szCs w:val="24"/>
        </w:rPr>
      </w:pPr>
      <w:r w:rsidRPr="00F84431">
        <w:rPr>
          <w:rFonts w:ascii="Times New Roman" w:hAnsi="Times New Roman"/>
          <w:sz w:val="24"/>
          <w:szCs w:val="24"/>
        </w:rPr>
        <w:t>г) образцы оформления документов, необходимых для предоставления муниципальной услуги и требования к ним;</w:t>
      </w:r>
    </w:p>
    <w:p w:rsidR="00A85E41" w:rsidRPr="00F84431" w:rsidRDefault="00A85E41" w:rsidP="0020720E">
      <w:pPr>
        <w:spacing w:after="0" w:line="240" w:lineRule="auto"/>
        <w:ind w:firstLine="720"/>
        <w:jc w:val="both"/>
        <w:rPr>
          <w:rFonts w:ascii="Times New Roman" w:hAnsi="Times New Roman"/>
          <w:sz w:val="24"/>
          <w:szCs w:val="24"/>
        </w:rPr>
      </w:pPr>
      <w:r w:rsidRPr="00F84431">
        <w:rPr>
          <w:rFonts w:ascii="Times New Roman" w:hAnsi="Times New Roman"/>
          <w:sz w:val="24"/>
          <w:szCs w:val="24"/>
        </w:rPr>
        <w:t>д) режим приема заявителей;</w:t>
      </w:r>
    </w:p>
    <w:p w:rsidR="00A85E41" w:rsidRPr="00F84431" w:rsidRDefault="00A85E41" w:rsidP="0020720E">
      <w:pPr>
        <w:tabs>
          <w:tab w:val="left" w:pos="900"/>
        </w:tabs>
        <w:spacing w:after="0" w:line="240" w:lineRule="auto"/>
        <w:ind w:firstLine="720"/>
        <w:jc w:val="both"/>
        <w:rPr>
          <w:rFonts w:ascii="Times New Roman" w:hAnsi="Times New Roman"/>
          <w:sz w:val="24"/>
          <w:szCs w:val="24"/>
        </w:rPr>
      </w:pPr>
      <w:r w:rsidRPr="00F84431">
        <w:rPr>
          <w:rFonts w:ascii="Times New Roman" w:hAnsi="Times New Roman"/>
          <w:sz w:val="24"/>
          <w:szCs w:val="24"/>
        </w:rPr>
        <w:t xml:space="preserve">е) месторасположение, режим работы, часы приема и выдача документов, контактный телефон (телефон для справок), адрес электронной почты; </w:t>
      </w:r>
    </w:p>
    <w:p w:rsidR="00A85E41" w:rsidRPr="00F84431" w:rsidRDefault="00A85E41" w:rsidP="0020720E">
      <w:pPr>
        <w:tabs>
          <w:tab w:val="left" w:pos="900"/>
        </w:tabs>
        <w:spacing w:after="0" w:line="240" w:lineRule="auto"/>
        <w:ind w:firstLine="720"/>
        <w:jc w:val="both"/>
        <w:rPr>
          <w:rFonts w:ascii="Times New Roman" w:hAnsi="Times New Roman"/>
          <w:sz w:val="24"/>
          <w:szCs w:val="24"/>
        </w:rPr>
      </w:pPr>
      <w:r w:rsidRPr="00F84431">
        <w:rPr>
          <w:rFonts w:ascii="Times New Roman" w:hAnsi="Times New Roman"/>
          <w:sz w:val="24"/>
          <w:szCs w:val="24"/>
        </w:rPr>
        <w:t xml:space="preserve">ж) номера кабинетов, фамилии, имена, отчества и должности специалистов администрации, ответственных за предоставление муниципальной услуги;  </w:t>
      </w:r>
    </w:p>
    <w:p w:rsidR="00A85E41" w:rsidRPr="00F84431" w:rsidRDefault="00A85E41" w:rsidP="0020720E">
      <w:pPr>
        <w:tabs>
          <w:tab w:val="left" w:pos="900"/>
        </w:tabs>
        <w:spacing w:after="0" w:line="240" w:lineRule="auto"/>
        <w:ind w:firstLine="720"/>
        <w:jc w:val="both"/>
        <w:rPr>
          <w:rFonts w:ascii="Times New Roman" w:hAnsi="Times New Roman"/>
          <w:sz w:val="24"/>
          <w:szCs w:val="24"/>
        </w:rPr>
      </w:pPr>
      <w:r w:rsidRPr="00F84431">
        <w:rPr>
          <w:rFonts w:ascii="Times New Roman" w:hAnsi="Times New Roman"/>
          <w:sz w:val="24"/>
          <w:szCs w:val="24"/>
        </w:rPr>
        <w:t>з) перечень оснований для отказа в приеме документов;</w:t>
      </w:r>
    </w:p>
    <w:p w:rsidR="00A85E41" w:rsidRPr="00F84431" w:rsidRDefault="00A85E41" w:rsidP="0020720E">
      <w:pPr>
        <w:tabs>
          <w:tab w:val="left" w:pos="900"/>
        </w:tabs>
        <w:spacing w:after="0" w:line="240" w:lineRule="auto"/>
        <w:ind w:firstLine="720"/>
        <w:jc w:val="both"/>
        <w:rPr>
          <w:rFonts w:ascii="Times New Roman" w:hAnsi="Times New Roman"/>
          <w:sz w:val="24"/>
          <w:szCs w:val="24"/>
        </w:rPr>
      </w:pPr>
      <w:r w:rsidRPr="00F84431">
        <w:rPr>
          <w:rFonts w:ascii="Times New Roman" w:hAnsi="Times New Roman"/>
          <w:sz w:val="24"/>
          <w:szCs w:val="24"/>
        </w:rPr>
        <w:t>и) перечень оснований для отказа в предоставлении муниципальной услуги;</w:t>
      </w:r>
    </w:p>
    <w:p w:rsidR="00A85E41" w:rsidRPr="00F84431" w:rsidRDefault="00A85E41" w:rsidP="0020720E">
      <w:pPr>
        <w:pStyle w:val="ConsPlusNormal0"/>
        <w:widowControl/>
        <w:ind w:firstLine="709"/>
        <w:jc w:val="both"/>
        <w:rPr>
          <w:rFonts w:ascii="Times New Roman" w:hAnsi="Times New Roman" w:cs="Times New Roman"/>
          <w:sz w:val="24"/>
          <w:szCs w:val="24"/>
        </w:rPr>
      </w:pPr>
      <w:r w:rsidRPr="00F84431">
        <w:rPr>
          <w:rFonts w:ascii="Times New Roman" w:hAnsi="Times New Roman" w:cs="Times New Roman"/>
          <w:sz w:val="24"/>
          <w:szCs w:val="24"/>
        </w:rPr>
        <w:t>к) порядок обжалования решений, действий (бездействия) должностных лиц, предоставляющих муниципальную услугу.</w:t>
      </w:r>
    </w:p>
    <w:p w:rsidR="00A85E41" w:rsidRPr="00F84431" w:rsidRDefault="00A85E41" w:rsidP="0020720E">
      <w:pPr>
        <w:spacing w:after="0" w:line="240" w:lineRule="auto"/>
        <w:ind w:firstLine="720"/>
        <w:jc w:val="both"/>
        <w:rPr>
          <w:rFonts w:ascii="Times New Roman" w:hAnsi="Times New Roman"/>
          <w:sz w:val="24"/>
          <w:szCs w:val="24"/>
        </w:rPr>
      </w:pPr>
      <w:r w:rsidRPr="00F84431">
        <w:rPr>
          <w:rFonts w:ascii="Times New Roman" w:hAnsi="Times New Roman"/>
          <w:sz w:val="24"/>
          <w:szCs w:val="24"/>
        </w:rPr>
        <w:t>Тексты материалов печатаются удобным для чтения шрифтом, без исправлений, наиболее важные места рекомендуется выделять другим шрифтом.</w:t>
      </w:r>
    </w:p>
    <w:p w:rsidR="00A85E41" w:rsidRPr="00F84431" w:rsidRDefault="00A85E41" w:rsidP="007814B7">
      <w:pPr>
        <w:shd w:val="clear" w:color="auto" w:fill="FFFFFF"/>
        <w:spacing w:line="240" w:lineRule="auto"/>
        <w:ind w:firstLine="709"/>
        <w:jc w:val="both"/>
        <w:textAlignment w:val="baseline"/>
        <w:rPr>
          <w:rFonts w:ascii="Times New Roman" w:hAnsi="Times New Roman"/>
          <w:spacing w:val="2"/>
          <w:sz w:val="24"/>
          <w:szCs w:val="24"/>
        </w:rPr>
      </w:pPr>
      <w:r w:rsidRPr="00F84431">
        <w:rPr>
          <w:rFonts w:ascii="Times New Roman" w:hAnsi="Times New Roman"/>
          <w:spacing w:val="2"/>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 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 Вход в здание оформляется табличкой, информирующей о наименовании органа, предоставляющего муниципальную услугу. Вход в здание оборудуется устройством для маломобильных граждан.</w:t>
      </w:r>
    </w:p>
    <w:p w:rsidR="00A85E41" w:rsidRPr="00F84431" w:rsidRDefault="00A85E41" w:rsidP="007814B7">
      <w:pPr>
        <w:shd w:val="clear" w:color="auto" w:fill="FFFFFF"/>
        <w:spacing w:after="0" w:line="240" w:lineRule="auto"/>
        <w:ind w:firstLine="709"/>
        <w:jc w:val="both"/>
        <w:textAlignment w:val="baseline"/>
        <w:rPr>
          <w:rFonts w:ascii="Times New Roman" w:hAnsi="Times New Roman"/>
          <w:spacing w:val="2"/>
          <w:sz w:val="24"/>
          <w:szCs w:val="24"/>
        </w:rPr>
      </w:pPr>
      <w:r w:rsidRPr="00F84431">
        <w:rPr>
          <w:rFonts w:ascii="Times New Roman" w:hAnsi="Times New Roman"/>
          <w:spacing w:val="2"/>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85E41" w:rsidRPr="00F84431" w:rsidRDefault="00A85E41" w:rsidP="007814B7">
      <w:pPr>
        <w:shd w:val="clear" w:color="auto" w:fill="FFFFFF"/>
        <w:spacing w:after="0" w:line="240" w:lineRule="auto"/>
        <w:ind w:firstLine="709"/>
        <w:jc w:val="both"/>
        <w:textAlignment w:val="baseline"/>
        <w:rPr>
          <w:rFonts w:ascii="Times New Roman" w:hAnsi="Times New Roman"/>
          <w:spacing w:val="2"/>
          <w:sz w:val="24"/>
          <w:szCs w:val="24"/>
        </w:rPr>
      </w:pPr>
      <w:r w:rsidRPr="00F84431">
        <w:rPr>
          <w:rFonts w:ascii="Times New Roman" w:hAnsi="Times New Roman"/>
          <w:spacing w:val="2"/>
          <w:sz w:val="24"/>
          <w:szCs w:val="24"/>
        </w:rPr>
        <w:t>Места ожидания в очереди оборудуются стульями, кресельными секциями.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F84431">
        <w:rPr>
          <w:rFonts w:ascii="Times New Roman" w:hAnsi="Times New Roman"/>
          <w:sz w:val="24"/>
          <w:szCs w:val="24"/>
          <w:lang w:eastAsia="ru-RU"/>
        </w:rPr>
        <w:t>2.3. В ходе предоставления муниципальной услуги запрещается требовать от</w:t>
      </w:r>
      <w:r w:rsidRPr="00BF2DD3">
        <w:rPr>
          <w:rFonts w:ascii="Times New Roman" w:hAnsi="Times New Roman"/>
          <w:sz w:val="24"/>
          <w:szCs w:val="24"/>
          <w:lang w:eastAsia="ru-RU"/>
        </w:rPr>
        <w:t xml:space="preserve">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МО «</w:t>
      </w:r>
      <w:r>
        <w:rPr>
          <w:rFonts w:ascii="Times New Roman" w:hAnsi="Times New Roman"/>
          <w:sz w:val="24"/>
          <w:szCs w:val="24"/>
          <w:lang w:eastAsia="ru-RU"/>
        </w:rPr>
        <w:t>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xml:space="preserve">2.4. При предоставлении в целях получения </w:t>
      </w:r>
      <w:r>
        <w:rPr>
          <w:rFonts w:ascii="Times New Roman" w:hAnsi="Times New Roman"/>
          <w:sz w:val="24"/>
          <w:szCs w:val="24"/>
          <w:lang w:eastAsia="ru-RU"/>
        </w:rPr>
        <w:t>муниципальной услуги документов</w:t>
      </w:r>
      <w:r w:rsidRPr="00BF2DD3">
        <w:rPr>
          <w:rFonts w:ascii="Times New Roman" w:hAnsi="Times New Roman"/>
          <w:sz w:val="24"/>
          <w:szCs w:val="24"/>
          <w:lang w:eastAsia="ru-RU"/>
        </w:rPr>
        <w:t xml:space="preserve">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(в случае оказан</w:t>
      </w:r>
      <w:r>
        <w:rPr>
          <w:rFonts w:ascii="Times New Roman" w:hAnsi="Times New Roman"/>
          <w:sz w:val="24"/>
          <w:szCs w:val="24"/>
          <w:lang w:eastAsia="ru-RU"/>
        </w:rPr>
        <w:t>ия услуги через Единый портал).</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Действие настоящего пункта не распространяется на лиц, признанных в установленном порядке безвестно отсутствующими.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2.5. Результатом предоставления муниципальной услуги является: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принятие постановления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о предоставлении земельного участка в собственность (или аренду) и заключение договора купли-продажи земельного участка (или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направление решения об отказе в проведени</w:t>
      </w:r>
      <w:r>
        <w:rPr>
          <w:rFonts w:ascii="Times New Roman" w:hAnsi="Times New Roman"/>
          <w:sz w:val="24"/>
          <w:szCs w:val="24"/>
          <w:lang w:eastAsia="ru-RU"/>
        </w:rPr>
        <w:t>е</w:t>
      </w:r>
      <w:r w:rsidRPr="00BF2DD3">
        <w:rPr>
          <w:rFonts w:ascii="Times New Roman" w:hAnsi="Times New Roman"/>
          <w:sz w:val="24"/>
          <w:szCs w:val="24"/>
          <w:lang w:eastAsia="ru-RU"/>
        </w:rPr>
        <w:t xml:space="preserve">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2.6. Срок предоставления муниципальной услуги.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Срок предоставления муниципальной услуги составляет:</w:t>
      </w:r>
    </w:p>
    <w:p w:rsidR="00A85E41" w:rsidRPr="00BF2DD3" w:rsidRDefault="00A85E41" w:rsidP="00F65D2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не более </w:t>
      </w:r>
      <w:r w:rsidRPr="00BF2DD3">
        <w:rPr>
          <w:rFonts w:ascii="Times New Roman" w:hAnsi="Times New Roman"/>
          <w:sz w:val="24"/>
          <w:szCs w:val="24"/>
          <w:lang w:eastAsia="ru-RU"/>
        </w:rPr>
        <w:t>15 дней со дня ре</w:t>
      </w:r>
      <w:r>
        <w:rPr>
          <w:rFonts w:ascii="Times New Roman" w:hAnsi="Times New Roman"/>
          <w:sz w:val="24"/>
          <w:szCs w:val="24"/>
          <w:lang w:eastAsia="ru-RU"/>
        </w:rPr>
        <w:t>гистрации заявления о проведение</w:t>
      </w:r>
      <w:r w:rsidRPr="00BF2DD3">
        <w:rPr>
          <w:rFonts w:ascii="Times New Roman" w:hAnsi="Times New Roman"/>
          <w:sz w:val="24"/>
          <w:szCs w:val="24"/>
          <w:lang w:eastAsia="ru-RU"/>
        </w:rPr>
        <w:t xml:space="preserve"> аукциона в случае его проведения: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не более 30 дней – в случае приняти</w:t>
      </w:r>
      <w:r>
        <w:rPr>
          <w:rFonts w:ascii="Times New Roman" w:hAnsi="Times New Roman"/>
          <w:sz w:val="24"/>
          <w:szCs w:val="24"/>
          <w:lang w:eastAsia="ru-RU"/>
        </w:rPr>
        <w:t>я решения об отказе в проведение</w:t>
      </w:r>
      <w:r w:rsidRPr="00BF2DD3">
        <w:rPr>
          <w:rFonts w:ascii="Times New Roman" w:hAnsi="Times New Roman"/>
          <w:sz w:val="24"/>
          <w:szCs w:val="24"/>
          <w:lang w:eastAsia="ru-RU"/>
        </w:rPr>
        <w:t xml:space="preserve">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абзацем седьмым пункта 3.2 Административного регламента.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2.7. Правовые основания для предоставления муниципальной услуги.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Предоставление муниципальной услуги осуществляется в соответствии с:</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Земельным кодексом Российской Федерации;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Гражданским кодексом Российской Федерации;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Градостроительным кодексом Российской Федерации;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Федеральным законом от 27.07.2010 № 210-ФЗ «Об организации предоставления государственных и муниципальных услуг».</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Федеральным законом от 25.10.2001 № 137-ФЗ «О введении в действие Земельного кодекса Российской Федерации»;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Федеральным законом от 24.07.2007 № 221-ФЗ «О государственном кадастре недвижимости»;</w:t>
      </w:r>
    </w:p>
    <w:p w:rsidR="00A85E41" w:rsidRPr="00BF2DD3" w:rsidRDefault="00A85E41" w:rsidP="00F65D2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Уставом МО «Нельхай»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Правилами землепользования и застрой</w:t>
      </w:r>
      <w:r>
        <w:rPr>
          <w:rFonts w:ascii="Times New Roman" w:hAnsi="Times New Roman"/>
          <w:sz w:val="24"/>
          <w:szCs w:val="24"/>
          <w:lang w:eastAsia="ru-RU"/>
        </w:rPr>
        <w:t>ки МО «Нельхай»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2.8. Заявитель, претендующий на предоставление земельного участка в собственность или аренду, самостоятельно осуществляет подготовку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После подготовки схемы расположения земельного участка заявитель представляет в администрацию поселения заявление об утверждении схемы расположения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Порядок предоставления муниципальной услуги «Утверждение схемы земельного участка» установлен соответствующим Административным регламент</w:t>
      </w:r>
      <w:r>
        <w:rPr>
          <w:rFonts w:ascii="Times New Roman" w:hAnsi="Times New Roman"/>
          <w:sz w:val="24"/>
          <w:szCs w:val="24"/>
          <w:lang w:eastAsia="ru-RU"/>
        </w:rPr>
        <w:t>ом</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После утверждения схемы земельного участка заявитель обеспечивает:</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выполнение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государственный кадастровый учет земельного участка, а т</w:t>
      </w:r>
      <w:r>
        <w:rPr>
          <w:rFonts w:ascii="Times New Roman" w:hAnsi="Times New Roman"/>
          <w:sz w:val="24"/>
          <w:szCs w:val="24"/>
          <w:lang w:eastAsia="ru-RU"/>
        </w:rPr>
        <w:t>акже государственную регистрацию</w:t>
      </w:r>
      <w:r w:rsidRPr="00BF2DD3">
        <w:rPr>
          <w:rFonts w:ascii="Times New Roman" w:hAnsi="Times New Roman"/>
          <w:sz w:val="24"/>
          <w:szCs w:val="24"/>
          <w:lang w:eastAsia="ru-RU"/>
        </w:rPr>
        <w:t xml:space="preserve">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2.9. После выполнения мероприятий, предусмотренных пунктом 2.8 настоящего Административного регламента заявитель представляет в администрацию поселения через представителя либо через Един</w:t>
      </w:r>
      <w:r>
        <w:rPr>
          <w:rFonts w:ascii="Times New Roman" w:hAnsi="Times New Roman"/>
          <w:sz w:val="24"/>
          <w:szCs w:val="24"/>
          <w:lang w:eastAsia="ru-RU"/>
        </w:rPr>
        <w:t>ый портал заявление о проведение</w:t>
      </w:r>
      <w:r w:rsidRPr="00BF2DD3">
        <w:rPr>
          <w:rFonts w:ascii="Times New Roman" w:hAnsi="Times New Roman"/>
          <w:sz w:val="24"/>
          <w:szCs w:val="24"/>
          <w:lang w:eastAsia="ru-RU"/>
        </w:rPr>
        <w:t xml:space="preserve"> аукциона с указанием кадастрового номера такого земельного участка по форме (Приложение № 1 к настоящему Административному регламенту).</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При этом в данном заявлении указывается цель использования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К указанному заявлению заявителем (представителем заявителя) прилагаются:</w:t>
      </w:r>
    </w:p>
    <w:p w:rsidR="00A85E41" w:rsidRPr="00BF2DD3" w:rsidRDefault="00A85E41" w:rsidP="00F65D2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2.9.1. </w:t>
      </w:r>
      <w:r w:rsidRPr="00BF2DD3">
        <w:rPr>
          <w:rFonts w:ascii="Times New Roman" w:hAnsi="Times New Roman"/>
          <w:sz w:val="24"/>
          <w:szCs w:val="24"/>
          <w:lang w:eastAsia="ru-RU"/>
        </w:rPr>
        <w:t>документ, подтверждающий полномочия представителя заявителя.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2.10. Предоставляются государственными, муниципальными органами и организациями (предприятиями) по запросу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2.10.1. кадастровый паспорт испрашиваемого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w:t>
      </w:r>
      <w:r>
        <w:rPr>
          <w:rFonts w:ascii="Times New Roman" w:hAnsi="Times New Roman"/>
          <w:sz w:val="24"/>
          <w:szCs w:val="24"/>
          <w:lang w:eastAsia="ru-RU"/>
        </w:rPr>
        <w:t>.</w:t>
      </w:r>
      <w:r w:rsidRPr="00BF2DD3">
        <w:rPr>
          <w:rFonts w:ascii="Times New Roman" w:hAnsi="Times New Roman"/>
          <w:sz w:val="24"/>
          <w:szCs w:val="24"/>
          <w:lang w:eastAsia="ru-RU"/>
        </w:rPr>
        <w:t>10.3. Выписка из Единого государственного реестра юридических лиц (ЕГРЮЛ) о юридическом лице, являющемся заявителем (или о некоммерческой организации, членом которой является гражданин - заявитель);</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2.10.4.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2.10.5.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 Администрац</w:t>
      </w:r>
      <w:r>
        <w:rPr>
          <w:rFonts w:ascii="Times New Roman" w:hAnsi="Times New Roman"/>
          <w:sz w:val="24"/>
          <w:szCs w:val="24"/>
          <w:lang w:eastAsia="ru-RU"/>
        </w:rPr>
        <w:t>ия МО «Нельхай»</w:t>
      </w:r>
      <w:r w:rsidRPr="00BF2DD3">
        <w:rPr>
          <w:rFonts w:ascii="Times New Roman" w:hAnsi="Times New Roman"/>
          <w:sz w:val="24"/>
          <w:szCs w:val="24"/>
          <w:lang w:eastAsia="ru-RU"/>
        </w:rPr>
        <w:t xml:space="preserve"> отказывает в проведении аукциона по продаже земельного участка или в проведении аукциона на право заключения договора аренды земельного участка по следующим основаниям: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 границы земельного участка подлежат уточнению в соответствии с требованиями Федерального закона «О государственном кадастре недвижимости»;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2.12.6) земельный участок не отнесен к определенной категории земель;</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2.12.11) земельный участок ограничен в обороте, за исключением случая проведения аукциона на право заключения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2.12.16) в отношении земельного участка принято решение о предварительном согласовании его предоставления;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2.12.19)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2.13. Предоставление муниципальной услуги осуществляется без взимания платы.</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2.14.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2.15. Срок регистрации заявления о предоставлении муниципальной услуги – 1 рабочий день.</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2.16. Места предоставления муниципальной услуги (места информирования, ожидания и приема заявителей) располагаются в здании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В местах предоставления муниципальной услуги предусматривается  возможность доступа к местам общественного пользования (туалетам).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Места ожидания должны иметь условия, удобные для граждан. Места ожидания оборудуются стульями.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Прием заявителей осуществляется в служебных кабинетах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Места приема оборудуются стульями и должны соответствовать установленным санитарным, противопожарным и иным нормам и правилам.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Места приема должны обеспечивать:</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возможность и удобство оформления гражданином письменного обращения;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телефонную связь;</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возможность копирования документов;</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доступ к основным нормативным правовым актам в соответствии с компетенцией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доступ к нормативным правовым актам, регулирующим исполнение Административного регламента;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наличие письменных принадлежностей и бумаги формата А4.</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2.17.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2.18. Особенностей предоставления муниципальной услуги в электронной форме не установлено.</w:t>
      </w:r>
    </w:p>
    <w:p w:rsidR="00A85E41" w:rsidRPr="00BF2DD3" w:rsidRDefault="00A85E41" w:rsidP="00F65D2E">
      <w:pPr>
        <w:spacing w:after="0" w:line="240" w:lineRule="auto"/>
        <w:ind w:firstLine="720"/>
        <w:jc w:val="center"/>
        <w:rPr>
          <w:rFonts w:ascii="Times New Roman" w:hAnsi="Times New Roman"/>
          <w:sz w:val="24"/>
          <w:szCs w:val="24"/>
          <w:lang w:eastAsia="ru-RU"/>
        </w:rPr>
      </w:pPr>
      <w:r w:rsidRPr="00BF2DD3">
        <w:rPr>
          <w:rFonts w:ascii="Times New Roman" w:hAnsi="Times New Roman"/>
          <w:b/>
          <w:bCs/>
          <w:sz w:val="24"/>
          <w:szCs w:val="24"/>
          <w:lang w:eastAsia="ru-RU"/>
        </w:rPr>
        <w:t>3. Административные процедуры</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прием и регистрация заявления и приложенных к нему документов;</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рассмотрение заявления и подготовка к проведению аукциона по продаже земельного участка или аукциона на право заключения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подготовка и проведение аукциона по продаже земельного участка или аукциона на право заключения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направление заявителю постановления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о предоставлении земельного участка, проекта договора купли-продажи земельного участка</w:t>
      </w:r>
      <w:r>
        <w:rPr>
          <w:rFonts w:ascii="Times New Roman" w:hAnsi="Times New Roman"/>
          <w:sz w:val="24"/>
          <w:szCs w:val="24"/>
          <w:lang w:eastAsia="ru-RU"/>
        </w:rPr>
        <w:t xml:space="preserve"> (договора аренды земельного уч</w:t>
      </w:r>
      <w:r w:rsidRPr="00BF2DD3">
        <w:rPr>
          <w:rFonts w:ascii="Times New Roman" w:hAnsi="Times New Roman"/>
          <w:sz w:val="24"/>
          <w:szCs w:val="24"/>
          <w:lang w:eastAsia="ru-RU"/>
        </w:rPr>
        <w:t>астка) или решения об отказе в проведении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3.2. Прием и регистрация заявления и приложенных к нему документов.</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Основанием для начала административной процедуры является обращение заявителя в администрацию с заявлением и документами в соответствии с пунктом 2.9 Административного регламента.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Работник администрации: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 устанавливает личность представителя заявителя, в том числе проверяет документы, удостоверяющие его личность и полномочия;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Работник администрации регистрирует заявление в журнале регистрации входящих документов.</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Оригиналы документов возвращаются заявителю.</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w:t>
      </w:r>
      <w:r>
        <w:rPr>
          <w:rFonts w:ascii="Times New Roman" w:hAnsi="Times New Roman"/>
          <w:sz w:val="24"/>
          <w:szCs w:val="24"/>
          <w:lang w:eastAsia="ru-RU"/>
        </w:rPr>
        <w:t>ве МО «Нельхай»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случае непредставления полного пакета документов в</w:t>
      </w:r>
      <w:r>
        <w:rPr>
          <w:rFonts w:ascii="Times New Roman" w:hAnsi="Times New Roman"/>
          <w:sz w:val="24"/>
          <w:szCs w:val="24"/>
          <w:lang w:eastAsia="ru-RU"/>
        </w:rPr>
        <w:t xml:space="preserve"> назначенное</w:t>
      </w:r>
      <w:r w:rsidRPr="00BF2DD3">
        <w:rPr>
          <w:rFonts w:ascii="Times New Roman" w:hAnsi="Times New Roman"/>
          <w:sz w:val="24"/>
          <w:szCs w:val="24"/>
          <w:lang w:eastAsia="ru-RU"/>
        </w:rPr>
        <w:t xml:space="preserve"> заявителю время (при подаче заявления с использованием Единого портала), работник администрации отправляет в личный кабинет заявителя сообщение о пре</w:t>
      </w:r>
      <w:r>
        <w:rPr>
          <w:rFonts w:ascii="Times New Roman" w:hAnsi="Times New Roman"/>
          <w:sz w:val="24"/>
          <w:szCs w:val="24"/>
          <w:lang w:eastAsia="ru-RU"/>
        </w:rPr>
        <w:t>кращении процедуры рассмотрения</w:t>
      </w:r>
      <w:r w:rsidRPr="00BF2DD3">
        <w:rPr>
          <w:rFonts w:ascii="Times New Roman" w:hAnsi="Times New Roman"/>
          <w:sz w:val="24"/>
          <w:szCs w:val="24"/>
          <w:lang w:eastAsia="ru-RU"/>
        </w:rPr>
        <w:t xml:space="preserve"> заявления о предоставлении муниципальной услуги.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Максимальный срок исполнения данной административной процедуры составляет 1 день.</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3.3. Рассмотрение заявления и подготовка к проведению аукциона по продаже земельного участка или аукциона на право заключения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Основанием для начала административной процедуры является передача работником администрации заявления и приложенных к не</w:t>
      </w:r>
      <w:r>
        <w:rPr>
          <w:rFonts w:ascii="Times New Roman" w:hAnsi="Times New Roman"/>
          <w:sz w:val="24"/>
          <w:szCs w:val="24"/>
          <w:lang w:eastAsia="ru-RU"/>
        </w:rPr>
        <w:t>му документов Главе МО «Нельхай»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Ответственными за выполнение административной процедуры являются Глава поселения и специалист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Глава поселения рассматривает заявлен</w:t>
      </w:r>
      <w:r>
        <w:rPr>
          <w:rFonts w:ascii="Times New Roman" w:hAnsi="Times New Roman"/>
          <w:sz w:val="24"/>
          <w:szCs w:val="24"/>
          <w:lang w:eastAsia="ru-RU"/>
        </w:rPr>
        <w:t>ие и поручает специалисту</w:t>
      </w:r>
      <w:r w:rsidRPr="00BF2DD3">
        <w:rPr>
          <w:rFonts w:ascii="Times New Roman" w:hAnsi="Times New Roman"/>
          <w:sz w:val="24"/>
          <w:szCs w:val="24"/>
          <w:lang w:eastAsia="ru-RU"/>
        </w:rPr>
        <w:t xml:space="preserve"> проверить наличие или отсутствие оснований для отказа в проведении аукциона, предусмотренных</w:t>
      </w:r>
      <w:r>
        <w:rPr>
          <w:rFonts w:ascii="Times New Roman" w:hAnsi="Times New Roman"/>
          <w:sz w:val="24"/>
          <w:szCs w:val="24"/>
          <w:lang w:eastAsia="ru-RU"/>
        </w:rPr>
        <w:t xml:space="preserve"> </w:t>
      </w:r>
      <w:r w:rsidRPr="00BF2DD3">
        <w:rPr>
          <w:rFonts w:ascii="Times New Roman" w:hAnsi="Times New Roman"/>
          <w:sz w:val="24"/>
          <w:szCs w:val="24"/>
          <w:lang w:eastAsia="ru-RU"/>
        </w:rPr>
        <w:t>пунктом 2.12 настоящего Административного регламента.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течен</w:t>
      </w:r>
      <w:r>
        <w:rPr>
          <w:rFonts w:ascii="Times New Roman" w:hAnsi="Times New Roman"/>
          <w:sz w:val="24"/>
          <w:szCs w:val="24"/>
          <w:lang w:eastAsia="ru-RU"/>
        </w:rPr>
        <w:t>ие одного дня специалист</w:t>
      </w:r>
      <w:r w:rsidRPr="00BF2DD3">
        <w:rPr>
          <w:rFonts w:ascii="Times New Roman" w:hAnsi="Times New Roman"/>
          <w:sz w:val="24"/>
          <w:szCs w:val="24"/>
          <w:lang w:eastAsia="ru-RU"/>
        </w:rPr>
        <w:t xml:space="preserve"> проверяет наличие или отсутствие указанных оснований и докладывает об этом Главе поселения.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случае наличия оснований для отказа в проведении аукциона Глава поселения д</w:t>
      </w:r>
      <w:r>
        <w:rPr>
          <w:rFonts w:ascii="Times New Roman" w:hAnsi="Times New Roman"/>
          <w:sz w:val="24"/>
          <w:szCs w:val="24"/>
          <w:lang w:eastAsia="ru-RU"/>
        </w:rPr>
        <w:t>ает поручение специалисту</w:t>
      </w:r>
      <w:r w:rsidRPr="00BF2DD3">
        <w:rPr>
          <w:rFonts w:ascii="Times New Roman" w:hAnsi="Times New Roman"/>
          <w:sz w:val="24"/>
          <w:szCs w:val="24"/>
          <w:lang w:eastAsia="ru-RU"/>
        </w:rPr>
        <w:t xml:space="preserve"> подготовить проект решения об отказе в проведении аукциона.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случае отсутствия оснований для отказа в проведении аукциона Глава поселения д</w:t>
      </w:r>
      <w:r>
        <w:rPr>
          <w:rFonts w:ascii="Times New Roman" w:hAnsi="Times New Roman"/>
          <w:sz w:val="24"/>
          <w:szCs w:val="24"/>
          <w:lang w:eastAsia="ru-RU"/>
        </w:rPr>
        <w:t>ает поручение специалисту</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подготовить документы для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(настоящий абзац применяется с 01.06.2015 года);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подготовить документы для получения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Специалист</w:t>
      </w:r>
      <w:r w:rsidRPr="00BF2DD3">
        <w:rPr>
          <w:rFonts w:ascii="Times New Roman" w:hAnsi="Times New Roman"/>
          <w:sz w:val="24"/>
          <w:szCs w:val="24"/>
          <w:lang w:eastAsia="ru-RU"/>
        </w:rPr>
        <w:t xml:space="preserve"> в течение 3 дней выполняет подготовку документов для государственной регистрации, после чего Глава п</w:t>
      </w:r>
      <w:r>
        <w:rPr>
          <w:rFonts w:ascii="Times New Roman" w:hAnsi="Times New Roman"/>
          <w:sz w:val="24"/>
          <w:szCs w:val="24"/>
          <w:lang w:eastAsia="ru-RU"/>
        </w:rPr>
        <w:t>оселения (или специалист</w:t>
      </w:r>
      <w:r w:rsidRPr="00BF2DD3">
        <w:rPr>
          <w:rFonts w:ascii="Times New Roman" w:hAnsi="Times New Roman"/>
          <w:sz w:val="24"/>
          <w:szCs w:val="24"/>
          <w:lang w:eastAsia="ru-RU"/>
        </w:rPr>
        <w:t xml:space="preserve"> при наличии доверенности) обращается в Управление Р</w:t>
      </w:r>
      <w:r>
        <w:rPr>
          <w:rFonts w:ascii="Times New Roman" w:hAnsi="Times New Roman"/>
          <w:sz w:val="24"/>
          <w:szCs w:val="24"/>
          <w:lang w:eastAsia="ru-RU"/>
        </w:rPr>
        <w:t>осреестра по Иркутской области</w:t>
      </w:r>
      <w:r w:rsidRPr="00BF2DD3">
        <w:rPr>
          <w:rFonts w:ascii="Times New Roman" w:hAnsi="Times New Roman"/>
          <w:sz w:val="24"/>
          <w:szCs w:val="24"/>
          <w:lang w:eastAsia="ru-RU"/>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течение 3 дней после получения свидетельства о государственной регистрации права муниципальной собственности на земельный участок Глава п</w:t>
      </w:r>
      <w:r>
        <w:rPr>
          <w:rFonts w:ascii="Times New Roman" w:hAnsi="Times New Roman"/>
          <w:sz w:val="24"/>
          <w:szCs w:val="24"/>
          <w:lang w:eastAsia="ru-RU"/>
        </w:rPr>
        <w:t>оселения (или специалист</w:t>
      </w:r>
      <w:r w:rsidRPr="00BF2DD3">
        <w:rPr>
          <w:rFonts w:ascii="Times New Roman" w:hAnsi="Times New Roman"/>
          <w:sz w:val="24"/>
          <w:szCs w:val="24"/>
          <w:lang w:eastAsia="ru-RU"/>
        </w:rPr>
        <w:t>  при наличии доверенности) обращается 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течение 1 дня после получения технических условий подключения (технологического присоединения) объектов к сетям инженерно-технического обеспечения Глава поселения д</w:t>
      </w:r>
      <w:r>
        <w:rPr>
          <w:rFonts w:ascii="Times New Roman" w:hAnsi="Times New Roman"/>
          <w:sz w:val="24"/>
          <w:szCs w:val="24"/>
          <w:lang w:eastAsia="ru-RU"/>
        </w:rPr>
        <w:t>ает поручение специалисту</w:t>
      </w:r>
      <w:r w:rsidRPr="00BF2DD3">
        <w:rPr>
          <w:rFonts w:ascii="Times New Roman" w:hAnsi="Times New Roman"/>
          <w:sz w:val="24"/>
          <w:szCs w:val="24"/>
          <w:lang w:eastAsia="ru-RU"/>
        </w:rPr>
        <w:t xml:space="preserve"> подготовить проект решения о проведении аукциона по продаже земельного участка (или аукциона на право заключения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Максимальный срок данной административной процедуры составляет 56 дней.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3.4.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Основанием для начала административной процедуры являет</w:t>
      </w:r>
      <w:r>
        <w:rPr>
          <w:rFonts w:ascii="Times New Roman" w:hAnsi="Times New Roman"/>
          <w:sz w:val="24"/>
          <w:szCs w:val="24"/>
          <w:lang w:eastAsia="ru-RU"/>
        </w:rPr>
        <w:t>ся получение специалистом</w:t>
      </w:r>
      <w:r w:rsidRPr="00BF2DD3">
        <w:rPr>
          <w:rFonts w:ascii="Times New Roman" w:hAnsi="Times New Roman"/>
          <w:sz w:val="24"/>
          <w:szCs w:val="24"/>
          <w:lang w:eastAsia="ru-RU"/>
        </w:rPr>
        <w:t xml:space="preserve"> распоряжения Главы поселения подготовить проект решения о проведении аукциона по продаже земельного участка (или аукциона на право заключения договора аренды земельного участка) или проект решения об отказе в проведении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Ответственными за выполнение административной процедуры являются Глав</w:t>
      </w:r>
      <w:r>
        <w:rPr>
          <w:rFonts w:ascii="Times New Roman" w:hAnsi="Times New Roman"/>
          <w:sz w:val="24"/>
          <w:szCs w:val="24"/>
          <w:lang w:eastAsia="ru-RU"/>
        </w:rPr>
        <w:t>а поселения и специалист</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3.4.1. Решение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lang w:eastAsia="ru-RU"/>
        </w:rPr>
        <w:t xml:space="preserve"> оформляется специалистом</w:t>
      </w:r>
      <w:r w:rsidRPr="00BF2DD3">
        <w:rPr>
          <w:rFonts w:ascii="Times New Roman" w:hAnsi="Times New Roman"/>
          <w:sz w:val="24"/>
          <w:szCs w:val="24"/>
          <w:lang w:eastAsia="ru-RU"/>
        </w:rPr>
        <w:t xml:space="preserve"> в виде постановления администрации поселения (Приложение № 2 к А</w:t>
      </w:r>
      <w:hyperlink r:id="rId8"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3.4.2. Решение об отказе в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lang w:eastAsia="ru-RU"/>
        </w:rPr>
        <w:t xml:space="preserve"> оформляется специалистом</w:t>
      </w:r>
      <w:r w:rsidRPr="00BF2DD3">
        <w:rPr>
          <w:rFonts w:ascii="Times New Roman" w:hAnsi="Times New Roman"/>
          <w:sz w:val="24"/>
          <w:szCs w:val="24"/>
          <w:lang w:eastAsia="ru-RU"/>
        </w:rPr>
        <w:t xml:space="preserve"> в виде письменного уведомления на бланке администрации поселения (Приложение № 3 к А</w:t>
      </w:r>
      <w:hyperlink r:id="rId9"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xml:space="preserve">Максимальный срок данной административной процедуры составляет 3 дня.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3.5. Подготовка и проведение аукциона по продаже земельного участка или аукциона на право заключения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Основанием для начала административной процедуры является решение о проведении аукциона по продаже земельного участка или аукциона на право заключения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Ответственными за выполнение административной процедуры являются Глав</w:t>
      </w:r>
      <w:r>
        <w:rPr>
          <w:rFonts w:ascii="Times New Roman" w:hAnsi="Times New Roman"/>
          <w:sz w:val="24"/>
          <w:szCs w:val="24"/>
          <w:lang w:eastAsia="ru-RU"/>
        </w:rPr>
        <w:t>а поселения и специалист</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Подготовка и проведение аукциона по продаже земельного участка (аукциона на право заключения договора аренды земельного участка) осуществляется в порядке, установленном пунктом 4 статьи 39.11 и статьей 39.12 Земельного кодекса РФ.</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xml:space="preserve">Максимальный срок данной административной процедуры составляет 45 дней.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3.6.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случае признания аукциона состоявшимся и определения его победителя Глава поселения дает</w:t>
      </w:r>
      <w:r>
        <w:rPr>
          <w:rFonts w:ascii="Times New Roman" w:hAnsi="Times New Roman"/>
          <w:sz w:val="24"/>
          <w:szCs w:val="24"/>
          <w:lang w:eastAsia="ru-RU"/>
        </w:rPr>
        <w:t xml:space="preserve"> распоряжение специалисту</w:t>
      </w:r>
      <w:r w:rsidRPr="00BF2DD3">
        <w:rPr>
          <w:rFonts w:ascii="Times New Roman" w:hAnsi="Times New Roman"/>
          <w:sz w:val="24"/>
          <w:szCs w:val="24"/>
          <w:lang w:eastAsia="ru-RU"/>
        </w:rPr>
        <w:t xml:space="preserve"> о подготовке проекта постановления администрации поселения о предоставлении земельного участка в собственность (аренду).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xml:space="preserve">Основанием для начала административной процедуры является признание аукциона состоявшимся и определение его победителя.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Ответственным за выполнение административной процедуры является Глава</w:t>
      </w:r>
      <w:r>
        <w:rPr>
          <w:rFonts w:ascii="Times New Roman" w:hAnsi="Times New Roman"/>
          <w:sz w:val="24"/>
          <w:szCs w:val="24"/>
          <w:lang w:eastAsia="ru-RU"/>
        </w:rPr>
        <w:t xml:space="preserve">  поселения и специалист</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Специалист</w:t>
      </w:r>
      <w:r w:rsidRPr="00BF2DD3">
        <w:rPr>
          <w:rFonts w:ascii="Times New Roman" w:hAnsi="Times New Roman"/>
          <w:sz w:val="24"/>
          <w:szCs w:val="24"/>
          <w:lang w:eastAsia="ru-RU"/>
        </w:rPr>
        <w:t xml:space="preserve"> готовит следующие документы</w:t>
      </w:r>
      <w:r>
        <w:rPr>
          <w:rFonts w:ascii="Times New Roman" w:hAnsi="Times New Roman"/>
          <w:sz w:val="24"/>
          <w:szCs w:val="24"/>
          <w:lang w:eastAsia="ru-RU"/>
        </w:rPr>
        <w:t>:</w:t>
      </w:r>
      <w:r w:rsidRPr="00BF2DD3">
        <w:rPr>
          <w:rFonts w:ascii="Times New Roman" w:hAnsi="Times New Roman"/>
          <w:sz w:val="24"/>
          <w:szCs w:val="24"/>
          <w:lang w:eastAsia="ru-RU"/>
        </w:rPr>
        <w:t xml:space="preserve">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3.6.1. Решение о предоставлении земельного участка в собственность оформляется постановлением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(Приложение № 4 к  А</w:t>
      </w:r>
      <w:hyperlink r:id="rId10"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течение 2 дней со дня принятия постановления администрации поселения о предоставлении земель</w:t>
      </w:r>
      <w:r>
        <w:rPr>
          <w:rFonts w:ascii="Times New Roman" w:hAnsi="Times New Roman"/>
          <w:sz w:val="24"/>
          <w:szCs w:val="24"/>
          <w:lang w:eastAsia="ru-RU"/>
        </w:rPr>
        <w:t>ного участка специалистом</w:t>
      </w:r>
      <w:r w:rsidRPr="00BF2DD3">
        <w:rPr>
          <w:rFonts w:ascii="Times New Roman" w:hAnsi="Times New Roman"/>
          <w:sz w:val="24"/>
          <w:szCs w:val="24"/>
          <w:lang w:eastAsia="ru-RU"/>
        </w:rPr>
        <w:t xml:space="preserve"> готовится проект договора купли-продажи земельного участка в 3 экземплярах.</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Форма договора купли-продажи земельного участка (Приложение № 5 к Административному регламенту).</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Цена продажи земельного участка, определяется в порядке, установленном: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органом го</w:t>
      </w:r>
      <w:r>
        <w:rPr>
          <w:rFonts w:ascii="Times New Roman" w:hAnsi="Times New Roman"/>
          <w:sz w:val="24"/>
          <w:szCs w:val="24"/>
          <w:lang w:eastAsia="ru-RU"/>
        </w:rPr>
        <w:t>сударственной власти Иркутской</w:t>
      </w:r>
      <w:r w:rsidRPr="00BF2DD3">
        <w:rPr>
          <w:rFonts w:ascii="Times New Roman" w:hAnsi="Times New Roman"/>
          <w:sz w:val="24"/>
          <w:szCs w:val="24"/>
          <w:lang w:eastAsia="ru-RU"/>
        </w:rPr>
        <w:t xml:space="preserve"> области, в отношении земельных участков, государственная собственность на которые не разграничена;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администраци</w:t>
      </w:r>
      <w:r>
        <w:rPr>
          <w:rFonts w:ascii="Times New Roman" w:hAnsi="Times New Roman"/>
          <w:sz w:val="24"/>
          <w:szCs w:val="24"/>
          <w:lang w:eastAsia="ru-RU"/>
        </w:rPr>
        <w:t>ей МО «Нельхай»</w:t>
      </w:r>
      <w:r w:rsidRPr="00BF2DD3">
        <w:rPr>
          <w:rFonts w:ascii="Times New Roman" w:hAnsi="Times New Roman"/>
          <w:sz w:val="24"/>
          <w:szCs w:val="24"/>
          <w:lang w:eastAsia="ru-RU"/>
        </w:rPr>
        <w:t>, в отношении земельных участков, находящихся в собственнос</w:t>
      </w:r>
      <w:r>
        <w:rPr>
          <w:rFonts w:ascii="Times New Roman" w:hAnsi="Times New Roman"/>
          <w:sz w:val="24"/>
          <w:szCs w:val="24"/>
          <w:lang w:eastAsia="ru-RU"/>
        </w:rPr>
        <w:t>ти МО «Нельхай»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Цена продажи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3.6.2. Решение о предоставлении земельного участка в аренду оформляется постановлением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(Приложение № 6 к  А</w:t>
      </w:r>
      <w:hyperlink r:id="rId11"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течение 2 дней со дня принятия постановления администрации поселения о предоставлении земельного</w:t>
      </w:r>
      <w:r>
        <w:rPr>
          <w:rFonts w:ascii="Times New Roman" w:hAnsi="Times New Roman"/>
          <w:sz w:val="24"/>
          <w:szCs w:val="24"/>
          <w:lang w:eastAsia="ru-RU"/>
        </w:rPr>
        <w:t xml:space="preserve"> участка специалистом</w:t>
      </w:r>
      <w:r w:rsidRPr="00BF2DD3">
        <w:rPr>
          <w:rFonts w:ascii="Times New Roman" w:hAnsi="Times New Roman"/>
          <w:sz w:val="24"/>
          <w:szCs w:val="24"/>
          <w:lang w:eastAsia="ru-RU"/>
        </w:rPr>
        <w:t xml:space="preserve"> готовится проект договора аренды земельного участка в 3 экземплярах.</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Форма договора аренды (Приложение № 7 к Административному регламенту).</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 в порядке, установленном:</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органом го</w:t>
      </w:r>
      <w:r>
        <w:rPr>
          <w:rFonts w:ascii="Times New Roman" w:hAnsi="Times New Roman"/>
          <w:sz w:val="24"/>
          <w:szCs w:val="24"/>
          <w:lang w:eastAsia="ru-RU"/>
        </w:rPr>
        <w:t>сударственной власти Иркутской</w:t>
      </w:r>
      <w:r w:rsidRPr="00BF2DD3">
        <w:rPr>
          <w:rFonts w:ascii="Times New Roman" w:hAnsi="Times New Roman"/>
          <w:sz w:val="24"/>
          <w:szCs w:val="24"/>
          <w:lang w:eastAsia="ru-RU"/>
        </w:rPr>
        <w:t xml:space="preserve"> области, в отношении земельных участков, государственная собственность на которые не разграничена;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администраци</w:t>
      </w:r>
      <w:r>
        <w:rPr>
          <w:rFonts w:ascii="Times New Roman" w:hAnsi="Times New Roman"/>
          <w:sz w:val="24"/>
          <w:szCs w:val="24"/>
          <w:lang w:eastAsia="ru-RU"/>
        </w:rPr>
        <w:t>ей МО «Нельхай»</w:t>
      </w:r>
      <w:r w:rsidRPr="00BF2DD3">
        <w:rPr>
          <w:rFonts w:ascii="Times New Roman" w:hAnsi="Times New Roman"/>
          <w:sz w:val="24"/>
          <w:szCs w:val="24"/>
          <w:lang w:eastAsia="ru-RU"/>
        </w:rPr>
        <w:t>, в отношении земельных участков, находящихся в собственнос</w:t>
      </w:r>
      <w:r>
        <w:rPr>
          <w:rFonts w:ascii="Times New Roman" w:hAnsi="Times New Roman"/>
          <w:sz w:val="24"/>
          <w:szCs w:val="24"/>
          <w:lang w:eastAsia="ru-RU"/>
        </w:rPr>
        <w:t>ти МО «Нельхай»</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Максимальный срок данной административной процедуры составляет 5 дней.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3.7. Направление заявителю постановления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о предоставлении земельного участка, проекта договора купли-продажи земельного участка (проекта договора аренды земельного участка) или решения об отказе в проведении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Основанием для начала административной процедуры является подписание Главой поселения постановления администрации поселения о предоставлении земельного участка или постановления  об отказе в проведении аукциона.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xml:space="preserve">Ответственными за выполнение </w:t>
      </w:r>
      <w:r>
        <w:rPr>
          <w:rFonts w:ascii="Times New Roman" w:hAnsi="Times New Roman"/>
          <w:sz w:val="24"/>
          <w:szCs w:val="24"/>
          <w:lang w:eastAsia="ru-RU"/>
        </w:rPr>
        <w:t>административной процедуры являе</w:t>
      </w:r>
      <w:r w:rsidRPr="00BF2DD3">
        <w:rPr>
          <w:rFonts w:ascii="Times New Roman" w:hAnsi="Times New Roman"/>
          <w:sz w:val="24"/>
          <w:szCs w:val="24"/>
          <w:lang w:eastAsia="ru-RU"/>
        </w:rPr>
        <w:t xml:space="preserve">тся </w:t>
      </w:r>
      <w:r>
        <w:rPr>
          <w:rFonts w:ascii="Times New Roman" w:hAnsi="Times New Roman"/>
          <w:sz w:val="24"/>
          <w:szCs w:val="24"/>
          <w:lang w:eastAsia="ru-RU"/>
        </w:rPr>
        <w:t>специалист администрации</w:t>
      </w:r>
      <w:r w:rsidRPr="00BF2DD3">
        <w:rPr>
          <w:rFonts w:ascii="Times New Roman" w:hAnsi="Times New Roman"/>
          <w:sz w:val="24"/>
          <w:szCs w:val="24"/>
          <w:lang w:eastAsia="ru-RU"/>
        </w:rPr>
        <w:t>.</w:t>
      </w:r>
    </w:p>
    <w:p w:rsidR="00A85E41" w:rsidRPr="00BF2DD3" w:rsidRDefault="00A85E41" w:rsidP="00F65D2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Специалист</w:t>
      </w:r>
      <w:r w:rsidRPr="00BF2DD3">
        <w:rPr>
          <w:rFonts w:ascii="Times New Roman" w:hAnsi="Times New Roman"/>
          <w:sz w:val="24"/>
          <w:szCs w:val="24"/>
          <w:lang w:eastAsia="ru-RU"/>
        </w:rPr>
        <w:t xml:space="preserve"> в течение 1 дня со дня получения постановления администрации поселения о предоставлении земельного участка или об отказе в проведении аукциона приглашает уполномоченного представителя заявителя для получения постановления (письменного уведомления)  по телефону.</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купли-продажи земельного участка (проекта договора аренды земельного участка), либо один экземпляр постановления  об отказе в проведении аукциона, о чем проставляет подпись в соответствующей графе журнала регистрации исходящей корреспонденции.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почтовым отправлением, о чем делает отметку в журнале регистрации.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Максимальный срок исполнения данной административной процедуры составляет 3 дня.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3.8. Проект договора купли-продажи земельного участка (проект договора аренды земельного участка),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3.9.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Запрос в письменной форме и форме электронного документа направляется заявителем в администрац</w:t>
      </w:r>
      <w:r>
        <w:rPr>
          <w:rFonts w:ascii="Times New Roman" w:hAnsi="Times New Roman"/>
          <w:sz w:val="24"/>
          <w:szCs w:val="24"/>
          <w:lang w:eastAsia="ru-RU"/>
        </w:rPr>
        <w:t>ию МО «Нельхай»</w:t>
      </w:r>
      <w:r w:rsidRPr="00BF2DD3">
        <w:rPr>
          <w:rFonts w:ascii="Times New Roman" w:hAnsi="Times New Roman"/>
          <w:sz w:val="24"/>
          <w:szCs w:val="24"/>
          <w:lang w:eastAsia="ru-RU"/>
        </w:rPr>
        <w:t xml:space="preserve"> по почтовому адресу либо официальному адресу электронной почты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соответственно по адресам, указанным в пункте 2.2 Административного регламента. Поступивший в адрес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запрос рассматривается в порядке, установленном пунктами 5.4 – 5.8 Административного регламента.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A85E41" w:rsidRPr="00BF2DD3" w:rsidRDefault="00A85E41" w:rsidP="00F65D2E">
      <w:pPr>
        <w:spacing w:after="0" w:line="240" w:lineRule="auto"/>
        <w:ind w:firstLine="720"/>
        <w:jc w:val="center"/>
        <w:rPr>
          <w:rFonts w:ascii="Times New Roman" w:hAnsi="Times New Roman"/>
          <w:sz w:val="24"/>
          <w:szCs w:val="24"/>
          <w:lang w:eastAsia="ru-RU"/>
        </w:rPr>
      </w:pPr>
      <w:r w:rsidRPr="00BF2DD3">
        <w:rPr>
          <w:rFonts w:ascii="Times New Roman" w:hAnsi="Times New Roman"/>
          <w:b/>
          <w:bCs/>
          <w:sz w:val="24"/>
          <w:szCs w:val="24"/>
          <w:lang w:eastAsia="ru-RU"/>
        </w:rPr>
        <w:t>4.</w:t>
      </w:r>
      <w:r w:rsidRPr="00BF2DD3">
        <w:rPr>
          <w:rFonts w:ascii="Times New Roman" w:hAnsi="Times New Roman"/>
          <w:sz w:val="24"/>
          <w:szCs w:val="24"/>
          <w:lang w:eastAsia="ru-RU"/>
        </w:rPr>
        <w:t xml:space="preserve"> </w:t>
      </w:r>
      <w:r w:rsidRPr="00BF2DD3">
        <w:rPr>
          <w:rFonts w:ascii="Times New Roman" w:hAnsi="Times New Roman"/>
          <w:b/>
          <w:bCs/>
          <w:sz w:val="24"/>
          <w:szCs w:val="24"/>
          <w:lang w:eastAsia="ru-RU"/>
        </w:rPr>
        <w:t>Формы контроля за исполнением административного регламента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w:t>
      </w:r>
      <w:r>
        <w:rPr>
          <w:rFonts w:ascii="Times New Roman" w:hAnsi="Times New Roman"/>
          <w:sz w:val="24"/>
          <w:szCs w:val="24"/>
          <w:lang w:eastAsia="ru-RU"/>
        </w:rPr>
        <w:t>ой МО «Нельхай»</w:t>
      </w:r>
      <w:r w:rsidRPr="00BF2DD3">
        <w:rPr>
          <w:rFonts w:ascii="Times New Roman" w:hAnsi="Times New Roman"/>
          <w:sz w:val="24"/>
          <w:szCs w:val="24"/>
          <w:lang w:eastAsia="ru-RU"/>
        </w:rPr>
        <w:t>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w:t>
      </w:r>
      <w:r>
        <w:rPr>
          <w:rFonts w:ascii="Times New Roman" w:hAnsi="Times New Roman"/>
          <w:sz w:val="24"/>
          <w:szCs w:val="24"/>
          <w:lang w:eastAsia="ru-RU"/>
        </w:rPr>
        <w:t>ва МО «Нельхай»</w:t>
      </w:r>
      <w:r w:rsidRPr="00BF2DD3">
        <w:rPr>
          <w:rFonts w:ascii="Times New Roman" w:hAnsi="Times New Roman"/>
          <w:sz w:val="24"/>
          <w:szCs w:val="24"/>
          <w:lang w:eastAsia="ru-RU"/>
        </w:rPr>
        <w:t xml:space="preserve"> дает указания по устранению выявленных нарушений и контролирует их исполнение.</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Плановые проверки качества предоставления муниципальной услуги, исполнения Административного реглам</w:t>
      </w:r>
      <w:r>
        <w:rPr>
          <w:rFonts w:ascii="Times New Roman" w:hAnsi="Times New Roman"/>
          <w:sz w:val="24"/>
          <w:szCs w:val="24"/>
          <w:lang w:eastAsia="ru-RU"/>
        </w:rPr>
        <w:t>ента осуществляются главой</w:t>
      </w:r>
      <w:r w:rsidRPr="00BF2DD3">
        <w:rPr>
          <w:rFonts w:ascii="Times New Roman" w:hAnsi="Times New Roman"/>
          <w:sz w:val="24"/>
          <w:szCs w:val="24"/>
          <w:lang w:eastAsia="ru-RU"/>
        </w:rPr>
        <w:t xml:space="preserve"> МО «</w:t>
      </w:r>
      <w:r>
        <w:rPr>
          <w:rFonts w:ascii="Times New Roman" w:hAnsi="Times New Roman"/>
          <w:sz w:val="24"/>
          <w:szCs w:val="24"/>
          <w:lang w:eastAsia="ru-RU"/>
        </w:rPr>
        <w:t>Нельхай</w:t>
      </w:r>
      <w:r w:rsidRPr="00BF2DD3">
        <w:rPr>
          <w:rFonts w:ascii="Times New Roman" w:hAnsi="Times New Roman"/>
          <w:sz w:val="24"/>
          <w:szCs w:val="24"/>
          <w:lang w:eastAsia="ru-RU"/>
        </w:rPr>
        <w:t>» в соответствии с графиком проверок, но не реже чем раз в два года.</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Внеплановые проверки могут осуществляться по поручению Гла</w:t>
      </w:r>
      <w:r>
        <w:rPr>
          <w:rFonts w:ascii="Times New Roman" w:hAnsi="Times New Roman"/>
          <w:sz w:val="24"/>
          <w:szCs w:val="24"/>
          <w:lang w:eastAsia="ru-RU"/>
        </w:rPr>
        <w:t>вы поселения</w:t>
      </w:r>
      <w:r w:rsidRPr="00BF2DD3">
        <w:rPr>
          <w:rFonts w:ascii="Times New Roman" w:hAnsi="Times New Roman"/>
          <w:sz w:val="24"/>
          <w:szCs w:val="24"/>
          <w:lang w:eastAsia="ru-RU"/>
        </w:rPr>
        <w:t xml:space="preserve"> или при наличии жалоб на исполнение Административного регламента.</w:t>
      </w:r>
    </w:p>
    <w:p w:rsidR="00A85E41" w:rsidRPr="00722BBE" w:rsidRDefault="00A85E41" w:rsidP="00F65D2E">
      <w:pPr>
        <w:spacing w:after="0" w:line="240" w:lineRule="auto"/>
        <w:ind w:firstLine="720"/>
        <w:jc w:val="both"/>
        <w:rPr>
          <w:rFonts w:ascii="Times New Roman" w:hAnsi="Times New Roman"/>
          <w:sz w:val="24"/>
          <w:szCs w:val="24"/>
          <w:lang w:eastAsia="ru-RU"/>
        </w:rPr>
      </w:pPr>
      <w:bookmarkStart w:id="1" w:name="sub_19"/>
      <w:r w:rsidRPr="00722BBE">
        <w:rPr>
          <w:rFonts w:ascii="Times New Roman" w:hAnsi="Times New Roman"/>
          <w:bCs/>
          <w:sz w:val="24"/>
          <w:szCs w:val="24"/>
          <w:lang w:eastAsia="ru-RU"/>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 </w:t>
      </w:r>
      <w:bookmarkEnd w:id="1"/>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A85E41" w:rsidRPr="00BF2DD3" w:rsidRDefault="00A85E41" w:rsidP="00F65D2E">
      <w:pPr>
        <w:spacing w:after="0" w:line="240" w:lineRule="auto"/>
        <w:ind w:firstLine="720"/>
        <w:jc w:val="center"/>
        <w:rPr>
          <w:rFonts w:ascii="Times New Roman" w:hAnsi="Times New Roman"/>
          <w:sz w:val="24"/>
          <w:szCs w:val="24"/>
          <w:lang w:eastAsia="ru-RU"/>
        </w:rPr>
      </w:pPr>
      <w:r w:rsidRPr="00BF2DD3">
        <w:rPr>
          <w:rFonts w:ascii="Times New Roman" w:hAnsi="Times New Roman"/>
          <w:b/>
          <w:bCs/>
          <w:sz w:val="24"/>
          <w:szCs w:val="24"/>
          <w:lang w:eastAsia="ru-RU"/>
        </w:rPr>
        <w:t>5.</w:t>
      </w:r>
      <w:r w:rsidRPr="00BF2DD3">
        <w:rPr>
          <w:rFonts w:ascii="Times New Roman" w:hAnsi="Times New Roman"/>
          <w:sz w:val="24"/>
          <w:szCs w:val="24"/>
          <w:lang w:eastAsia="ru-RU"/>
        </w:rPr>
        <w:t xml:space="preserve"> </w:t>
      </w:r>
      <w:r w:rsidRPr="00BF2DD3">
        <w:rPr>
          <w:rFonts w:ascii="Times New Roman" w:hAnsi="Times New Roman"/>
          <w:b/>
          <w:bCs/>
          <w:sz w:val="24"/>
          <w:szCs w:val="24"/>
          <w:lang w:eastAsia="ru-RU"/>
        </w:rPr>
        <w:t>Досудебный (внесудебный) порядок обжалования решений и действий (бездействия) администрации МО «</w:t>
      </w:r>
      <w:r>
        <w:rPr>
          <w:rFonts w:ascii="Times New Roman" w:hAnsi="Times New Roman"/>
          <w:b/>
          <w:bCs/>
          <w:sz w:val="24"/>
          <w:szCs w:val="24"/>
          <w:lang w:eastAsia="ru-RU"/>
        </w:rPr>
        <w:t>Нельхай</w:t>
      </w:r>
      <w:r w:rsidRPr="00BF2DD3">
        <w:rPr>
          <w:rFonts w:ascii="Times New Roman" w:hAnsi="Times New Roman"/>
          <w:b/>
          <w:bCs/>
          <w:sz w:val="24"/>
          <w:szCs w:val="24"/>
          <w:lang w:eastAsia="ru-RU"/>
        </w:rPr>
        <w:t xml:space="preserve">», </w:t>
      </w:r>
    </w:p>
    <w:p w:rsidR="00A85E41" w:rsidRPr="00BF2DD3" w:rsidRDefault="00A85E41" w:rsidP="00F65D2E">
      <w:pPr>
        <w:spacing w:after="0" w:line="240" w:lineRule="auto"/>
        <w:ind w:firstLine="720"/>
        <w:jc w:val="center"/>
        <w:rPr>
          <w:rFonts w:ascii="Times New Roman" w:hAnsi="Times New Roman"/>
          <w:sz w:val="24"/>
          <w:szCs w:val="24"/>
          <w:lang w:eastAsia="ru-RU"/>
        </w:rPr>
      </w:pPr>
      <w:r w:rsidRPr="00BF2DD3">
        <w:rPr>
          <w:rFonts w:ascii="Times New Roman" w:hAnsi="Times New Roman"/>
          <w:b/>
          <w:bCs/>
          <w:sz w:val="24"/>
          <w:szCs w:val="24"/>
          <w:lang w:eastAsia="ru-RU"/>
        </w:rPr>
        <w:t>а также должностных лиц, муниципальных служащих</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5.1. Заявитель вправе обжаловать решения администрации, действия (бездействие) должностных лиц администрации поселения в ходе предоставления ими муниципальной услуги в досудебном (внесудебном) судебном порядке.</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5.2. Заявитель может обратиться с жалобой в том числе в следующих случаях:</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 нарушение срока предоставления муниципальной услуги;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 требование у заявителя документов, не предусмотренных муниципальными правовыми актами для предоставления муниципальной услуги;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4) отказ в приеме документов, предоставление которых муниципальными правовыми актами для предоставления муниципальной услуги, у заявителя;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w:t>
      </w:r>
      <w:r>
        <w:rPr>
          <w:rFonts w:ascii="Times New Roman" w:hAnsi="Times New Roman"/>
          <w:sz w:val="24"/>
          <w:szCs w:val="24"/>
          <w:lang w:eastAsia="ru-RU"/>
        </w:rPr>
        <w:t>ыми правовыми актами Иркутской</w:t>
      </w:r>
      <w:r w:rsidRPr="00BF2DD3">
        <w:rPr>
          <w:rFonts w:ascii="Times New Roman" w:hAnsi="Times New Roman"/>
          <w:sz w:val="24"/>
          <w:szCs w:val="24"/>
          <w:lang w:eastAsia="ru-RU"/>
        </w:rPr>
        <w:t xml:space="preserve"> области, муниципальными правовыми актами;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Pr>
          <w:rFonts w:ascii="Times New Roman" w:hAnsi="Times New Roman"/>
          <w:sz w:val="24"/>
          <w:szCs w:val="24"/>
          <w:lang w:eastAsia="ru-RU"/>
        </w:rPr>
        <w:t>ыми правовыми актами Иркутской</w:t>
      </w:r>
      <w:r w:rsidRPr="00BF2DD3">
        <w:rPr>
          <w:rFonts w:ascii="Times New Roman" w:hAnsi="Times New Roman"/>
          <w:sz w:val="24"/>
          <w:szCs w:val="24"/>
          <w:lang w:eastAsia="ru-RU"/>
        </w:rPr>
        <w:t xml:space="preserve"> области, муниципальными правовыми актами;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5.3. Жалоба подается в письменной форме на бумажном носителе или в электронной форме на имя Главы поселения.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5.5. Жалоба должна содержать:</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 наименование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должностного лица администрации поселения, либо муниципального служащего, решения и действия (бездействие) которых обжалуются;</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 xml:space="preserve">5.6. 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5.7. По результатам рассмотрения жалобы администрация поселения принимает одно из следующих решений:</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w:t>
      </w:r>
      <w:r>
        <w:rPr>
          <w:rFonts w:ascii="Times New Roman" w:hAnsi="Times New Roman"/>
          <w:sz w:val="24"/>
          <w:szCs w:val="24"/>
          <w:lang w:eastAsia="ru-RU"/>
        </w:rPr>
        <w:t>ыми правовыми актами Иркутской</w:t>
      </w:r>
      <w:r w:rsidRPr="00BF2DD3">
        <w:rPr>
          <w:rFonts w:ascii="Times New Roman" w:hAnsi="Times New Roman"/>
          <w:sz w:val="24"/>
          <w:szCs w:val="24"/>
          <w:lang w:eastAsia="ru-RU"/>
        </w:rPr>
        <w:t xml:space="preserve"> области, муниципальными правовыми актами, а также в иных формах;</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2) отказывает в удовлетворении жалобы.</w:t>
      </w:r>
    </w:p>
    <w:p w:rsidR="00A85E41" w:rsidRPr="00BF2DD3" w:rsidRDefault="00A85E41" w:rsidP="00F65D2E">
      <w:pPr>
        <w:spacing w:after="0" w:line="240" w:lineRule="auto"/>
        <w:ind w:firstLine="720"/>
        <w:jc w:val="both"/>
        <w:rPr>
          <w:rFonts w:ascii="Times New Roman" w:hAnsi="Times New Roman"/>
          <w:sz w:val="24"/>
          <w:szCs w:val="24"/>
          <w:lang w:eastAsia="ru-RU"/>
        </w:rPr>
      </w:pPr>
      <w:r w:rsidRPr="00BF2DD3">
        <w:rPr>
          <w:rFonts w:ascii="Times New Roman" w:hAnsi="Times New Roman"/>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5E41" w:rsidRPr="00BF2DD3" w:rsidRDefault="00A85E41" w:rsidP="00712F7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br w:type="page"/>
      </w:r>
      <w:r w:rsidRPr="00BF2DD3">
        <w:rPr>
          <w:rFonts w:ascii="Times New Roman" w:hAnsi="Times New Roman"/>
          <w:sz w:val="24"/>
          <w:szCs w:val="24"/>
          <w:lang w:eastAsia="ru-RU"/>
        </w:rPr>
        <w:t>Приложение № 1</w:t>
      </w:r>
    </w:p>
    <w:p w:rsidR="00A85E41" w:rsidRPr="00BF2DD3" w:rsidRDefault="00A85E41" w:rsidP="00712F7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w:t>
      </w:r>
      <w:r w:rsidRPr="00BF2DD3">
        <w:rPr>
          <w:rFonts w:ascii="Times New Roman" w:hAnsi="Times New Roman"/>
          <w:sz w:val="24"/>
          <w:szCs w:val="24"/>
          <w:lang w:eastAsia="ru-RU"/>
        </w:rPr>
        <w:t xml:space="preserve"> А</w:t>
      </w:r>
      <w:hyperlink r:id="rId12"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предоставления муниципальной услуги</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xml:space="preserve">«Предоставление земельных участков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в собственность, аренду на торгах»  </w:t>
      </w:r>
    </w:p>
    <w:p w:rsidR="00A85E41" w:rsidRPr="00BF2DD3" w:rsidRDefault="00A85E41" w:rsidP="00712F7F">
      <w:pPr>
        <w:spacing w:after="0" w:line="240" w:lineRule="auto"/>
        <w:jc w:val="both"/>
        <w:rPr>
          <w:rFonts w:ascii="Times New Roman" w:hAnsi="Times New Roman"/>
          <w:sz w:val="24"/>
          <w:szCs w:val="24"/>
          <w:lang w:eastAsia="ru-RU"/>
        </w:rPr>
      </w:pP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В Администрац</w:t>
      </w:r>
      <w:r>
        <w:rPr>
          <w:rFonts w:ascii="Times New Roman" w:hAnsi="Times New Roman"/>
          <w:sz w:val="24"/>
          <w:szCs w:val="24"/>
          <w:lang w:eastAsia="ru-RU"/>
        </w:rPr>
        <w:t>ию МО «Нельхай»</w:t>
      </w: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Аларского</w:t>
      </w:r>
      <w:r w:rsidRPr="00BF2DD3">
        <w:rPr>
          <w:rFonts w:ascii="Times New Roman" w:hAnsi="Times New Roman"/>
          <w:sz w:val="24"/>
          <w:szCs w:val="24"/>
          <w:lang w:eastAsia="ru-RU"/>
        </w:rPr>
        <w:t xml:space="preserve"> района</w:t>
      </w:r>
    </w:p>
    <w:p w:rsidR="00A85E41" w:rsidRPr="00BF2DD3" w:rsidRDefault="00A85E41" w:rsidP="00712F7F">
      <w:pPr>
        <w:spacing w:after="0" w:line="240" w:lineRule="auto"/>
        <w:jc w:val="both"/>
        <w:rPr>
          <w:rFonts w:ascii="Times New Roman" w:hAnsi="Times New Roman"/>
          <w:sz w:val="24"/>
          <w:szCs w:val="24"/>
          <w:lang w:eastAsia="ru-RU"/>
        </w:rPr>
      </w:pP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Заявитель__________________________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i/>
          <w:iCs/>
          <w:sz w:val="24"/>
          <w:szCs w:val="24"/>
          <w:lang w:eastAsia="ru-RU"/>
        </w:rPr>
        <w:t>(Ф.И.О. физического лица или</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i/>
          <w:iCs/>
          <w:sz w:val="24"/>
          <w:szCs w:val="24"/>
          <w:lang w:eastAsia="ru-RU"/>
        </w:rPr>
        <w:t>наименование юридического лица)</w:t>
      </w:r>
      <w:r w:rsidRPr="00BF2DD3">
        <w:rPr>
          <w:rFonts w:ascii="Times New Roman" w:hAnsi="Times New Roman"/>
          <w:sz w:val="24"/>
          <w:szCs w:val="24"/>
          <w:lang w:eastAsia="ru-RU"/>
        </w:rPr>
        <w:t xml:space="preserve"> 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Место жительства: ____________________ 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i/>
          <w:iCs/>
          <w:sz w:val="24"/>
          <w:szCs w:val="24"/>
          <w:lang w:eastAsia="ru-RU"/>
        </w:rPr>
        <w:t>(место нахождения и государственный регистрационный номер записи о государственной регистрации юридического лица в ЕГРЮЛ, ИНН)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Документ, удостоверяющий личность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i/>
          <w:iCs/>
          <w:sz w:val="24"/>
          <w:szCs w:val="24"/>
          <w:lang w:eastAsia="ru-RU"/>
        </w:rPr>
        <w:t>(для физического лица)</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ЗАЯВЛЕНИЕ</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о проведении аукциона по продаже земельного участка или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аукциона на право заключения договора аренды земельного участка</w:t>
      </w:r>
      <w:r w:rsidRPr="00BF2DD3">
        <w:rPr>
          <w:rFonts w:ascii="Times New Roman" w:hAnsi="Times New Roman"/>
          <w:sz w:val="24"/>
          <w:szCs w:val="24"/>
          <w:lang w:eastAsia="ru-RU"/>
        </w:rPr>
        <w:br/>
      </w:r>
      <w:r w:rsidRPr="00BF2DD3">
        <w:rPr>
          <w:rFonts w:ascii="Times New Roman" w:hAnsi="Times New Roman"/>
          <w:sz w:val="24"/>
          <w:szCs w:val="24"/>
          <w:lang w:eastAsia="ru-RU"/>
        </w:rPr>
        <w:br/>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Прошу провести аукцион по продаже земельного участка или аукцион на право заключения договора аренды земельного участка с кадастровым № 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i/>
          <w:iCs/>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для  __________________________________________________________________________ _____________________________________________________________________________</w:t>
      </w:r>
      <w:r w:rsidRPr="00BF2DD3">
        <w:rPr>
          <w:rFonts w:ascii="Times New Roman" w:hAnsi="Times New Roman"/>
          <w:sz w:val="24"/>
          <w:szCs w:val="24"/>
          <w:lang w:eastAsia="ru-RU"/>
        </w:rPr>
        <w:br/>
      </w:r>
      <w:r w:rsidRPr="00BF2DD3">
        <w:rPr>
          <w:rFonts w:ascii="Times New Roman" w:hAnsi="Times New Roman"/>
          <w:i/>
          <w:iCs/>
          <w:sz w:val="24"/>
          <w:szCs w:val="24"/>
          <w:lang w:eastAsia="ru-RU"/>
        </w:rPr>
        <w:t>(цель использования 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Почтовый адрес и (или) адрес электронной почты для связи с заявителем _____________________________________________________________________________.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u w:val="single"/>
          <w:lang w:eastAsia="ru-RU"/>
        </w:rPr>
        <w:t>Приложения: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1.      Документ, подтверждающий полномочия представителя заявителя.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i/>
          <w:iCs/>
          <w:sz w:val="24"/>
          <w:szCs w:val="24"/>
          <w:lang w:eastAsia="ru-RU"/>
        </w:rPr>
        <w:t xml:space="preserve">Подпись                                     И.О. Фамилия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«_____» ___________ 20___г.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br w:type="page"/>
      </w:r>
      <w:r w:rsidRPr="00BF2DD3">
        <w:rPr>
          <w:rFonts w:ascii="Times New Roman" w:hAnsi="Times New Roman"/>
          <w:sz w:val="24"/>
          <w:szCs w:val="24"/>
          <w:lang w:eastAsia="ru-RU"/>
        </w:rPr>
        <w:t>Приложение № 2</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к  А</w:t>
      </w:r>
      <w:hyperlink r:id="rId13"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предоставления муниципальной услуги</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xml:space="preserve">«Предоставление земельных участков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в собственность, аренду на торгах»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РЕШЕНИЕ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о проведении аукциона по продаже земельного участка (или аукциона на право заключения договора аренды 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ПОСТАНОВЛЕНИЕ</w:t>
      </w:r>
    </w:p>
    <w:p w:rsidR="00A85E41" w:rsidRPr="00BF2DD3" w:rsidRDefault="00A85E41" w:rsidP="00712F7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Администрации  МО «Нельхай»</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00.00.0000                                                                                                                 № 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О проведении аукциона по продаже земельного участка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i/>
          <w:iCs/>
          <w:sz w:val="24"/>
          <w:szCs w:val="24"/>
          <w:lang w:eastAsia="ru-RU"/>
        </w:rPr>
        <w:t>( аукциона на право заключения договора аренды 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i/>
          <w:iCs/>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соответствии со статьей 39.11 Земельного кодекса Российской Федерации, руководствуясь статьями 27, 36 Уста</w:t>
      </w:r>
      <w:r>
        <w:rPr>
          <w:rFonts w:ascii="Times New Roman" w:hAnsi="Times New Roman"/>
          <w:sz w:val="24"/>
          <w:szCs w:val="24"/>
          <w:lang w:eastAsia="ru-RU"/>
        </w:rPr>
        <w:t>ва МО «Нельхай»</w:t>
      </w:r>
      <w:r w:rsidRPr="00BF2DD3">
        <w:rPr>
          <w:rFonts w:ascii="Times New Roman" w:hAnsi="Times New Roman"/>
          <w:sz w:val="24"/>
          <w:szCs w:val="24"/>
          <w:lang w:eastAsia="ru-RU"/>
        </w:rPr>
        <w:t>,</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Администрац</w:t>
      </w:r>
      <w:r>
        <w:rPr>
          <w:rFonts w:ascii="Times New Roman" w:hAnsi="Times New Roman"/>
          <w:sz w:val="24"/>
          <w:szCs w:val="24"/>
          <w:lang w:eastAsia="ru-RU"/>
        </w:rPr>
        <w:t>ия МО «Нельхай»</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ПОСТАНОВЛЯЕТ:</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1. Провести аукцион  по продаже земельного участка </w:t>
      </w:r>
      <w:r w:rsidRPr="00BF2DD3">
        <w:rPr>
          <w:rFonts w:ascii="Times New Roman" w:hAnsi="Times New Roman"/>
          <w:i/>
          <w:iCs/>
          <w:sz w:val="24"/>
          <w:szCs w:val="24"/>
          <w:lang w:eastAsia="ru-RU"/>
        </w:rPr>
        <w:t xml:space="preserve">(аукцион на право заключения договора аренды земельного участка) </w:t>
      </w:r>
      <w:r w:rsidRPr="00BF2DD3">
        <w:rPr>
          <w:rFonts w:ascii="Times New Roman" w:hAnsi="Times New Roman"/>
          <w:sz w:val="24"/>
          <w:szCs w:val="24"/>
          <w:lang w:eastAsia="ru-RU"/>
        </w:rPr>
        <w:t>с кадастровым № 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находящегося по адресу (имеющего адресные ориентиры): Р</w:t>
      </w:r>
      <w:r>
        <w:rPr>
          <w:rFonts w:ascii="Times New Roman" w:hAnsi="Times New Roman"/>
          <w:sz w:val="24"/>
          <w:szCs w:val="24"/>
          <w:lang w:eastAsia="ru-RU"/>
        </w:rPr>
        <w:t>оссийская Федерация, Иркутская</w:t>
      </w:r>
      <w:r w:rsidRPr="00BF2DD3">
        <w:rPr>
          <w:rFonts w:ascii="Times New Roman" w:hAnsi="Times New Roman"/>
          <w:sz w:val="24"/>
          <w:szCs w:val="24"/>
          <w:lang w:eastAsia="ru-RU"/>
        </w:rPr>
        <w:t xml:space="preserve"> о</w:t>
      </w:r>
      <w:r>
        <w:rPr>
          <w:rFonts w:ascii="Times New Roman" w:hAnsi="Times New Roman"/>
          <w:sz w:val="24"/>
          <w:szCs w:val="24"/>
          <w:lang w:eastAsia="ru-RU"/>
        </w:rPr>
        <w:t>бласть,  Аларский</w:t>
      </w:r>
      <w:r w:rsidRPr="00BF2DD3">
        <w:rPr>
          <w:rFonts w:ascii="Times New Roman" w:hAnsi="Times New Roman"/>
          <w:sz w:val="24"/>
          <w:szCs w:val="24"/>
          <w:lang w:eastAsia="ru-RU"/>
        </w:rPr>
        <w:t xml:space="preserve"> район</w:t>
      </w:r>
      <w:r>
        <w:rPr>
          <w:rFonts w:ascii="Times New Roman" w:hAnsi="Times New Roman"/>
          <w:sz w:val="24"/>
          <w:szCs w:val="24"/>
          <w:lang w:eastAsia="ru-RU"/>
        </w:rPr>
        <w:t>, МО «Нельхай»</w:t>
      </w:r>
      <w:r w:rsidRPr="00BF2DD3">
        <w:rPr>
          <w:rFonts w:ascii="Times New Roman" w:hAnsi="Times New Roman"/>
          <w:sz w:val="24"/>
          <w:szCs w:val="24"/>
          <w:lang w:eastAsia="ru-RU"/>
        </w:rPr>
        <w:t>,  _____________________________________________</w:t>
      </w:r>
      <w:r>
        <w:rPr>
          <w:rFonts w:ascii="Times New Roman" w:hAnsi="Times New Roman"/>
          <w:sz w:val="24"/>
          <w:szCs w:val="24"/>
          <w:lang w:eastAsia="ru-RU"/>
        </w:rPr>
        <w:t>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поселок, село и др., улица, дом, строение и др., иные адресные ориентиры)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для целей _____________________________________________________________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i/>
          <w:iCs/>
          <w:sz w:val="24"/>
          <w:szCs w:val="24"/>
          <w:lang w:eastAsia="ru-RU"/>
        </w:rPr>
        <w:t>(вид, виды разрешенного использования)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2.    Администрации поселения обеспечить опубликование извещения о проведении аукци</w:t>
      </w:r>
      <w:r>
        <w:rPr>
          <w:rFonts w:ascii="Times New Roman" w:hAnsi="Times New Roman"/>
          <w:sz w:val="24"/>
          <w:szCs w:val="24"/>
          <w:lang w:eastAsia="ru-RU"/>
        </w:rPr>
        <w:t>она в газете «Аларь</w:t>
      </w:r>
      <w:r w:rsidRPr="00BF2DD3">
        <w:rPr>
          <w:rFonts w:ascii="Times New Roman" w:hAnsi="Times New Roman"/>
          <w:sz w:val="24"/>
          <w:szCs w:val="24"/>
          <w:lang w:eastAsia="ru-RU"/>
        </w:rPr>
        <w:t>» не менее чем за тридцать дней до дня проведения аукциона.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i/>
          <w:iCs/>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Глава МО «Нельхай»</w:t>
      </w:r>
      <w:r w:rsidRPr="00BF2DD3">
        <w:rPr>
          <w:rFonts w:ascii="Times New Roman" w:hAnsi="Times New Roman"/>
          <w:sz w:val="24"/>
          <w:szCs w:val="24"/>
          <w:lang w:eastAsia="ru-RU"/>
        </w:rPr>
        <w:t>     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(подпись)                                     </w:t>
      </w:r>
      <w:r>
        <w:rPr>
          <w:rFonts w:ascii="Times New Roman" w:hAnsi="Times New Roman"/>
          <w:sz w:val="24"/>
          <w:szCs w:val="24"/>
          <w:lang w:eastAsia="ru-RU"/>
        </w:rPr>
        <w:t>     </w:t>
      </w:r>
      <w:r w:rsidRPr="00BF2DD3">
        <w:rPr>
          <w:rFonts w:ascii="Times New Roman" w:hAnsi="Times New Roman"/>
          <w:sz w:val="24"/>
          <w:szCs w:val="24"/>
          <w:lang w:eastAsia="ru-RU"/>
        </w:rPr>
        <w:t xml:space="preserve"> (И.О.Фамилия)</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br w:type="page"/>
      </w:r>
      <w:r w:rsidRPr="00BF2DD3">
        <w:rPr>
          <w:rFonts w:ascii="Times New Roman" w:hAnsi="Times New Roman"/>
          <w:sz w:val="24"/>
          <w:szCs w:val="24"/>
          <w:lang w:eastAsia="ru-RU"/>
        </w:rPr>
        <w:t>Приложение № 3</w:t>
      </w:r>
    </w:p>
    <w:p w:rsidR="00A85E41" w:rsidRPr="00BF2DD3" w:rsidRDefault="00A85E41" w:rsidP="00712F7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к</w:t>
      </w:r>
      <w:r w:rsidRPr="00BF2DD3">
        <w:rPr>
          <w:rFonts w:ascii="Times New Roman" w:hAnsi="Times New Roman"/>
          <w:sz w:val="24"/>
          <w:szCs w:val="24"/>
          <w:lang w:eastAsia="ru-RU"/>
        </w:rPr>
        <w:t xml:space="preserve"> А</w:t>
      </w:r>
      <w:hyperlink r:id="rId14"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предоставления муниципальной услуги</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xml:space="preserve">«Предоставление земельных участков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в собственность, аренду на торгах»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РЕШЕНИЕ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об отказе в проведении аукциона по продаже земельного участка или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аукциона на право заключения договора аренды земельного участка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ПОСТАНОВЛЕНИЕ</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Администраци</w:t>
      </w:r>
      <w:r>
        <w:rPr>
          <w:rFonts w:ascii="Times New Roman" w:hAnsi="Times New Roman"/>
          <w:sz w:val="24"/>
          <w:szCs w:val="24"/>
          <w:lang w:eastAsia="ru-RU"/>
        </w:rPr>
        <w:t>и  МО «Нельхай»</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00.00.0000                                                                                                                 № 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Об отказе в проведении аукциона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соответствии со статьей 39.11 Земельного кодекса Российской Федерации, руководствуясь статьями 27, 36 Уста</w:t>
      </w:r>
      <w:r>
        <w:rPr>
          <w:rFonts w:ascii="Times New Roman" w:hAnsi="Times New Roman"/>
          <w:sz w:val="24"/>
          <w:szCs w:val="24"/>
          <w:lang w:eastAsia="ru-RU"/>
        </w:rPr>
        <w:t>ва МО «Нельхай»</w:t>
      </w:r>
      <w:r w:rsidRPr="00BF2DD3">
        <w:rPr>
          <w:rFonts w:ascii="Times New Roman" w:hAnsi="Times New Roman"/>
          <w:sz w:val="24"/>
          <w:szCs w:val="24"/>
          <w:lang w:eastAsia="ru-RU"/>
        </w:rPr>
        <w:t>,</w:t>
      </w:r>
    </w:p>
    <w:p w:rsidR="00A85E41" w:rsidRPr="00BF2DD3" w:rsidRDefault="00A85E41" w:rsidP="00712F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Администрация МО «Нельхай»</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ПОСТАНОВЛЯЕТ:</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1. Отказать _____________________________________________________________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i/>
          <w:iCs/>
          <w:sz w:val="24"/>
          <w:szCs w:val="24"/>
          <w:lang w:eastAsia="ru-RU"/>
        </w:rPr>
        <w:t>(Фамилия И.О.(название)  заявителя)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проведении аукциона по продаже земельного участка (аукциона на право заключения договора аренды земельного участка) с кадастровым № 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находящегося по адресу (имеющего адресные ориентиры): Р</w:t>
      </w:r>
      <w:r>
        <w:rPr>
          <w:rFonts w:ascii="Times New Roman" w:hAnsi="Times New Roman"/>
          <w:sz w:val="24"/>
          <w:szCs w:val="24"/>
          <w:lang w:eastAsia="ru-RU"/>
        </w:rPr>
        <w:t>оссийская Федерация, Иркутская</w:t>
      </w:r>
      <w:r w:rsidRPr="00BF2DD3">
        <w:rPr>
          <w:rFonts w:ascii="Times New Roman" w:hAnsi="Times New Roman"/>
          <w:sz w:val="24"/>
          <w:szCs w:val="24"/>
          <w:lang w:eastAsia="ru-RU"/>
        </w:rPr>
        <w:t xml:space="preserve"> о</w:t>
      </w:r>
      <w:r>
        <w:rPr>
          <w:rFonts w:ascii="Times New Roman" w:hAnsi="Times New Roman"/>
          <w:sz w:val="24"/>
          <w:szCs w:val="24"/>
          <w:lang w:eastAsia="ru-RU"/>
        </w:rPr>
        <w:t>бласть,  Аларский</w:t>
      </w:r>
      <w:r w:rsidRPr="00BF2DD3">
        <w:rPr>
          <w:rFonts w:ascii="Times New Roman" w:hAnsi="Times New Roman"/>
          <w:sz w:val="24"/>
          <w:szCs w:val="24"/>
          <w:lang w:eastAsia="ru-RU"/>
        </w:rPr>
        <w:t xml:space="preserve"> ра</w:t>
      </w:r>
      <w:r>
        <w:rPr>
          <w:rFonts w:ascii="Times New Roman" w:hAnsi="Times New Roman"/>
          <w:sz w:val="24"/>
          <w:szCs w:val="24"/>
          <w:lang w:eastAsia="ru-RU"/>
        </w:rPr>
        <w:t>йон, МО «Нельхай»</w:t>
      </w:r>
      <w:r w:rsidRPr="00BF2DD3">
        <w:rPr>
          <w:rFonts w:ascii="Times New Roman" w:hAnsi="Times New Roman"/>
          <w:sz w:val="24"/>
          <w:szCs w:val="24"/>
          <w:lang w:eastAsia="ru-RU"/>
        </w:rPr>
        <w:t>,  _____________________________________________</w:t>
      </w:r>
      <w:r>
        <w:rPr>
          <w:rFonts w:ascii="Times New Roman" w:hAnsi="Times New Roman"/>
          <w:sz w:val="24"/>
          <w:szCs w:val="24"/>
          <w:lang w:eastAsia="ru-RU"/>
        </w:rPr>
        <w:t>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поселок, село и др., улица, дом, строение и др., иные адресные ориентиры)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2. Основания для отказа в проведении аукциона: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i/>
          <w:iCs/>
          <w:sz w:val="24"/>
          <w:szCs w:val="24"/>
          <w:lang w:eastAsia="ru-RU"/>
        </w:rPr>
        <w:t>(указать все основания в соответствии с пунктом 2.12 Административного регламента)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i/>
          <w:iCs/>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Глава МО «Нельхай»</w:t>
      </w:r>
      <w:r w:rsidRPr="00BF2DD3">
        <w:rPr>
          <w:rFonts w:ascii="Times New Roman" w:hAnsi="Times New Roman"/>
          <w:sz w:val="24"/>
          <w:szCs w:val="24"/>
          <w:lang w:eastAsia="ru-RU"/>
        </w:rPr>
        <w:t>     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(подпись)                                      </w:t>
      </w:r>
      <w:r>
        <w:rPr>
          <w:rFonts w:ascii="Times New Roman" w:hAnsi="Times New Roman"/>
          <w:sz w:val="24"/>
          <w:szCs w:val="24"/>
          <w:lang w:eastAsia="ru-RU"/>
        </w:rPr>
        <w:t>                </w:t>
      </w:r>
      <w:r w:rsidRPr="00BF2DD3">
        <w:rPr>
          <w:rFonts w:ascii="Times New Roman" w:hAnsi="Times New Roman"/>
          <w:sz w:val="24"/>
          <w:szCs w:val="24"/>
          <w:lang w:eastAsia="ru-RU"/>
        </w:rPr>
        <w:t>(И.О.Фамилия)</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br w:type="page"/>
      </w:r>
      <w:r w:rsidRPr="00BF2DD3">
        <w:rPr>
          <w:rFonts w:ascii="Times New Roman" w:hAnsi="Times New Roman"/>
          <w:sz w:val="24"/>
          <w:szCs w:val="24"/>
          <w:lang w:eastAsia="ru-RU"/>
        </w:rPr>
        <w:t>Приложение № 4</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к  А</w:t>
      </w:r>
      <w:hyperlink r:id="rId15"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предоставления муниципальной услуги</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xml:space="preserve">«Предоставление земельных участков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в собственность, аренду на торгах»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ПОСТАНОВЛЕНИЕ</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Администраци</w:t>
      </w:r>
      <w:r>
        <w:rPr>
          <w:rFonts w:ascii="Times New Roman" w:hAnsi="Times New Roman"/>
          <w:sz w:val="24"/>
          <w:szCs w:val="24"/>
          <w:lang w:eastAsia="ru-RU"/>
        </w:rPr>
        <w:t>и  МО «Нельхай»</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00.00.0000                                                                                                                 № 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О предоставлении 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Ф.И.О. (название) заявителя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земельного участка в собственность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соответствии со статьей 39.11 Земельного кодекса Российской Федерации, руководствуясь статьями 27, 36 Уста</w:t>
      </w:r>
      <w:r>
        <w:rPr>
          <w:rFonts w:ascii="Times New Roman" w:hAnsi="Times New Roman"/>
          <w:sz w:val="24"/>
          <w:szCs w:val="24"/>
          <w:lang w:eastAsia="ru-RU"/>
        </w:rPr>
        <w:t>ва МО «Нельхай»</w:t>
      </w:r>
      <w:r w:rsidRPr="00BF2DD3">
        <w:rPr>
          <w:rFonts w:ascii="Times New Roman" w:hAnsi="Times New Roman"/>
          <w:sz w:val="24"/>
          <w:szCs w:val="24"/>
          <w:lang w:eastAsia="ru-RU"/>
        </w:rPr>
        <w:t>,</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Администрац</w:t>
      </w:r>
      <w:r>
        <w:rPr>
          <w:rFonts w:ascii="Times New Roman" w:hAnsi="Times New Roman"/>
          <w:sz w:val="24"/>
          <w:szCs w:val="24"/>
          <w:lang w:eastAsia="ru-RU"/>
        </w:rPr>
        <w:t>ия МО «Нельхай»</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ПОСТАНОВЛЯЕТ:</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1. Предоставить в собственность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Ф.И.О. (название) заявителя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земельный участок из земель 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(категория земель)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с кадастровым N 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находящийся по адресу (имеющий адресные ориентиры): Р</w:t>
      </w:r>
      <w:r>
        <w:rPr>
          <w:rFonts w:ascii="Times New Roman" w:hAnsi="Times New Roman"/>
          <w:sz w:val="24"/>
          <w:szCs w:val="24"/>
          <w:lang w:eastAsia="ru-RU"/>
        </w:rPr>
        <w:t>оссийская Федерация, Иркутская</w:t>
      </w:r>
      <w:r w:rsidRPr="00BF2DD3">
        <w:rPr>
          <w:rFonts w:ascii="Times New Roman" w:hAnsi="Times New Roman"/>
          <w:sz w:val="24"/>
          <w:szCs w:val="24"/>
          <w:lang w:eastAsia="ru-RU"/>
        </w:rPr>
        <w:t xml:space="preserve"> </w:t>
      </w:r>
      <w:r>
        <w:rPr>
          <w:rFonts w:ascii="Times New Roman" w:hAnsi="Times New Roman"/>
          <w:sz w:val="24"/>
          <w:szCs w:val="24"/>
          <w:lang w:eastAsia="ru-RU"/>
        </w:rPr>
        <w:t>область, Аларский</w:t>
      </w:r>
      <w:r w:rsidRPr="00BF2DD3">
        <w:rPr>
          <w:rFonts w:ascii="Times New Roman" w:hAnsi="Times New Roman"/>
          <w:sz w:val="24"/>
          <w:szCs w:val="24"/>
          <w:lang w:eastAsia="ru-RU"/>
        </w:rPr>
        <w:t xml:space="preserve"> ра</w:t>
      </w:r>
      <w:r>
        <w:rPr>
          <w:rFonts w:ascii="Times New Roman" w:hAnsi="Times New Roman"/>
          <w:sz w:val="24"/>
          <w:szCs w:val="24"/>
          <w:lang w:eastAsia="ru-RU"/>
        </w:rPr>
        <w:t>йон, МО «Нельхай»</w:t>
      </w: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поселок, село и др., улица, дом, строение,</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 (далее - участок)</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иные адресные ориентиры)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для использования в целях 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(вид разрешенного использования)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общей площадью ________ кв. 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2. Заключить с ______________________________________ договор купли-продажи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Ф.И.О. (название) заявителя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3. Постановление вступает в силу с момента подписания.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Глава МО «Нельхай»</w:t>
      </w:r>
      <w:r w:rsidRPr="00BF2DD3">
        <w:rPr>
          <w:rFonts w:ascii="Times New Roman" w:hAnsi="Times New Roman"/>
          <w:sz w:val="24"/>
          <w:szCs w:val="24"/>
          <w:lang w:eastAsia="ru-RU"/>
        </w:rPr>
        <w:t>     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(подпись)                                     </w:t>
      </w:r>
      <w:r>
        <w:rPr>
          <w:rFonts w:ascii="Times New Roman" w:hAnsi="Times New Roman"/>
          <w:sz w:val="24"/>
          <w:szCs w:val="24"/>
          <w:lang w:eastAsia="ru-RU"/>
        </w:rPr>
        <w:t>                   </w:t>
      </w:r>
      <w:r w:rsidRPr="00BF2DD3">
        <w:rPr>
          <w:rFonts w:ascii="Times New Roman" w:hAnsi="Times New Roman"/>
          <w:sz w:val="24"/>
          <w:szCs w:val="24"/>
          <w:lang w:eastAsia="ru-RU"/>
        </w:rPr>
        <w:t>(И.О.Фамилия)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br w:type="page"/>
      </w:r>
      <w:r w:rsidRPr="00BF2DD3">
        <w:rPr>
          <w:rFonts w:ascii="Times New Roman" w:hAnsi="Times New Roman"/>
          <w:sz w:val="24"/>
          <w:szCs w:val="24"/>
          <w:lang w:eastAsia="ru-RU"/>
        </w:rPr>
        <w:t>Приложение № 5</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к  А</w:t>
      </w:r>
      <w:hyperlink r:id="rId16"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предоставления муниципальной услуги</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xml:space="preserve">«Предоставление земельных участков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в собственность, аренду на торгах»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ДОГОВОР КУПЛИ-ПРОДАЖИ</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                          "__" _________ 200_ г.</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(место заключения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На основании постановления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от ___.__.20__ № _____, администрац</w:t>
      </w:r>
      <w:r>
        <w:rPr>
          <w:rFonts w:ascii="Times New Roman" w:hAnsi="Times New Roman"/>
          <w:sz w:val="24"/>
          <w:szCs w:val="24"/>
          <w:lang w:eastAsia="ru-RU"/>
        </w:rPr>
        <w:t>ия МО «Нельхай»</w:t>
      </w:r>
      <w:r w:rsidRPr="00BF2DD3">
        <w:rPr>
          <w:rFonts w:ascii="Times New Roman" w:hAnsi="Times New Roman"/>
          <w:sz w:val="24"/>
          <w:szCs w:val="24"/>
          <w:lang w:eastAsia="ru-RU"/>
        </w:rPr>
        <w:t xml:space="preserve"> в лице Главы поселения ________________________________, действующего на основании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Уста</w:t>
      </w:r>
      <w:r>
        <w:rPr>
          <w:rFonts w:ascii="Times New Roman" w:hAnsi="Times New Roman"/>
          <w:sz w:val="24"/>
          <w:szCs w:val="24"/>
          <w:lang w:eastAsia="ru-RU"/>
        </w:rPr>
        <w:t>ва МО «Нельхай»</w:t>
      </w:r>
      <w:r w:rsidRPr="00BF2DD3">
        <w:rPr>
          <w:rFonts w:ascii="Times New Roman" w:hAnsi="Times New Roman"/>
          <w:sz w:val="24"/>
          <w:szCs w:val="24"/>
          <w:lang w:eastAsia="ru-RU"/>
        </w:rPr>
        <w:t>, именуемая в дальнейшем "Продавец",</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и ________________________________________________________________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Ф.И.О. (название) заявителя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лице ________________________________, действующего на основании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 именуемый в дальнейшем "Покупатель",</w:t>
      </w:r>
      <w:r>
        <w:rPr>
          <w:rFonts w:ascii="Times New Roman" w:hAnsi="Times New Roman"/>
          <w:sz w:val="24"/>
          <w:szCs w:val="24"/>
          <w:lang w:eastAsia="ru-RU"/>
        </w:rPr>
        <w:t xml:space="preserve"> </w:t>
      </w:r>
      <w:r w:rsidRPr="00BF2DD3">
        <w:rPr>
          <w:rFonts w:ascii="Times New Roman" w:hAnsi="Times New Roman"/>
          <w:sz w:val="24"/>
          <w:szCs w:val="24"/>
          <w:lang w:eastAsia="ru-RU"/>
        </w:rPr>
        <w:t>и именуемые в дальнейшем "Стороны",  заключили настоящий Договор о нижеследующем: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1. Предмет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21D4E">
      <w:pPr>
        <w:spacing w:after="0" w:line="240" w:lineRule="auto"/>
        <w:rPr>
          <w:rFonts w:ascii="Times New Roman" w:hAnsi="Times New Roman"/>
          <w:sz w:val="24"/>
          <w:szCs w:val="24"/>
          <w:lang w:eastAsia="ru-RU"/>
        </w:rPr>
      </w:pPr>
      <w:r w:rsidRPr="00BF2DD3">
        <w:rPr>
          <w:rFonts w:ascii="Times New Roman" w:hAnsi="Times New Roman"/>
          <w:sz w:val="24"/>
          <w:szCs w:val="24"/>
          <w:lang w:eastAsia="ru-RU"/>
        </w:rPr>
        <w:t>    1.1. Продавец обязуется передать в собственность, а Покупатель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принять и оплатить по  цене  и  на  условиях  настоящего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земельный участок из земель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(категория земель)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с кадастровым N 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находящийся по адресу (имеющий адресные ориентиры): Р</w:t>
      </w:r>
      <w:r>
        <w:rPr>
          <w:rFonts w:ascii="Times New Roman" w:hAnsi="Times New Roman"/>
          <w:sz w:val="24"/>
          <w:szCs w:val="24"/>
          <w:lang w:eastAsia="ru-RU"/>
        </w:rPr>
        <w:t>оссийская Федерация, Иркутская</w:t>
      </w:r>
      <w:r w:rsidRPr="00BF2DD3">
        <w:rPr>
          <w:rFonts w:ascii="Times New Roman" w:hAnsi="Times New Roman"/>
          <w:sz w:val="24"/>
          <w:szCs w:val="24"/>
          <w:lang w:eastAsia="ru-RU"/>
        </w:rPr>
        <w:t xml:space="preserve"> о</w:t>
      </w:r>
      <w:r>
        <w:rPr>
          <w:rFonts w:ascii="Times New Roman" w:hAnsi="Times New Roman"/>
          <w:sz w:val="24"/>
          <w:szCs w:val="24"/>
          <w:lang w:eastAsia="ru-RU"/>
        </w:rPr>
        <w:t>бласть,  Аларский</w:t>
      </w:r>
      <w:r w:rsidRPr="00BF2DD3">
        <w:rPr>
          <w:rFonts w:ascii="Times New Roman" w:hAnsi="Times New Roman"/>
          <w:sz w:val="24"/>
          <w:szCs w:val="24"/>
          <w:lang w:eastAsia="ru-RU"/>
        </w:rPr>
        <w:t xml:space="preserve"> ра</w:t>
      </w:r>
      <w:r>
        <w:rPr>
          <w:rFonts w:ascii="Times New Roman" w:hAnsi="Times New Roman"/>
          <w:sz w:val="24"/>
          <w:szCs w:val="24"/>
          <w:lang w:eastAsia="ru-RU"/>
        </w:rPr>
        <w:t>йон, МО «Нельхай»</w:t>
      </w:r>
      <w:r w:rsidRPr="00BF2DD3">
        <w:rPr>
          <w:rFonts w:ascii="Times New Roman" w:hAnsi="Times New Roman"/>
          <w:sz w:val="24"/>
          <w:szCs w:val="24"/>
          <w:lang w:eastAsia="ru-RU"/>
        </w:rPr>
        <w:t>,  ________________________________________________</w:t>
      </w:r>
      <w:r>
        <w:rPr>
          <w:rFonts w:ascii="Times New Roman" w:hAnsi="Times New Roman"/>
          <w:sz w:val="24"/>
          <w:szCs w:val="24"/>
          <w:lang w:eastAsia="ru-RU"/>
        </w:rPr>
        <w:t>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поселок, село и др., улица, дом,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_______________________________________________________( далее – Участок)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строение и др., иные адресные ориентиры)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для использования в целях 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(вид, виды разрешенного использования)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границах,   указанных   в</w:t>
      </w:r>
      <w:r>
        <w:rPr>
          <w:rFonts w:ascii="Times New Roman" w:hAnsi="Times New Roman"/>
          <w:sz w:val="24"/>
          <w:szCs w:val="24"/>
          <w:lang w:eastAsia="ru-RU"/>
        </w:rPr>
        <w:t xml:space="preserve">  кадастровом паспорте Участка, </w:t>
      </w:r>
      <w:r w:rsidRPr="00BF2DD3">
        <w:rPr>
          <w:rFonts w:ascii="Times New Roman" w:hAnsi="Times New Roman"/>
          <w:sz w:val="24"/>
          <w:szCs w:val="24"/>
          <w:lang w:eastAsia="ru-RU"/>
        </w:rPr>
        <w:t>прилагаемом к настоящему Договору и</w:t>
      </w:r>
      <w:r>
        <w:rPr>
          <w:rFonts w:ascii="Times New Roman" w:hAnsi="Times New Roman"/>
          <w:sz w:val="24"/>
          <w:szCs w:val="24"/>
          <w:lang w:eastAsia="ru-RU"/>
        </w:rPr>
        <w:t xml:space="preserve">  являющемся  его  неотъемлемой </w:t>
      </w:r>
      <w:r w:rsidRPr="00BF2DD3">
        <w:rPr>
          <w:rFonts w:ascii="Times New Roman" w:hAnsi="Times New Roman"/>
          <w:sz w:val="24"/>
          <w:szCs w:val="24"/>
          <w:lang w:eastAsia="ru-RU"/>
        </w:rPr>
        <w:t>частью, общей  площадью  ____________  кв. 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1.2. На Участке имеются: 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(объекты недвижимого имущества 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их характеристики)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2. Плата по Договору</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2.1. Цена Участка составляет _________________________ рублей.</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    2.2. Покупатель оплачивает цену Участка </w:t>
      </w:r>
      <w:hyperlink r:id="rId17" w:history="1">
        <w:r w:rsidRPr="00BF2DD3">
          <w:rPr>
            <w:rFonts w:ascii="Times New Roman" w:hAnsi="Times New Roman"/>
            <w:b/>
            <w:bCs/>
            <w:sz w:val="24"/>
            <w:szCs w:val="24"/>
            <w:lang w:eastAsia="ar-SA"/>
          </w:rPr>
          <w:t>(пункт 2.1</w:t>
        </w:r>
      </w:hyperlink>
      <w:r w:rsidRPr="00BF2DD3">
        <w:rPr>
          <w:rFonts w:ascii="Times New Roman" w:hAnsi="Times New Roman"/>
          <w:sz w:val="24"/>
          <w:szCs w:val="24"/>
          <w:lang w:eastAsia="ru-RU"/>
        </w:rPr>
        <w:t xml:space="preserve"> Договора) в</w:t>
      </w:r>
      <w:r>
        <w:rPr>
          <w:rFonts w:ascii="Times New Roman" w:hAnsi="Times New Roman"/>
          <w:sz w:val="24"/>
          <w:szCs w:val="24"/>
          <w:lang w:eastAsia="ru-RU"/>
        </w:rPr>
        <w:t xml:space="preserve"> </w:t>
      </w:r>
      <w:r w:rsidRPr="00BF2DD3">
        <w:rPr>
          <w:rFonts w:ascii="Times New Roman" w:hAnsi="Times New Roman"/>
          <w:sz w:val="24"/>
          <w:szCs w:val="24"/>
          <w:lang w:eastAsia="ru-RU"/>
        </w:rPr>
        <w:t xml:space="preserve">течение   5  календарных  дней  с  </w:t>
      </w:r>
      <w:r>
        <w:rPr>
          <w:rFonts w:ascii="Times New Roman" w:hAnsi="Times New Roman"/>
          <w:sz w:val="24"/>
          <w:szCs w:val="24"/>
          <w:lang w:eastAsia="ru-RU"/>
        </w:rPr>
        <w:t xml:space="preserve">момента  заключения  настоящего </w:t>
      </w:r>
      <w:r w:rsidRPr="00BF2DD3">
        <w:rPr>
          <w:rFonts w:ascii="Times New Roman" w:hAnsi="Times New Roman"/>
          <w:sz w:val="24"/>
          <w:szCs w:val="24"/>
          <w:lang w:eastAsia="ru-RU"/>
        </w:rPr>
        <w:t>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2.3. Полная  оплата  цены  Учас</w:t>
      </w:r>
      <w:r>
        <w:rPr>
          <w:rFonts w:ascii="Times New Roman" w:hAnsi="Times New Roman"/>
          <w:sz w:val="24"/>
          <w:szCs w:val="24"/>
          <w:lang w:eastAsia="ru-RU"/>
        </w:rPr>
        <w:t xml:space="preserve">тка  должна быть произведена до </w:t>
      </w:r>
      <w:r w:rsidRPr="00BF2DD3">
        <w:rPr>
          <w:rFonts w:ascii="Times New Roman" w:hAnsi="Times New Roman"/>
          <w:sz w:val="24"/>
          <w:szCs w:val="24"/>
          <w:lang w:eastAsia="ru-RU"/>
        </w:rPr>
        <w:t>регистрации права собственности на Участок.</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2.4. Оплата производится в рублях. Сумма</w:t>
      </w:r>
      <w:r>
        <w:rPr>
          <w:rFonts w:ascii="Times New Roman" w:hAnsi="Times New Roman"/>
          <w:sz w:val="24"/>
          <w:szCs w:val="24"/>
          <w:lang w:eastAsia="ru-RU"/>
        </w:rPr>
        <w:t xml:space="preserve"> платежа,  за вычетом </w:t>
      </w:r>
      <w:r w:rsidRPr="00BF2DD3">
        <w:rPr>
          <w:rFonts w:ascii="Times New Roman" w:hAnsi="Times New Roman"/>
          <w:sz w:val="24"/>
          <w:szCs w:val="24"/>
          <w:lang w:eastAsia="ru-RU"/>
        </w:rPr>
        <w:t xml:space="preserve">расходов Продавца на  </w:t>
      </w:r>
      <w:r>
        <w:rPr>
          <w:rFonts w:ascii="Times New Roman" w:hAnsi="Times New Roman"/>
          <w:sz w:val="24"/>
          <w:szCs w:val="24"/>
          <w:lang w:eastAsia="ru-RU"/>
        </w:rPr>
        <w:t xml:space="preserve">продажу  Участка, перечисляется </w:t>
      </w:r>
      <w:r w:rsidRPr="00BF2DD3">
        <w:rPr>
          <w:rFonts w:ascii="Times New Roman" w:hAnsi="Times New Roman"/>
          <w:sz w:val="24"/>
          <w:szCs w:val="24"/>
          <w:lang w:eastAsia="ru-RU"/>
        </w:rPr>
        <w:t xml:space="preserve">на  счета  органов  казначейства </w:t>
      </w:r>
      <w:r>
        <w:rPr>
          <w:rFonts w:ascii="Times New Roman" w:hAnsi="Times New Roman"/>
          <w:sz w:val="24"/>
          <w:szCs w:val="24"/>
          <w:lang w:eastAsia="ru-RU"/>
        </w:rPr>
        <w:t>Аларского района</w:t>
      </w:r>
      <w:r w:rsidRPr="00BF2DD3">
        <w:rPr>
          <w:rFonts w:ascii="Times New Roman" w:hAnsi="Times New Roman"/>
          <w:sz w:val="24"/>
          <w:szCs w:val="24"/>
          <w:lang w:eastAsia="ru-RU"/>
        </w:rPr>
        <w:t>,</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открытые на балансовом счете 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(номер счета)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В платежном  документе в поле "</w:t>
      </w:r>
      <w:r>
        <w:rPr>
          <w:rFonts w:ascii="Times New Roman" w:hAnsi="Times New Roman"/>
          <w:sz w:val="24"/>
          <w:szCs w:val="24"/>
          <w:lang w:eastAsia="ru-RU"/>
        </w:rPr>
        <w:t xml:space="preserve">Назначение платежа" указывается </w:t>
      </w:r>
      <w:r w:rsidRPr="00BF2DD3">
        <w:rPr>
          <w:rFonts w:ascii="Times New Roman" w:hAnsi="Times New Roman"/>
          <w:sz w:val="24"/>
          <w:szCs w:val="24"/>
          <w:lang w:eastAsia="ru-RU"/>
        </w:rPr>
        <w:t>код бюджетной классификации 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(номер кода)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Сведения о реквизитах счета: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а) наименование органа казначейства 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б) N счета органа казначейства 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2.5. Расходы на продажу Участка составляют 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(сумма прописью)</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рублей и перечисляются 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(сведения о реквизитах счета)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3. Ограничения использования и обременения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3.1. Ограничения   использования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(указываются в соответствии с кадастровым паспортом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3.2. Обременения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(указываются в соответствии с кадастровым паспортом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4. Права и обязанности Сторон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4.1. Продавец обязуется: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4.1.1. Предоставить  Покупателю  сведения,   необходимые   д</w:t>
      </w:r>
      <w:r>
        <w:rPr>
          <w:rFonts w:ascii="Times New Roman" w:hAnsi="Times New Roman"/>
          <w:sz w:val="24"/>
          <w:szCs w:val="24"/>
          <w:lang w:eastAsia="ru-RU"/>
        </w:rPr>
        <w:t xml:space="preserve">ля </w:t>
      </w:r>
      <w:r w:rsidRPr="00BF2DD3">
        <w:rPr>
          <w:rFonts w:ascii="Times New Roman" w:hAnsi="Times New Roman"/>
          <w:sz w:val="24"/>
          <w:szCs w:val="24"/>
          <w:lang w:eastAsia="ru-RU"/>
        </w:rPr>
        <w:t>исполнения условий, установленных Договором.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4.2. Покупатель обязуется: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4.2.1. Оплатить   цену   Участк</w:t>
      </w:r>
      <w:r>
        <w:rPr>
          <w:rFonts w:ascii="Times New Roman" w:hAnsi="Times New Roman"/>
          <w:sz w:val="24"/>
          <w:szCs w:val="24"/>
          <w:lang w:eastAsia="ru-RU"/>
        </w:rPr>
        <w:t xml:space="preserve">а   в   сроки   и   в  порядке, </w:t>
      </w:r>
      <w:r w:rsidRPr="00BF2DD3">
        <w:rPr>
          <w:rFonts w:ascii="Times New Roman" w:hAnsi="Times New Roman"/>
          <w:sz w:val="24"/>
          <w:szCs w:val="24"/>
          <w:lang w:eastAsia="ru-RU"/>
        </w:rPr>
        <w:t xml:space="preserve">установленном </w:t>
      </w:r>
      <w:hyperlink r:id="rId18" w:history="1">
        <w:r w:rsidRPr="00BF2DD3">
          <w:rPr>
            <w:rFonts w:ascii="Times New Roman" w:hAnsi="Times New Roman"/>
            <w:b/>
            <w:bCs/>
            <w:sz w:val="24"/>
            <w:szCs w:val="24"/>
            <w:lang w:eastAsia="ar-SA"/>
          </w:rPr>
          <w:t>разделом 2</w:t>
        </w:r>
      </w:hyperlink>
      <w:r w:rsidRPr="00BF2DD3">
        <w:rPr>
          <w:rFonts w:ascii="Times New Roman" w:hAnsi="Times New Roman"/>
          <w:sz w:val="24"/>
          <w:szCs w:val="24"/>
          <w:lang w:eastAsia="ru-RU"/>
        </w:rPr>
        <w:t xml:space="preserve">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    4.2.2. Выполнять  требования,  </w:t>
      </w:r>
      <w:r>
        <w:rPr>
          <w:rFonts w:ascii="Times New Roman" w:hAnsi="Times New Roman"/>
          <w:sz w:val="24"/>
          <w:szCs w:val="24"/>
          <w:lang w:eastAsia="ru-RU"/>
        </w:rPr>
        <w:t xml:space="preserve">вытекающие  из  установленных в </w:t>
      </w:r>
      <w:r w:rsidRPr="00BF2DD3">
        <w:rPr>
          <w:rFonts w:ascii="Times New Roman" w:hAnsi="Times New Roman"/>
          <w:sz w:val="24"/>
          <w:szCs w:val="24"/>
          <w:lang w:eastAsia="ru-RU"/>
        </w:rPr>
        <w:t>соответствии с законодательством Ро</w:t>
      </w:r>
      <w:r>
        <w:rPr>
          <w:rFonts w:ascii="Times New Roman" w:hAnsi="Times New Roman"/>
          <w:sz w:val="24"/>
          <w:szCs w:val="24"/>
          <w:lang w:eastAsia="ru-RU"/>
        </w:rPr>
        <w:t xml:space="preserve">ссийской Федерации  ограничений </w:t>
      </w:r>
      <w:r w:rsidRPr="00BF2DD3">
        <w:rPr>
          <w:rFonts w:ascii="Times New Roman" w:hAnsi="Times New Roman"/>
          <w:sz w:val="24"/>
          <w:szCs w:val="24"/>
          <w:lang w:eastAsia="ru-RU"/>
        </w:rPr>
        <w:t>прав на Участок и сервитутов.</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    4.2.3. Предоставлять  информацию  </w:t>
      </w:r>
      <w:r>
        <w:rPr>
          <w:rFonts w:ascii="Times New Roman" w:hAnsi="Times New Roman"/>
          <w:sz w:val="24"/>
          <w:szCs w:val="24"/>
          <w:lang w:eastAsia="ru-RU"/>
        </w:rPr>
        <w:t xml:space="preserve">о   состоянии   Участка   по </w:t>
      </w:r>
      <w:r w:rsidRPr="00BF2DD3">
        <w:rPr>
          <w:rFonts w:ascii="Times New Roman" w:hAnsi="Times New Roman"/>
          <w:sz w:val="24"/>
          <w:szCs w:val="24"/>
          <w:lang w:eastAsia="ru-RU"/>
        </w:rPr>
        <w:t>запросам  соответствующих органов г</w:t>
      </w:r>
      <w:r>
        <w:rPr>
          <w:rFonts w:ascii="Times New Roman" w:hAnsi="Times New Roman"/>
          <w:sz w:val="24"/>
          <w:szCs w:val="24"/>
          <w:lang w:eastAsia="ru-RU"/>
        </w:rPr>
        <w:t xml:space="preserve">осударственной власти и органов </w:t>
      </w:r>
      <w:r w:rsidRPr="00BF2DD3">
        <w:rPr>
          <w:rFonts w:ascii="Times New Roman" w:hAnsi="Times New Roman"/>
          <w:sz w:val="24"/>
          <w:szCs w:val="24"/>
          <w:lang w:eastAsia="ru-RU"/>
        </w:rPr>
        <w:t>местного  самоуправления,  создават</w:t>
      </w:r>
      <w:r>
        <w:rPr>
          <w:rFonts w:ascii="Times New Roman" w:hAnsi="Times New Roman"/>
          <w:sz w:val="24"/>
          <w:szCs w:val="24"/>
          <w:lang w:eastAsia="ru-RU"/>
        </w:rPr>
        <w:t xml:space="preserve">ь   необходимые   условия   для </w:t>
      </w:r>
      <w:r w:rsidRPr="00BF2DD3">
        <w:rPr>
          <w:rFonts w:ascii="Times New Roman" w:hAnsi="Times New Roman"/>
          <w:sz w:val="24"/>
          <w:szCs w:val="24"/>
          <w:lang w:eastAsia="ru-RU"/>
        </w:rPr>
        <w:t>контроля    за   надлежащим   выпол</w:t>
      </w:r>
      <w:r>
        <w:rPr>
          <w:rFonts w:ascii="Times New Roman" w:hAnsi="Times New Roman"/>
          <w:sz w:val="24"/>
          <w:szCs w:val="24"/>
          <w:lang w:eastAsia="ru-RU"/>
        </w:rPr>
        <w:t xml:space="preserve">нением   условий   Договора   и </w:t>
      </w:r>
      <w:r w:rsidRPr="00BF2DD3">
        <w:rPr>
          <w:rFonts w:ascii="Times New Roman" w:hAnsi="Times New Roman"/>
          <w:sz w:val="24"/>
          <w:szCs w:val="24"/>
          <w:lang w:eastAsia="ru-RU"/>
        </w:rPr>
        <w:t>установленного порядка использовани</w:t>
      </w:r>
      <w:r>
        <w:rPr>
          <w:rFonts w:ascii="Times New Roman" w:hAnsi="Times New Roman"/>
          <w:sz w:val="24"/>
          <w:szCs w:val="24"/>
          <w:lang w:eastAsia="ru-RU"/>
        </w:rPr>
        <w:t xml:space="preserve">я Участка, а также обеспечивать </w:t>
      </w:r>
      <w:r w:rsidRPr="00BF2DD3">
        <w:rPr>
          <w:rFonts w:ascii="Times New Roman" w:hAnsi="Times New Roman"/>
          <w:sz w:val="24"/>
          <w:szCs w:val="24"/>
          <w:lang w:eastAsia="ru-RU"/>
        </w:rPr>
        <w:t>доступ и проход на Участок их представителей.</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4.2.4. С момента подписания Дог</w:t>
      </w:r>
      <w:r>
        <w:rPr>
          <w:rFonts w:ascii="Times New Roman" w:hAnsi="Times New Roman"/>
          <w:sz w:val="24"/>
          <w:szCs w:val="24"/>
          <w:lang w:eastAsia="ru-RU"/>
        </w:rPr>
        <w:t xml:space="preserve">овора и до момента  регистрации </w:t>
      </w:r>
      <w:r w:rsidRPr="00BF2DD3">
        <w:rPr>
          <w:rFonts w:ascii="Times New Roman" w:hAnsi="Times New Roman"/>
          <w:sz w:val="24"/>
          <w:szCs w:val="24"/>
          <w:lang w:eastAsia="ru-RU"/>
        </w:rPr>
        <w:t xml:space="preserve">права  собственности  на  Участок  </w:t>
      </w:r>
      <w:r>
        <w:rPr>
          <w:rFonts w:ascii="Times New Roman" w:hAnsi="Times New Roman"/>
          <w:sz w:val="24"/>
          <w:szCs w:val="24"/>
          <w:lang w:eastAsia="ru-RU"/>
        </w:rPr>
        <w:t xml:space="preserve">не  отчуждать  в  собственность </w:t>
      </w:r>
      <w:r w:rsidRPr="00BF2DD3">
        <w:rPr>
          <w:rFonts w:ascii="Times New Roman" w:hAnsi="Times New Roman"/>
          <w:sz w:val="24"/>
          <w:szCs w:val="24"/>
          <w:lang w:eastAsia="ru-RU"/>
        </w:rPr>
        <w:t>третьих лиц принадлежащее ему недви</w:t>
      </w:r>
      <w:r>
        <w:rPr>
          <w:rFonts w:ascii="Times New Roman" w:hAnsi="Times New Roman"/>
          <w:sz w:val="24"/>
          <w:szCs w:val="24"/>
          <w:lang w:eastAsia="ru-RU"/>
        </w:rPr>
        <w:t xml:space="preserve">жимое имущество, находящееся на </w:t>
      </w:r>
      <w:r w:rsidRPr="00BF2DD3">
        <w:rPr>
          <w:rFonts w:ascii="Times New Roman" w:hAnsi="Times New Roman"/>
          <w:sz w:val="24"/>
          <w:szCs w:val="24"/>
          <w:lang w:eastAsia="ru-RU"/>
        </w:rPr>
        <w:t>Участке.</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4.2.5. За свой  счет  обеспечит</w:t>
      </w:r>
      <w:r>
        <w:rPr>
          <w:rFonts w:ascii="Times New Roman" w:hAnsi="Times New Roman"/>
          <w:sz w:val="24"/>
          <w:szCs w:val="24"/>
          <w:lang w:eastAsia="ru-RU"/>
        </w:rPr>
        <w:t xml:space="preserve">ь  государственную  регистрацию </w:t>
      </w:r>
      <w:r w:rsidRPr="00BF2DD3">
        <w:rPr>
          <w:rFonts w:ascii="Times New Roman" w:hAnsi="Times New Roman"/>
          <w:sz w:val="24"/>
          <w:szCs w:val="24"/>
          <w:lang w:eastAsia="ru-RU"/>
        </w:rPr>
        <w:t>права  собственности  на  Участок и представить копии документов о</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государственной регистрации Продавцу.</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5. Ответственность Сторон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5.1. Покупатель несет ответстве</w:t>
      </w:r>
      <w:r>
        <w:rPr>
          <w:rFonts w:ascii="Times New Roman" w:hAnsi="Times New Roman"/>
          <w:sz w:val="24"/>
          <w:szCs w:val="24"/>
          <w:lang w:eastAsia="ru-RU"/>
        </w:rPr>
        <w:t xml:space="preserve">нность перед третьими лицами за </w:t>
      </w:r>
      <w:r w:rsidRPr="00BF2DD3">
        <w:rPr>
          <w:rFonts w:ascii="Times New Roman" w:hAnsi="Times New Roman"/>
          <w:sz w:val="24"/>
          <w:szCs w:val="24"/>
          <w:lang w:eastAsia="ru-RU"/>
        </w:rPr>
        <w:t>последствия  отчуждения недвижимого</w:t>
      </w:r>
      <w:r>
        <w:rPr>
          <w:rFonts w:ascii="Times New Roman" w:hAnsi="Times New Roman"/>
          <w:sz w:val="24"/>
          <w:szCs w:val="24"/>
          <w:lang w:eastAsia="ru-RU"/>
        </w:rPr>
        <w:t xml:space="preserve"> имущества,  принадлежащего ему </w:t>
      </w:r>
      <w:r w:rsidRPr="00BF2DD3">
        <w:rPr>
          <w:rFonts w:ascii="Times New Roman" w:hAnsi="Times New Roman"/>
          <w:sz w:val="24"/>
          <w:szCs w:val="24"/>
          <w:lang w:eastAsia="ru-RU"/>
        </w:rPr>
        <w:t>на праве собственности и находящего</w:t>
      </w:r>
      <w:r>
        <w:rPr>
          <w:rFonts w:ascii="Times New Roman" w:hAnsi="Times New Roman"/>
          <w:sz w:val="24"/>
          <w:szCs w:val="24"/>
          <w:lang w:eastAsia="ru-RU"/>
        </w:rPr>
        <w:t xml:space="preserve">ся на Участке, с момента подачи </w:t>
      </w:r>
      <w:r w:rsidRPr="00BF2DD3">
        <w:rPr>
          <w:rFonts w:ascii="Times New Roman" w:hAnsi="Times New Roman"/>
          <w:sz w:val="24"/>
          <w:szCs w:val="24"/>
          <w:lang w:eastAsia="ru-RU"/>
        </w:rPr>
        <w:t>заявки  на  приватизацию  Участка  до  государст</w:t>
      </w:r>
      <w:r>
        <w:rPr>
          <w:rFonts w:ascii="Times New Roman" w:hAnsi="Times New Roman"/>
          <w:sz w:val="24"/>
          <w:szCs w:val="24"/>
          <w:lang w:eastAsia="ru-RU"/>
        </w:rPr>
        <w:t xml:space="preserve">венной регистрации </w:t>
      </w:r>
      <w:r w:rsidRPr="00BF2DD3">
        <w:rPr>
          <w:rFonts w:ascii="Times New Roman" w:hAnsi="Times New Roman"/>
          <w:sz w:val="24"/>
          <w:szCs w:val="24"/>
          <w:lang w:eastAsia="ru-RU"/>
        </w:rPr>
        <w:t>права собственности на Участок.</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5.2. Стороны   несут   ответств</w:t>
      </w:r>
      <w:r>
        <w:rPr>
          <w:rFonts w:ascii="Times New Roman" w:hAnsi="Times New Roman"/>
          <w:sz w:val="24"/>
          <w:szCs w:val="24"/>
          <w:lang w:eastAsia="ru-RU"/>
        </w:rPr>
        <w:t xml:space="preserve">енность  за  невыполнение  либо </w:t>
      </w:r>
      <w:r w:rsidRPr="00BF2DD3">
        <w:rPr>
          <w:rFonts w:ascii="Times New Roman" w:hAnsi="Times New Roman"/>
          <w:sz w:val="24"/>
          <w:szCs w:val="24"/>
          <w:lang w:eastAsia="ru-RU"/>
        </w:rPr>
        <w:t xml:space="preserve">ненадлежащее  выполнение  условий  </w:t>
      </w:r>
      <w:r>
        <w:rPr>
          <w:rFonts w:ascii="Times New Roman" w:hAnsi="Times New Roman"/>
          <w:sz w:val="24"/>
          <w:szCs w:val="24"/>
          <w:lang w:eastAsia="ru-RU"/>
        </w:rPr>
        <w:t xml:space="preserve">Договора   в   соответствии   с </w:t>
      </w:r>
      <w:r w:rsidRPr="00BF2DD3">
        <w:rPr>
          <w:rFonts w:ascii="Times New Roman" w:hAnsi="Times New Roman"/>
          <w:sz w:val="24"/>
          <w:szCs w:val="24"/>
          <w:lang w:eastAsia="ru-RU"/>
        </w:rPr>
        <w:t>законодательством Российской Федерации.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5.3. За нарушение срока внесени</w:t>
      </w:r>
      <w:r>
        <w:rPr>
          <w:rFonts w:ascii="Times New Roman" w:hAnsi="Times New Roman"/>
          <w:sz w:val="24"/>
          <w:szCs w:val="24"/>
          <w:lang w:eastAsia="ru-RU"/>
        </w:rPr>
        <w:t xml:space="preserve">я платежа,  указанного в пункте </w:t>
      </w:r>
      <w:hyperlink r:id="rId19" w:history="1">
        <w:r w:rsidRPr="00BF2DD3">
          <w:rPr>
            <w:rFonts w:ascii="Times New Roman" w:hAnsi="Times New Roman"/>
            <w:b/>
            <w:bCs/>
            <w:sz w:val="24"/>
            <w:szCs w:val="24"/>
            <w:lang w:eastAsia="ar-SA"/>
          </w:rPr>
          <w:t>2.2</w:t>
        </w:r>
      </w:hyperlink>
      <w:r w:rsidRPr="00BF2DD3">
        <w:rPr>
          <w:rFonts w:ascii="Times New Roman" w:hAnsi="Times New Roman"/>
          <w:sz w:val="24"/>
          <w:szCs w:val="24"/>
          <w:lang w:eastAsia="ru-RU"/>
        </w:rPr>
        <w:t xml:space="preserve"> Договора, Покупатель выплачивае</w:t>
      </w:r>
      <w:r>
        <w:rPr>
          <w:rFonts w:ascii="Times New Roman" w:hAnsi="Times New Roman"/>
          <w:sz w:val="24"/>
          <w:szCs w:val="24"/>
          <w:lang w:eastAsia="ru-RU"/>
        </w:rPr>
        <w:t xml:space="preserve">т Продавцу пени из расчета ____ </w:t>
      </w:r>
      <w:r w:rsidRPr="00BF2DD3">
        <w:rPr>
          <w:rFonts w:ascii="Times New Roman" w:hAnsi="Times New Roman"/>
          <w:sz w:val="24"/>
          <w:szCs w:val="24"/>
          <w:lang w:eastAsia="ru-RU"/>
        </w:rPr>
        <w:t>от  цены  Участка  за  каждый  кале</w:t>
      </w:r>
      <w:r>
        <w:rPr>
          <w:rFonts w:ascii="Times New Roman" w:hAnsi="Times New Roman"/>
          <w:sz w:val="24"/>
          <w:szCs w:val="24"/>
          <w:lang w:eastAsia="ru-RU"/>
        </w:rPr>
        <w:t xml:space="preserve">ндарный  день  просрочки.  Пени </w:t>
      </w:r>
      <w:r w:rsidRPr="00BF2DD3">
        <w:rPr>
          <w:rFonts w:ascii="Times New Roman" w:hAnsi="Times New Roman"/>
          <w:sz w:val="24"/>
          <w:szCs w:val="24"/>
          <w:lang w:eastAsia="ru-RU"/>
        </w:rPr>
        <w:t xml:space="preserve">перечисляются в порядке,  предусмотренном в </w:t>
      </w:r>
      <w:hyperlink r:id="rId20" w:history="1">
        <w:r w:rsidRPr="00BF2DD3">
          <w:rPr>
            <w:rFonts w:ascii="Times New Roman" w:hAnsi="Times New Roman"/>
            <w:b/>
            <w:bCs/>
            <w:sz w:val="24"/>
            <w:szCs w:val="24"/>
            <w:lang w:eastAsia="ar-SA"/>
          </w:rPr>
          <w:t>п.  2.4</w:t>
        </w:r>
      </w:hyperlink>
      <w:r>
        <w:rPr>
          <w:rFonts w:ascii="Times New Roman" w:hAnsi="Times New Roman"/>
          <w:sz w:val="24"/>
          <w:szCs w:val="24"/>
          <w:lang w:eastAsia="ru-RU"/>
        </w:rPr>
        <w:t xml:space="preserve"> Договора,  для </w:t>
      </w:r>
      <w:r w:rsidRPr="00BF2DD3">
        <w:rPr>
          <w:rFonts w:ascii="Times New Roman" w:hAnsi="Times New Roman"/>
          <w:sz w:val="24"/>
          <w:szCs w:val="24"/>
          <w:lang w:eastAsia="ru-RU"/>
        </w:rPr>
        <w:t>оплаты цены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6. Заключительные условия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    6.1. Изменение  указанного  в  </w:t>
      </w:r>
      <w:hyperlink r:id="rId21" w:history="1">
        <w:r w:rsidRPr="00BF2DD3">
          <w:rPr>
            <w:rFonts w:ascii="Times New Roman" w:hAnsi="Times New Roman"/>
            <w:b/>
            <w:bCs/>
            <w:sz w:val="24"/>
            <w:szCs w:val="24"/>
            <w:lang w:eastAsia="ar-SA"/>
          </w:rPr>
          <w:t>пункте  1.1</w:t>
        </w:r>
      </w:hyperlink>
      <w:r>
        <w:rPr>
          <w:rFonts w:ascii="Times New Roman" w:hAnsi="Times New Roman"/>
          <w:sz w:val="24"/>
          <w:szCs w:val="24"/>
          <w:lang w:eastAsia="ru-RU"/>
        </w:rPr>
        <w:t xml:space="preserve">  Договора  целевого </w:t>
      </w:r>
      <w:r w:rsidRPr="00BF2DD3">
        <w:rPr>
          <w:rFonts w:ascii="Times New Roman" w:hAnsi="Times New Roman"/>
          <w:sz w:val="24"/>
          <w:szCs w:val="24"/>
          <w:lang w:eastAsia="ru-RU"/>
        </w:rPr>
        <w:t>назначения   земель   допускается  </w:t>
      </w:r>
      <w:r>
        <w:rPr>
          <w:rFonts w:ascii="Times New Roman" w:hAnsi="Times New Roman"/>
          <w:sz w:val="24"/>
          <w:szCs w:val="24"/>
          <w:lang w:eastAsia="ru-RU"/>
        </w:rPr>
        <w:t xml:space="preserve"> в   порядке,   предусмотренном </w:t>
      </w:r>
      <w:r w:rsidRPr="00BF2DD3">
        <w:rPr>
          <w:rFonts w:ascii="Times New Roman" w:hAnsi="Times New Roman"/>
          <w:sz w:val="24"/>
          <w:szCs w:val="24"/>
          <w:lang w:eastAsia="ru-RU"/>
        </w:rPr>
        <w:t>законодательством Российской Федерации.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6.2. Все изменения и дополнения</w:t>
      </w:r>
      <w:r>
        <w:rPr>
          <w:rFonts w:ascii="Times New Roman" w:hAnsi="Times New Roman"/>
          <w:sz w:val="24"/>
          <w:szCs w:val="24"/>
          <w:lang w:eastAsia="ru-RU"/>
        </w:rPr>
        <w:t xml:space="preserve"> к Договору действительны, если </w:t>
      </w:r>
      <w:r w:rsidRPr="00BF2DD3">
        <w:rPr>
          <w:rFonts w:ascii="Times New Roman" w:hAnsi="Times New Roman"/>
          <w:sz w:val="24"/>
          <w:szCs w:val="24"/>
          <w:lang w:eastAsia="ru-RU"/>
        </w:rPr>
        <w:t>они совершены  в  письменной  форме</w:t>
      </w:r>
      <w:r>
        <w:rPr>
          <w:rFonts w:ascii="Times New Roman" w:hAnsi="Times New Roman"/>
          <w:sz w:val="24"/>
          <w:szCs w:val="24"/>
          <w:lang w:eastAsia="ru-RU"/>
        </w:rPr>
        <w:t xml:space="preserve">  и  подписаны  уполномоченными </w:t>
      </w:r>
      <w:r w:rsidRPr="00BF2DD3">
        <w:rPr>
          <w:rFonts w:ascii="Times New Roman" w:hAnsi="Times New Roman"/>
          <w:sz w:val="24"/>
          <w:szCs w:val="24"/>
          <w:lang w:eastAsia="ru-RU"/>
        </w:rPr>
        <w:t>лицами.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6.3. Договор составлен в трех э</w:t>
      </w:r>
      <w:r>
        <w:rPr>
          <w:rFonts w:ascii="Times New Roman" w:hAnsi="Times New Roman"/>
          <w:sz w:val="24"/>
          <w:szCs w:val="24"/>
          <w:lang w:eastAsia="ru-RU"/>
        </w:rPr>
        <w:t xml:space="preserve">кземплярах,  имеющих одинаковую </w:t>
      </w:r>
      <w:r w:rsidRPr="00BF2DD3">
        <w:rPr>
          <w:rFonts w:ascii="Times New Roman" w:hAnsi="Times New Roman"/>
          <w:sz w:val="24"/>
          <w:szCs w:val="24"/>
          <w:lang w:eastAsia="ru-RU"/>
        </w:rPr>
        <w:t>юридическую силу.</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Первый экземпляр находится у Продавца.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Второй экземпляр находится у Покупателя.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Третий экземпляр направляется в Упра</w:t>
      </w:r>
      <w:r>
        <w:rPr>
          <w:rFonts w:ascii="Times New Roman" w:hAnsi="Times New Roman"/>
          <w:sz w:val="24"/>
          <w:szCs w:val="24"/>
          <w:lang w:eastAsia="ru-RU"/>
        </w:rPr>
        <w:t>вление Росреестра по Иркутской</w:t>
      </w:r>
      <w:r w:rsidRPr="00BF2DD3">
        <w:rPr>
          <w:rFonts w:ascii="Times New Roman" w:hAnsi="Times New Roman"/>
          <w:sz w:val="24"/>
          <w:szCs w:val="24"/>
          <w:lang w:eastAsia="ru-RU"/>
        </w:rPr>
        <w:t xml:space="preserve"> области.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Приложения к Договору:</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1. Кадастровый паспорт 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2. Передаточный акт 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3. Расчет цены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7. Юридические адреса и реквизиты Сторон: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Продавец: 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Покупатель: 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8. Подписи Сторон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Продавец: _________________  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(Ф.И.О.)         (подпись)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 _____________ 200_ г.</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Покупатель: _________________  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(Ф.И.О.)         (подпись)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 _____________ 200_ г.</w:t>
      </w:r>
    </w:p>
    <w:p w:rsidR="00A85E41" w:rsidRPr="00BF2DD3" w:rsidRDefault="00A85E41" w:rsidP="00F87409">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r>
        <w:rPr>
          <w:rFonts w:ascii="Times New Roman" w:hAnsi="Times New Roman"/>
          <w:sz w:val="24"/>
          <w:szCs w:val="24"/>
          <w:lang w:eastAsia="ru-RU"/>
        </w:rPr>
        <w:br w:type="page"/>
      </w:r>
      <w:r w:rsidRPr="00BF2DD3">
        <w:rPr>
          <w:rFonts w:ascii="Times New Roman" w:hAnsi="Times New Roman"/>
          <w:sz w:val="24"/>
          <w:szCs w:val="24"/>
          <w:lang w:eastAsia="ru-RU"/>
        </w:rPr>
        <w:t>Приложение № 6</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к  А</w:t>
      </w:r>
      <w:hyperlink r:id="rId22"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предоставления муниципальной услуги</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xml:space="preserve">«Предоставление земельных участков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в собственность, аренду на торгах»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ПОСТАНОВЛЕНИЕ</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Администраци</w:t>
      </w:r>
      <w:r>
        <w:rPr>
          <w:rFonts w:ascii="Times New Roman" w:hAnsi="Times New Roman"/>
          <w:sz w:val="24"/>
          <w:szCs w:val="24"/>
          <w:lang w:eastAsia="ru-RU"/>
        </w:rPr>
        <w:t>и  МО «Нельхай»</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00.00.0000                                                                                                                № 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О предоставлении 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Ф.И.О. (название) заявителя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земельного участка в аренду</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соответствии со статьей 39.11 Земельного кодекса Российской Федерации, руководствуясь статьями 27, 36</w:t>
      </w:r>
      <w:r>
        <w:rPr>
          <w:rFonts w:ascii="Times New Roman" w:hAnsi="Times New Roman"/>
          <w:sz w:val="24"/>
          <w:szCs w:val="24"/>
          <w:lang w:eastAsia="ru-RU"/>
        </w:rPr>
        <w:t xml:space="preserve"> Устава МО «Нельхай»</w:t>
      </w:r>
      <w:r w:rsidRPr="00BF2DD3">
        <w:rPr>
          <w:rFonts w:ascii="Times New Roman" w:hAnsi="Times New Roman"/>
          <w:sz w:val="24"/>
          <w:szCs w:val="24"/>
          <w:lang w:eastAsia="ru-RU"/>
        </w:rPr>
        <w:t>,</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Администрац</w:t>
      </w:r>
      <w:r>
        <w:rPr>
          <w:rFonts w:ascii="Times New Roman" w:hAnsi="Times New Roman"/>
          <w:sz w:val="24"/>
          <w:szCs w:val="24"/>
          <w:lang w:eastAsia="ru-RU"/>
        </w:rPr>
        <w:t>ия МО «Нельхай»</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ПОСТАНОВЛЯЕТ:</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1. Предоставить в аренду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Ф.И.О. (название) заявителя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земельный участок из земель 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(категория земель)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с кадастровым N 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находящийся по адресу (имеющий адресные ориентиры): Р</w:t>
      </w:r>
      <w:r>
        <w:rPr>
          <w:rFonts w:ascii="Times New Roman" w:hAnsi="Times New Roman"/>
          <w:sz w:val="24"/>
          <w:szCs w:val="24"/>
          <w:lang w:eastAsia="ru-RU"/>
        </w:rPr>
        <w:t>оссийская Федерация, Иркутская область, Аларский</w:t>
      </w:r>
      <w:r w:rsidRPr="00BF2DD3">
        <w:rPr>
          <w:rFonts w:ascii="Times New Roman" w:hAnsi="Times New Roman"/>
          <w:sz w:val="24"/>
          <w:szCs w:val="24"/>
          <w:lang w:eastAsia="ru-RU"/>
        </w:rPr>
        <w:t xml:space="preserve"> ра</w:t>
      </w:r>
      <w:r>
        <w:rPr>
          <w:rFonts w:ascii="Times New Roman" w:hAnsi="Times New Roman"/>
          <w:sz w:val="24"/>
          <w:szCs w:val="24"/>
          <w:lang w:eastAsia="ru-RU"/>
        </w:rPr>
        <w:t>йон, МО «Нельхай»</w:t>
      </w: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поселок, село и др., улица, дом, строение,</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 (далее - участок)</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иные адресные ориентиры)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для использования в целях 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(вид разрешенного использования)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общей площадью ________ кв. 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2. Заключить с ___________________________________________ договор аренды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Ф.И.О. (название) заявителя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3. Постановление вступает в силу с момента подписания.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Глава МО «Нельхай»</w:t>
      </w:r>
      <w:r w:rsidRPr="00BF2DD3">
        <w:rPr>
          <w:rFonts w:ascii="Times New Roman" w:hAnsi="Times New Roman"/>
          <w:sz w:val="24"/>
          <w:szCs w:val="24"/>
          <w:lang w:eastAsia="ru-RU"/>
        </w:rPr>
        <w:t>     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(подпись)                                      </w:t>
      </w:r>
      <w:r>
        <w:rPr>
          <w:rFonts w:ascii="Times New Roman" w:hAnsi="Times New Roman"/>
          <w:sz w:val="24"/>
          <w:szCs w:val="24"/>
          <w:lang w:eastAsia="ru-RU"/>
        </w:rPr>
        <w:t>              </w:t>
      </w:r>
      <w:r w:rsidRPr="00BF2DD3">
        <w:rPr>
          <w:rFonts w:ascii="Times New Roman" w:hAnsi="Times New Roman"/>
          <w:sz w:val="24"/>
          <w:szCs w:val="24"/>
          <w:lang w:eastAsia="ru-RU"/>
        </w:rPr>
        <w:t>(И.О. Фамилия)</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xml:space="preserve">   </w:t>
      </w:r>
      <w:r>
        <w:rPr>
          <w:rFonts w:ascii="Times New Roman" w:hAnsi="Times New Roman"/>
          <w:sz w:val="24"/>
          <w:szCs w:val="24"/>
          <w:lang w:eastAsia="ru-RU"/>
        </w:rPr>
        <w:br w:type="page"/>
      </w:r>
      <w:r w:rsidRPr="00BF2DD3">
        <w:rPr>
          <w:rFonts w:ascii="Times New Roman" w:hAnsi="Times New Roman"/>
          <w:sz w:val="24"/>
          <w:szCs w:val="24"/>
          <w:lang w:eastAsia="ru-RU"/>
        </w:rPr>
        <w:t>Приложение № 7</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к  А</w:t>
      </w:r>
      <w:hyperlink r:id="rId23" w:history="1">
        <w:r w:rsidRPr="00BF2DD3">
          <w:rPr>
            <w:rFonts w:ascii="Times New Roman" w:hAnsi="Times New Roman"/>
            <w:b/>
            <w:bCs/>
            <w:sz w:val="24"/>
            <w:szCs w:val="24"/>
            <w:lang w:eastAsia="ar-SA"/>
          </w:rPr>
          <w:t>дминистративному</w:t>
        </w:r>
      </w:hyperlink>
      <w:r w:rsidRPr="00BF2DD3">
        <w:rPr>
          <w:rFonts w:ascii="Times New Roman" w:hAnsi="Times New Roman"/>
          <w:sz w:val="24"/>
          <w:szCs w:val="24"/>
          <w:lang w:eastAsia="ru-RU"/>
        </w:rPr>
        <w:t xml:space="preserve"> регламенту</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 xml:space="preserve">«Предоставление земельных участков </w:t>
      </w:r>
    </w:p>
    <w:p w:rsidR="00A85E41" w:rsidRPr="00BF2DD3" w:rsidRDefault="00A85E41" w:rsidP="00712F7F">
      <w:pPr>
        <w:spacing w:after="0" w:line="240" w:lineRule="auto"/>
        <w:jc w:val="right"/>
        <w:rPr>
          <w:rFonts w:ascii="Times New Roman" w:hAnsi="Times New Roman"/>
          <w:sz w:val="24"/>
          <w:szCs w:val="24"/>
          <w:lang w:eastAsia="ru-RU"/>
        </w:rPr>
      </w:pPr>
      <w:r w:rsidRPr="00BF2DD3">
        <w:rPr>
          <w:rFonts w:ascii="Times New Roman" w:hAnsi="Times New Roman"/>
          <w:sz w:val="24"/>
          <w:szCs w:val="24"/>
          <w:lang w:eastAsia="ru-RU"/>
        </w:rPr>
        <w:t>в собственность, аренду на торгах»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ДОГОВОР АРЕНДЫ</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                          "__" _________ 200_ г.</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(место заключения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На основании постановления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от ___.__.20__ № _____, администрац</w:t>
      </w:r>
      <w:r>
        <w:rPr>
          <w:rFonts w:ascii="Times New Roman" w:hAnsi="Times New Roman"/>
          <w:sz w:val="24"/>
          <w:szCs w:val="24"/>
          <w:lang w:eastAsia="ru-RU"/>
        </w:rPr>
        <w:t>ия МО «Нельхай»</w:t>
      </w:r>
      <w:r w:rsidRPr="00BF2DD3">
        <w:rPr>
          <w:rFonts w:ascii="Times New Roman" w:hAnsi="Times New Roman"/>
          <w:sz w:val="24"/>
          <w:szCs w:val="24"/>
          <w:lang w:eastAsia="ru-RU"/>
        </w:rPr>
        <w:t xml:space="preserve"> в лице Главы поселения ________________________________, действующего на основании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Уста</w:t>
      </w:r>
      <w:r>
        <w:rPr>
          <w:rFonts w:ascii="Times New Roman" w:hAnsi="Times New Roman"/>
          <w:sz w:val="24"/>
          <w:szCs w:val="24"/>
          <w:lang w:eastAsia="ru-RU"/>
        </w:rPr>
        <w:t>ва МО «Нельхай»</w:t>
      </w:r>
      <w:r w:rsidRPr="00BF2DD3">
        <w:rPr>
          <w:rFonts w:ascii="Times New Roman" w:hAnsi="Times New Roman"/>
          <w:sz w:val="24"/>
          <w:szCs w:val="24"/>
          <w:lang w:eastAsia="ru-RU"/>
        </w:rPr>
        <w:t>, именуемая в дальнейшем "Арендодатель",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и ________________________________________________________________</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 xml:space="preserve">     Ф.И.О. (название) заявителя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лице ________________________________, действующего на основании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 именуемый в дальнейшем "Арендатор",и именуемые в дальнейшем "Стороны",  заключили настоящий Договор о нижеследующем: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1. Предмет договора</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1.1. Арендодатель обязуется передать во временное пользование, а Арендатор - принять и оплатить по  цене  и  на  условиях  настоящего  Договора земельный участок из земель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(категория земель)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с кадастровым N 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находящийся по адресу (имеющий адресные ориентиры): Российская Фед</w:t>
      </w:r>
      <w:r>
        <w:rPr>
          <w:rFonts w:ascii="Times New Roman" w:hAnsi="Times New Roman"/>
          <w:sz w:val="24"/>
          <w:szCs w:val="24"/>
          <w:lang w:eastAsia="ru-RU"/>
        </w:rPr>
        <w:t>ерация, Иркутская</w:t>
      </w:r>
      <w:r w:rsidRPr="00BF2DD3">
        <w:rPr>
          <w:rFonts w:ascii="Times New Roman" w:hAnsi="Times New Roman"/>
          <w:sz w:val="24"/>
          <w:szCs w:val="24"/>
          <w:lang w:eastAsia="ru-RU"/>
        </w:rPr>
        <w:t xml:space="preserve"> о</w:t>
      </w:r>
      <w:r>
        <w:rPr>
          <w:rFonts w:ascii="Times New Roman" w:hAnsi="Times New Roman"/>
          <w:sz w:val="24"/>
          <w:szCs w:val="24"/>
          <w:lang w:eastAsia="ru-RU"/>
        </w:rPr>
        <w:t>бласть,  Аларский</w:t>
      </w:r>
      <w:r w:rsidRPr="00BF2DD3">
        <w:rPr>
          <w:rFonts w:ascii="Times New Roman" w:hAnsi="Times New Roman"/>
          <w:sz w:val="24"/>
          <w:szCs w:val="24"/>
          <w:lang w:eastAsia="ru-RU"/>
        </w:rPr>
        <w:t xml:space="preserve"> ра</w:t>
      </w:r>
      <w:r>
        <w:rPr>
          <w:rFonts w:ascii="Times New Roman" w:hAnsi="Times New Roman"/>
          <w:sz w:val="24"/>
          <w:szCs w:val="24"/>
          <w:lang w:eastAsia="ru-RU"/>
        </w:rPr>
        <w:t>йон, МО «Нельхай»</w:t>
      </w:r>
      <w:r w:rsidRPr="00BF2DD3">
        <w:rPr>
          <w:rFonts w:ascii="Times New Roman" w:hAnsi="Times New Roman"/>
          <w:sz w:val="24"/>
          <w:szCs w:val="24"/>
          <w:lang w:eastAsia="ru-RU"/>
        </w:rPr>
        <w:t>,  _____________________________________________________________________________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поселок, село и др., улица, дом,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_______________________________________________________( далее – Участок)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строение и др., иные адресные ориентиры)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для использования в целях 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(вид, виды разрешенного использования)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границах,   указанных   в  кадастровом паспорт</w:t>
      </w:r>
      <w:r>
        <w:rPr>
          <w:rFonts w:ascii="Times New Roman" w:hAnsi="Times New Roman"/>
          <w:sz w:val="24"/>
          <w:szCs w:val="24"/>
          <w:lang w:eastAsia="ru-RU"/>
        </w:rPr>
        <w:t xml:space="preserve">е Участка, </w:t>
      </w:r>
      <w:r w:rsidRPr="00BF2DD3">
        <w:rPr>
          <w:rFonts w:ascii="Times New Roman" w:hAnsi="Times New Roman"/>
          <w:sz w:val="24"/>
          <w:szCs w:val="24"/>
          <w:lang w:eastAsia="ru-RU"/>
        </w:rPr>
        <w:t>прилагаемом к настоящему Договору и</w:t>
      </w:r>
      <w:r>
        <w:rPr>
          <w:rFonts w:ascii="Times New Roman" w:hAnsi="Times New Roman"/>
          <w:sz w:val="24"/>
          <w:szCs w:val="24"/>
          <w:lang w:eastAsia="ru-RU"/>
        </w:rPr>
        <w:t xml:space="preserve">  являющемся  его  неотъемлемой </w:t>
      </w:r>
      <w:r w:rsidRPr="00BF2DD3">
        <w:rPr>
          <w:rFonts w:ascii="Times New Roman" w:hAnsi="Times New Roman"/>
          <w:sz w:val="24"/>
          <w:szCs w:val="24"/>
          <w:lang w:eastAsia="ru-RU"/>
        </w:rPr>
        <w:t>частью, общей  площадью  ____________  кв. 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1.2. Сдача участка в субаренду без согласия Арендодателя не допускается. Согласие оформляется постановлением администрации МО «</w:t>
      </w:r>
      <w:r>
        <w:rPr>
          <w:rFonts w:ascii="Times New Roman" w:hAnsi="Times New Roman"/>
          <w:sz w:val="24"/>
          <w:szCs w:val="24"/>
          <w:lang w:eastAsia="ru-RU"/>
        </w:rPr>
        <w:t>Нельхай</w:t>
      </w: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2. Плата по Договору</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2.1. Арендная плата составляет _________________________ рублей в год.</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2.2. Оплата производится в рублях. Сумма платежа перечисляется ежемесячно до 10 числа месяца, следующего за расчетным периодом, в  размере 12 от годовой суммы арендной платы, на  счета  органов  казнач</w:t>
      </w:r>
      <w:r>
        <w:rPr>
          <w:rFonts w:ascii="Times New Roman" w:hAnsi="Times New Roman"/>
          <w:sz w:val="24"/>
          <w:szCs w:val="24"/>
          <w:lang w:eastAsia="ru-RU"/>
        </w:rPr>
        <w:t xml:space="preserve">ейства Аларского района, </w:t>
      </w:r>
      <w:r w:rsidRPr="00BF2DD3">
        <w:rPr>
          <w:rFonts w:ascii="Times New Roman" w:hAnsi="Times New Roman"/>
          <w:sz w:val="24"/>
          <w:szCs w:val="24"/>
          <w:lang w:eastAsia="ru-RU"/>
        </w:rPr>
        <w:t>открытые на балансовом счете 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(номер счета)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В платежном  документе в поле "</w:t>
      </w:r>
      <w:r>
        <w:rPr>
          <w:rFonts w:ascii="Times New Roman" w:hAnsi="Times New Roman"/>
          <w:sz w:val="24"/>
          <w:szCs w:val="24"/>
          <w:lang w:eastAsia="ru-RU"/>
        </w:rPr>
        <w:t xml:space="preserve">Назначение платежа" указывается </w:t>
      </w:r>
      <w:r w:rsidRPr="00BF2DD3">
        <w:rPr>
          <w:rFonts w:ascii="Times New Roman" w:hAnsi="Times New Roman"/>
          <w:sz w:val="24"/>
          <w:szCs w:val="24"/>
          <w:lang w:eastAsia="ru-RU"/>
        </w:rPr>
        <w:t>код бюджетной классификации 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(номер кода)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Сведения о реквизитах счета: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а) наименование органа казначейства 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б) N счета органа казначейства 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2.3. Размер и сроки внесения арендной платы могут изменяться Арендодателем в одностороннем порядке в соответствии с изменением </w:t>
      </w:r>
      <w:r>
        <w:rPr>
          <w:rFonts w:ascii="Times New Roman" w:hAnsi="Times New Roman"/>
          <w:sz w:val="24"/>
          <w:szCs w:val="24"/>
          <w:lang w:eastAsia="ru-RU"/>
        </w:rPr>
        <w:t>законодательства РФ, Иркутской</w:t>
      </w:r>
      <w:r w:rsidRPr="00BF2DD3">
        <w:rPr>
          <w:rFonts w:ascii="Times New Roman" w:hAnsi="Times New Roman"/>
          <w:sz w:val="24"/>
          <w:szCs w:val="24"/>
          <w:lang w:eastAsia="ru-RU"/>
        </w:rPr>
        <w:t xml:space="preserve"> области, нормативными правовыми актам</w:t>
      </w:r>
      <w:r>
        <w:rPr>
          <w:rFonts w:ascii="Times New Roman" w:hAnsi="Times New Roman"/>
          <w:sz w:val="24"/>
          <w:szCs w:val="24"/>
          <w:lang w:eastAsia="ru-RU"/>
        </w:rPr>
        <w:t>и МО «Нельхай»</w:t>
      </w: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3. Ограничения использования и обременения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3.1. Ограничения   использования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(указываются в соответствии с кадастровым паспортом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3.2. Обременения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_________________________________________________________________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(указываются в соответствии с кадастровым паспортом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2. Срок действия договора</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2.1. Срок действия настоящего Договора: _________________ лет.</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 xml:space="preserve">4. Права и обязанности Сторон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4.1. Арендодатель обязан: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4.1.1. своевременно производить расчет арендной платы и предоставлять его Арендатору, своевременно информировать об изменениях размера арендной платы, платежных реквизитов для оплаты;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4.1.2. письменно уведомлять Арендатора не позднее, чем за 30 (тридцать) календарных дней, о необходимости освободить земельный участок в связи с окончанием срока действия настоящего договора, а также при одностороннем расторжении настоящего договора.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4.2. Права Арендодателя:</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4.2.1. изменять размер арендной платы в случае увеличения кадастровой стоимости земельного участка, являющегося предметом настоящего договора, а также в случаях изменения  </w:t>
      </w:r>
      <w:r>
        <w:rPr>
          <w:rFonts w:ascii="Times New Roman" w:hAnsi="Times New Roman"/>
          <w:sz w:val="24"/>
          <w:szCs w:val="24"/>
          <w:lang w:eastAsia="ru-RU"/>
        </w:rPr>
        <w:t>законодательства РФ, Иркутской</w:t>
      </w:r>
      <w:r w:rsidRPr="00BF2DD3">
        <w:rPr>
          <w:rFonts w:ascii="Times New Roman" w:hAnsi="Times New Roman"/>
          <w:sz w:val="24"/>
          <w:szCs w:val="24"/>
          <w:lang w:eastAsia="ru-RU"/>
        </w:rPr>
        <w:t xml:space="preserve"> области, нормативных правовых акт</w:t>
      </w:r>
      <w:r>
        <w:rPr>
          <w:rFonts w:ascii="Times New Roman" w:hAnsi="Times New Roman"/>
          <w:sz w:val="24"/>
          <w:szCs w:val="24"/>
          <w:lang w:eastAsia="ru-RU"/>
        </w:rPr>
        <w:t>ов МО «Нельхай»</w:t>
      </w:r>
      <w:r w:rsidRPr="00BF2DD3">
        <w:rPr>
          <w:rFonts w:ascii="Times New Roman" w:hAnsi="Times New Roman"/>
          <w:sz w:val="24"/>
          <w:szCs w:val="24"/>
          <w:lang w:eastAsia="ru-RU"/>
        </w:rPr>
        <w:t>;</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4.2.2. на беспрепятственный доступ на земельный участок с целью его осмотра на предмет соблюдения условий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4.2.3. расторгнуть настоящий договор в случаях:</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а) невнесения Арендатором арендной платы;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б) нарушения Арендатором сроков внесения арендной платы два и более раз;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в) нарушения Арендатором условий целевого использования земельного участка, являющего предметом настоящего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г) нарушения Арендатором пункта 1.2 настоящего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д) изъятия земельного участка для государственных или муниципальных нужд;</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е) при отказе Арендатора от подписания дополнительного соглашения к настоящему Договору при изменении арендной платы;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ж) в иных случаях, предусмотренных законодательством Российской Федерации.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4.2.4.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4.3. Арендатор обязан: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4.3.1. в определенные настоящим Договором сроки производить внесение арендной платы;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4.3.2. использовать земельный участок в соответствии с целевым назначением;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4.3.3. обеспечить Арендодателю, представителям органов государственного земельного надзора и муниципального земельного контроля доступ на земельный участок;</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4.3.4. письменно уведомлять Арендодателя не позднее, чем за 30 (тридцать) календарных дней, о предстоящем освобождении земельного участка в связи с окончанием срока действия настоящего Договора, а также при одностороннем расторжении настоящего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4.3.5. освободить и возвратить Арендодателю земельный участок в надлежащем состоянии в день, следующий за днем окончания срока, указанного в пункте 2.1 настоящего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4.3.6.  не допускать действий, приводящих к ухудшению экологической обстановки на земельном участке и прилегающих территориях;</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4.3.7. соблюдать санитарные, противопожарные нормы и требования, а также Правила благоустройства территор</w:t>
      </w:r>
      <w:r>
        <w:rPr>
          <w:rFonts w:ascii="Times New Roman" w:hAnsi="Times New Roman"/>
          <w:sz w:val="24"/>
          <w:szCs w:val="24"/>
          <w:lang w:eastAsia="ru-RU"/>
        </w:rPr>
        <w:t>ии МО «Нельхай»</w:t>
      </w:r>
      <w:r w:rsidRPr="00BF2DD3">
        <w:rPr>
          <w:rFonts w:ascii="Times New Roman" w:hAnsi="Times New Roman"/>
          <w:sz w:val="24"/>
          <w:szCs w:val="24"/>
          <w:lang w:eastAsia="ru-RU"/>
        </w:rPr>
        <w:t>;</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4.4. Права Арендатора: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4.4.1. осуществлять хозяйственную деятельность на земельном участке, не противоречащую градостроительному регламенту, установленному Правилами землеп</w:t>
      </w:r>
      <w:r>
        <w:rPr>
          <w:rFonts w:ascii="Times New Roman" w:hAnsi="Times New Roman"/>
          <w:sz w:val="24"/>
          <w:szCs w:val="24"/>
          <w:lang w:eastAsia="ru-RU"/>
        </w:rPr>
        <w:t>ользования и застройки МО «Нельхай»</w:t>
      </w:r>
      <w:r w:rsidRPr="00BF2DD3">
        <w:rPr>
          <w:rFonts w:ascii="Times New Roman" w:hAnsi="Times New Roman"/>
          <w:sz w:val="24"/>
          <w:szCs w:val="24"/>
          <w:lang w:eastAsia="ru-RU"/>
        </w:rPr>
        <w:t xml:space="preserve"> для соответствующей территориальной зоны.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4.4.2. передавать земельный участок в субаренду с письменного согласия Арендатора.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5. Ответственность Сторон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5.1.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5.2. Если Арендатор просрочит внесение арендной платы, предусмотренной пунктом 3 настоящего Договора, то он уплачивает Арендодателю пени в размере 1/300 ставки рефинансирования ЦБ РФ от суммы долга за каждый день просрочки.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5.3. Арендатор несет полную ответственность за все убытки, которые он может причинить Арендодателю вследствие использования земли не по назначению в соответствии с настоящим  Договором либо вследствие своих некомпетентных действий.</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b/>
          <w:bCs/>
          <w:sz w:val="24"/>
          <w:szCs w:val="24"/>
          <w:lang w:eastAsia="ru-RU"/>
        </w:rPr>
        <w:t xml:space="preserve">6.  Заключительные положения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6.1. Настоящий Договор вступает в силу с момента его государственной регистрации.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6.2. Все изменения и (или) дополнения к настоящему Договору оформляются дополнительными соглашениями к договору, подлежащими государственной регистрации  установленном порядке.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6.3. Смена собственника земельного участка не является основанием для расторжения настоящего Договора.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6.4. Настоящий Договор составлен в 3-х подлинных экземплярах, по одному для каждой из сторон, третий – для представления в органы государственной регистрации.</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6.5. Споры по настоящему Договору рассматрив</w:t>
      </w:r>
      <w:r>
        <w:rPr>
          <w:rFonts w:ascii="Times New Roman" w:hAnsi="Times New Roman"/>
          <w:sz w:val="24"/>
          <w:szCs w:val="24"/>
          <w:lang w:eastAsia="ru-RU"/>
        </w:rPr>
        <w:t>аются в суде</w:t>
      </w:r>
      <w:r w:rsidRPr="00BF2DD3">
        <w:rPr>
          <w:rFonts w:ascii="Times New Roman" w:hAnsi="Times New Roman"/>
          <w:sz w:val="24"/>
          <w:szCs w:val="24"/>
          <w:lang w:eastAsia="ru-RU"/>
        </w:rPr>
        <w:t xml:space="preserve"> с обязательным соблюдением досудебного урегулирования в претензионном порядке.</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6.6. В случаях, не предусмотренных настоящим Договором, Стороны руководствуются действующим законодательством.</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Приложения к Договору:</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1. Кадастровый паспорт 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2. Передаточный акт земельного участка.</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3. Расчет арендной платы.</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7. Юридические адреса и реквизиты Сторон: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Арендодатель: ____________________________________________________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Арендатор: __________________________________________________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center"/>
        <w:rPr>
          <w:rFonts w:ascii="Times New Roman" w:hAnsi="Times New Roman"/>
          <w:sz w:val="24"/>
          <w:szCs w:val="24"/>
          <w:lang w:eastAsia="ru-RU"/>
        </w:rPr>
      </w:pPr>
      <w:r w:rsidRPr="00BF2DD3">
        <w:rPr>
          <w:rFonts w:ascii="Times New Roman" w:hAnsi="Times New Roman"/>
          <w:sz w:val="24"/>
          <w:szCs w:val="24"/>
          <w:lang w:eastAsia="ru-RU"/>
        </w:rPr>
        <w:t>8. Подписи Сторон</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Арендодатель: _________________  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(Ф.И.О.)         (подп</w:t>
      </w:r>
      <w:bookmarkStart w:id="2" w:name="_GoBack"/>
      <w:bookmarkEnd w:id="2"/>
      <w:r w:rsidRPr="00BF2DD3">
        <w:rPr>
          <w:rFonts w:ascii="Times New Roman" w:hAnsi="Times New Roman"/>
          <w:sz w:val="24"/>
          <w:szCs w:val="24"/>
          <w:lang w:eastAsia="ru-RU"/>
        </w:rPr>
        <w:t>ись)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xml:space="preserve">"__" </w:t>
      </w:r>
      <w:r>
        <w:rPr>
          <w:rFonts w:ascii="Times New Roman" w:hAnsi="Times New Roman"/>
          <w:sz w:val="24"/>
          <w:szCs w:val="24"/>
          <w:lang w:eastAsia="ru-RU"/>
        </w:rPr>
        <w:t>_____________ 20</w:t>
      </w:r>
      <w:r w:rsidRPr="00BF2DD3">
        <w:rPr>
          <w:rFonts w:ascii="Times New Roman" w:hAnsi="Times New Roman"/>
          <w:sz w:val="24"/>
          <w:szCs w:val="24"/>
          <w:lang w:eastAsia="ru-RU"/>
        </w:rPr>
        <w:t>_ г.</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Арендатор: _________________  _____________</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(Ф.И.О.)         (подпись)</w:t>
      </w:r>
    </w:p>
    <w:p w:rsidR="00A85E41" w:rsidRPr="00BF2DD3" w:rsidRDefault="00A85E41" w:rsidP="00712F7F">
      <w:pPr>
        <w:spacing w:after="0" w:line="240" w:lineRule="auto"/>
        <w:jc w:val="both"/>
        <w:rPr>
          <w:rFonts w:ascii="Times New Roman" w:hAnsi="Times New Roman"/>
          <w:sz w:val="24"/>
          <w:szCs w:val="24"/>
          <w:lang w:eastAsia="ru-RU"/>
        </w:rPr>
      </w:pPr>
      <w:r w:rsidRPr="00BF2DD3">
        <w:rPr>
          <w:rFonts w:ascii="Times New Roman" w:hAnsi="Times New Roman"/>
          <w:sz w:val="24"/>
          <w:szCs w:val="24"/>
          <w:lang w:eastAsia="ru-RU"/>
        </w:rPr>
        <w:t> </w:t>
      </w:r>
    </w:p>
    <w:p w:rsidR="00A85E41" w:rsidRPr="00BF2DD3" w:rsidRDefault="00A85E41" w:rsidP="00712F7F">
      <w:pPr>
        <w:spacing w:after="0" w:line="240" w:lineRule="auto"/>
        <w:rPr>
          <w:rFonts w:ascii="Times New Roman" w:hAnsi="Times New Roman"/>
          <w:sz w:val="24"/>
          <w:szCs w:val="24"/>
        </w:rPr>
      </w:pPr>
      <w:r>
        <w:rPr>
          <w:rFonts w:ascii="Times New Roman" w:hAnsi="Times New Roman"/>
          <w:sz w:val="24"/>
          <w:szCs w:val="24"/>
          <w:lang w:eastAsia="ru-RU"/>
        </w:rPr>
        <w:t>"__" _____________ 20</w:t>
      </w:r>
      <w:r w:rsidRPr="00BF2DD3">
        <w:rPr>
          <w:rFonts w:ascii="Times New Roman" w:hAnsi="Times New Roman"/>
          <w:sz w:val="24"/>
          <w:szCs w:val="24"/>
          <w:lang w:eastAsia="ru-RU"/>
        </w:rPr>
        <w:t>_ г.</w:t>
      </w:r>
    </w:p>
    <w:sectPr w:rsidR="00A85E41" w:rsidRPr="00BF2DD3" w:rsidSect="0020720E">
      <w:footerReference w:type="default" r:id="rId24"/>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E41" w:rsidRDefault="00A85E41" w:rsidP="00682A78">
      <w:pPr>
        <w:spacing w:after="0" w:line="240" w:lineRule="auto"/>
      </w:pPr>
      <w:r>
        <w:separator/>
      </w:r>
    </w:p>
  </w:endnote>
  <w:endnote w:type="continuationSeparator" w:id="0">
    <w:p w:rsidR="00A85E41" w:rsidRDefault="00A85E41" w:rsidP="00682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E41" w:rsidRDefault="00A85E41">
    <w:pPr>
      <w:pStyle w:val="Footer"/>
    </w:pPr>
    <w:fldSimple w:instr="PAGE   \* MERGEFORMAT">
      <w:r>
        <w:rPr>
          <w:noProof/>
        </w:rPr>
        <w:t>25</w:t>
      </w:r>
    </w:fldSimple>
  </w:p>
  <w:p w:rsidR="00A85E41" w:rsidRDefault="00A85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E41" w:rsidRDefault="00A85E41" w:rsidP="00682A78">
      <w:pPr>
        <w:spacing w:after="0" w:line="240" w:lineRule="auto"/>
      </w:pPr>
      <w:r>
        <w:separator/>
      </w:r>
    </w:p>
  </w:footnote>
  <w:footnote w:type="continuationSeparator" w:id="0">
    <w:p w:rsidR="00A85E41" w:rsidRDefault="00A85E41" w:rsidP="00682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14A9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CA8D5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F4C6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DC5B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5B66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FA16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0E66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FEFF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B83E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9E55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B56"/>
    <w:rsid w:val="00001A9B"/>
    <w:rsid w:val="00082830"/>
    <w:rsid w:val="000A09BB"/>
    <w:rsid w:val="00194409"/>
    <w:rsid w:val="001E7E1A"/>
    <w:rsid w:val="0020720E"/>
    <w:rsid w:val="00213074"/>
    <w:rsid w:val="00236EE2"/>
    <w:rsid w:val="002A745E"/>
    <w:rsid w:val="004C650B"/>
    <w:rsid w:val="00556D6B"/>
    <w:rsid w:val="00594EFB"/>
    <w:rsid w:val="005D2B86"/>
    <w:rsid w:val="005F406F"/>
    <w:rsid w:val="00626E0C"/>
    <w:rsid w:val="00634130"/>
    <w:rsid w:val="0065112C"/>
    <w:rsid w:val="00651F7A"/>
    <w:rsid w:val="006566FB"/>
    <w:rsid w:val="00682A78"/>
    <w:rsid w:val="006B5671"/>
    <w:rsid w:val="0070760C"/>
    <w:rsid w:val="00712F7F"/>
    <w:rsid w:val="00721D4E"/>
    <w:rsid w:val="00722BBE"/>
    <w:rsid w:val="0075007C"/>
    <w:rsid w:val="00756428"/>
    <w:rsid w:val="007814B7"/>
    <w:rsid w:val="007A43CE"/>
    <w:rsid w:val="007A486B"/>
    <w:rsid w:val="007A6573"/>
    <w:rsid w:val="008100BC"/>
    <w:rsid w:val="00827B56"/>
    <w:rsid w:val="00852476"/>
    <w:rsid w:val="00870614"/>
    <w:rsid w:val="008848DB"/>
    <w:rsid w:val="0093510B"/>
    <w:rsid w:val="00940F6C"/>
    <w:rsid w:val="00986984"/>
    <w:rsid w:val="00992284"/>
    <w:rsid w:val="009F33BC"/>
    <w:rsid w:val="00A85E41"/>
    <w:rsid w:val="00B245FD"/>
    <w:rsid w:val="00B4623A"/>
    <w:rsid w:val="00BE3B10"/>
    <w:rsid w:val="00BF2DD3"/>
    <w:rsid w:val="00C57DCD"/>
    <w:rsid w:val="00D46890"/>
    <w:rsid w:val="00D81F97"/>
    <w:rsid w:val="00DB63F9"/>
    <w:rsid w:val="00DE0C20"/>
    <w:rsid w:val="00E06C7C"/>
    <w:rsid w:val="00EC65CD"/>
    <w:rsid w:val="00F01F06"/>
    <w:rsid w:val="00F11BBC"/>
    <w:rsid w:val="00F53A3D"/>
    <w:rsid w:val="00F65D2E"/>
    <w:rsid w:val="00F84431"/>
    <w:rsid w:val="00F87409"/>
    <w:rsid w:val="00FC1C95"/>
    <w:rsid w:val="00FD47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06F"/>
    <w:pPr>
      <w:spacing w:after="160" w:line="259" w:lineRule="auto"/>
    </w:pPr>
    <w:rPr>
      <w:lang w:eastAsia="en-US"/>
    </w:rPr>
  </w:style>
  <w:style w:type="paragraph" w:styleId="Heading1">
    <w:name w:val="heading 1"/>
    <w:basedOn w:val="Normal"/>
    <w:link w:val="Heading1Char"/>
    <w:uiPriority w:val="99"/>
    <w:qFormat/>
    <w:rsid w:val="00940F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940F6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940F6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0F6C"/>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940F6C"/>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940F6C"/>
    <w:rPr>
      <w:rFonts w:ascii="Times New Roman" w:hAnsi="Times New Roman" w:cs="Times New Roman"/>
      <w:b/>
      <w:bCs/>
      <w:sz w:val="27"/>
      <w:szCs w:val="27"/>
      <w:lang w:eastAsia="ru-RU"/>
    </w:rPr>
  </w:style>
  <w:style w:type="character" w:styleId="Hyperlink">
    <w:name w:val="Hyperlink"/>
    <w:basedOn w:val="DefaultParagraphFont"/>
    <w:uiPriority w:val="99"/>
    <w:semiHidden/>
    <w:rsid w:val="00940F6C"/>
    <w:rPr>
      <w:rFonts w:cs="Times New Roman"/>
      <w:color w:val="265E9D"/>
      <w:u w:val="none"/>
      <w:effect w:val="none"/>
    </w:rPr>
  </w:style>
  <w:style w:type="character" w:styleId="FollowedHyperlink">
    <w:name w:val="FollowedHyperlink"/>
    <w:basedOn w:val="DefaultParagraphFont"/>
    <w:uiPriority w:val="99"/>
    <w:semiHidden/>
    <w:rsid w:val="00940F6C"/>
    <w:rPr>
      <w:rFonts w:cs="Times New Roman"/>
      <w:color w:val="265E9D"/>
      <w:u w:val="none"/>
      <w:effect w:val="none"/>
    </w:rPr>
  </w:style>
  <w:style w:type="character" w:styleId="Emphasis">
    <w:name w:val="Emphasis"/>
    <w:basedOn w:val="DefaultParagraphFont"/>
    <w:uiPriority w:val="99"/>
    <w:qFormat/>
    <w:rsid w:val="00940F6C"/>
    <w:rPr>
      <w:rFonts w:cs="Times New Roman"/>
      <w:i/>
      <w:iCs/>
    </w:rPr>
  </w:style>
  <w:style w:type="character" w:styleId="Strong">
    <w:name w:val="Strong"/>
    <w:basedOn w:val="DefaultParagraphFont"/>
    <w:uiPriority w:val="99"/>
    <w:qFormat/>
    <w:rsid w:val="00940F6C"/>
    <w:rPr>
      <w:rFonts w:cs="Times New Roman"/>
      <w:b/>
      <w:bCs/>
    </w:rPr>
  </w:style>
  <w:style w:type="paragraph" w:styleId="NormalWeb">
    <w:name w:val="Normal (Web)"/>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loading">
    <w:name w:val="loading"/>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al">
    <w:name w:val="al"/>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ar">
    <w:name w:val="ar"/>
    <w:basedOn w:val="Normal"/>
    <w:uiPriority w:val="99"/>
    <w:rsid w:val="00940F6C"/>
    <w:pPr>
      <w:spacing w:after="225" w:line="240" w:lineRule="auto"/>
      <w:jc w:val="right"/>
    </w:pPr>
    <w:rPr>
      <w:rFonts w:ascii="Times New Roman" w:eastAsia="Times New Roman" w:hAnsi="Times New Roman"/>
      <w:sz w:val="24"/>
      <w:szCs w:val="24"/>
      <w:lang w:eastAsia="ru-RU"/>
    </w:rPr>
  </w:style>
  <w:style w:type="paragraph" w:customStyle="1" w:styleId="ac">
    <w:name w:val="ac"/>
    <w:basedOn w:val="Normal"/>
    <w:uiPriority w:val="99"/>
    <w:rsid w:val="00940F6C"/>
    <w:pPr>
      <w:spacing w:after="225" w:line="240" w:lineRule="auto"/>
      <w:jc w:val="center"/>
    </w:pPr>
    <w:rPr>
      <w:rFonts w:ascii="Times New Roman" w:eastAsia="Times New Roman" w:hAnsi="Times New Roman"/>
      <w:sz w:val="24"/>
      <w:szCs w:val="24"/>
      <w:lang w:eastAsia="ru-RU"/>
    </w:rPr>
  </w:style>
  <w:style w:type="paragraph" w:customStyle="1" w:styleId="va">
    <w:name w:val="va"/>
    <w:basedOn w:val="Normal"/>
    <w:uiPriority w:val="99"/>
    <w:rsid w:val="00940F6C"/>
    <w:pPr>
      <w:spacing w:after="225" w:line="240" w:lineRule="auto"/>
      <w:textAlignment w:val="center"/>
    </w:pPr>
    <w:rPr>
      <w:rFonts w:ascii="Times New Roman" w:eastAsia="Times New Roman" w:hAnsi="Times New Roman"/>
      <w:sz w:val="24"/>
      <w:szCs w:val="24"/>
      <w:lang w:eastAsia="ru-RU"/>
    </w:rPr>
  </w:style>
  <w:style w:type="paragraph" w:customStyle="1" w:styleId="vt">
    <w:name w:val="vt"/>
    <w:basedOn w:val="Normal"/>
    <w:uiPriority w:val="99"/>
    <w:rsid w:val="00940F6C"/>
    <w:pPr>
      <w:spacing w:after="225" w:line="240" w:lineRule="auto"/>
      <w:textAlignment w:val="top"/>
    </w:pPr>
    <w:rPr>
      <w:rFonts w:ascii="Times New Roman" w:eastAsia="Times New Roman" w:hAnsi="Times New Roman"/>
      <w:sz w:val="24"/>
      <w:szCs w:val="24"/>
      <w:lang w:eastAsia="ru-RU"/>
    </w:rPr>
  </w:style>
  <w:style w:type="paragraph" w:customStyle="1" w:styleId="clear">
    <w:name w:val="clear"/>
    <w:basedOn w:val="Normal"/>
    <w:uiPriority w:val="99"/>
    <w:rsid w:val="00940F6C"/>
    <w:pPr>
      <w:spacing w:after="225" w:line="15" w:lineRule="atLeast"/>
    </w:pPr>
    <w:rPr>
      <w:rFonts w:ascii="Times New Roman" w:eastAsia="Times New Roman" w:hAnsi="Times New Roman"/>
      <w:sz w:val="2"/>
      <w:szCs w:val="2"/>
      <w:lang w:eastAsia="ru-RU"/>
    </w:rPr>
  </w:style>
  <w:style w:type="paragraph" w:customStyle="1" w:styleId="clear-line">
    <w:name w:val="clear-line"/>
    <w:basedOn w:val="Normal"/>
    <w:uiPriority w:val="99"/>
    <w:rsid w:val="00940F6C"/>
    <w:pPr>
      <w:spacing w:after="225" w:line="105" w:lineRule="atLeast"/>
    </w:pPr>
    <w:rPr>
      <w:rFonts w:ascii="Times New Roman" w:eastAsia="Times New Roman" w:hAnsi="Times New Roman"/>
      <w:sz w:val="11"/>
      <w:szCs w:val="11"/>
      <w:lang w:eastAsia="ru-RU"/>
    </w:rPr>
  </w:style>
  <w:style w:type="paragraph" w:customStyle="1" w:styleId="pad">
    <w:name w:val="pad"/>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mad">
    <w:name w:val="mad"/>
    <w:basedOn w:val="Normal"/>
    <w:uiPriority w:val="99"/>
    <w:rsid w:val="00940F6C"/>
    <w:pPr>
      <w:spacing w:before="105" w:after="105" w:line="240" w:lineRule="auto"/>
      <w:ind w:left="105" w:right="105"/>
    </w:pPr>
    <w:rPr>
      <w:rFonts w:ascii="Times New Roman" w:eastAsia="Times New Roman" w:hAnsi="Times New Roman"/>
      <w:sz w:val="24"/>
      <w:szCs w:val="24"/>
      <w:lang w:eastAsia="ru-RU"/>
    </w:rPr>
  </w:style>
  <w:style w:type="paragraph" w:customStyle="1" w:styleId="pad-horiz">
    <w:name w:val="pad-horiz"/>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width">
    <w:name w:val="width"/>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noin">
    <w:name w:val="noin"/>
    <w:basedOn w:val="Normal"/>
    <w:uiPriority w:val="99"/>
    <w:rsid w:val="00940F6C"/>
    <w:pPr>
      <w:spacing w:after="225" w:line="240" w:lineRule="auto"/>
    </w:pPr>
    <w:rPr>
      <w:rFonts w:ascii="Times New Roman" w:eastAsia="Times New Roman" w:hAnsi="Times New Roman"/>
      <w:vanish/>
      <w:sz w:val="24"/>
      <w:szCs w:val="24"/>
      <w:lang w:eastAsia="ru-RU"/>
    </w:rPr>
  </w:style>
  <w:style w:type="paragraph" w:customStyle="1" w:styleId="standart">
    <w:name w:val="standart"/>
    <w:basedOn w:val="Normal"/>
    <w:uiPriority w:val="99"/>
    <w:rsid w:val="00940F6C"/>
    <w:pPr>
      <w:pBdr>
        <w:top w:val="single" w:sz="6" w:space="0" w:color="E5E5E5"/>
        <w:left w:val="single" w:sz="6" w:space="0" w:color="E5E5E5"/>
        <w:bottom w:val="single" w:sz="6" w:space="0" w:color="E5E5E5"/>
        <w:right w:val="single" w:sz="6" w:space="0" w:color="E5E5E5"/>
      </w:pBdr>
      <w:spacing w:after="225" w:line="240" w:lineRule="auto"/>
    </w:pPr>
    <w:rPr>
      <w:rFonts w:ascii="Times New Roman" w:eastAsia="Times New Roman" w:hAnsi="Times New Roman"/>
      <w:sz w:val="24"/>
      <w:szCs w:val="24"/>
      <w:lang w:eastAsia="ru-RU"/>
    </w:rPr>
  </w:style>
  <w:style w:type="paragraph" w:customStyle="1" w:styleId="menu-block-text">
    <w:name w:val="menu-block-text"/>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active">
    <w:name w:val="active"/>
    <w:basedOn w:val="Normal"/>
    <w:uiPriority w:val="99"/>
    <w:rsid w:val="00940F6C"/>
    <w:pPr>
      <w:shd w:val="clear" w:color="auto" w:fill="205087"/>
      <w:spacing w:after="225" w:line="240" w:lineRule="auto"/>
    </w:pPr>
    <w:rPr>
      <w:rFonts w:ascii="Times New Roman" w:eastAsia="Times New Roman" w:hAnsi="Times New Roman"/>
      <w:sz w:val="24"/>
      <w:szCs w:val="24"/>
      <w:lang w:eastAsia="ru-RU"/>
    </w:rPr>
  </w:style>
  <w:style w:type="paragraph" w:customStyle="1" w:styleId="user">
    <w:name w:val="user"/>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site-title">
    <w:name w:val="site-title"/>
    <w:basedOn w:val="Normal"/>
    <w:uiPriority w:val="99"/>
    <w:rsid w:val="00940F6C"/>
    <w:pPr>
      <w:spacing w:after="225" w:line="450" w:lineRule="atLeast"/>
    </w:pPr>
    <w:rPr>
      <w:rFonts w:ascii="Times New Roman" w:eastAsia="Times New Roman" w:hAnsi="Times New Roman"/>
      <w:b/>
      <w:bCs/>
      <w:sz w:val="21"/>
      <w:szCs w:val="21"/>
      <w:lang w:eastAsia="ru-RU"/>
    </w:rPr>
  </w:style>
  <w:style w:type="paragraph" w:customStyle="1" w:styleId="pages">
    <w:name w:val="pages"/>
    <w:basedOn w:val="Normal"/>
    <w:uiPriority w:val="99"/>
    <w:rsid w:val="00940F6C"/>
    <w:pPr>
      <w:spacing w:after="0" w:line="240" w:lineRule="auto"/>
      <w:jc w:val="center"/>
    </w:pPr>
    <w:rPr>
      <w:rFonts w:ascii="Times New Roman" w:eastAsia="Times New Roman" w:hAnsi="Times New Roman"/>
      <w:sz w:val="17"/>
      <w:szCs w:val="17"/>
      <w:lang w:eastAsia="ru-RU"/>
    </w:rPr>
  </w:style>
  <w:style w:type="paragraph" w:customStyle="1" w:styleId="cont">
    <w:name w:val="cont"/>
    <w:basedOn w:val="Normal"/>
    <w:uiPriority w:val="99"/>
    <w:rsid w:val="00940F6C"/>
    <w:pPr>
      <w:pBdr>
        <w:bottom w:val="single" w:sz="2" w:space="0" w:color="E1E1E1"/>
      </w:pBdr>
      <w:spacing w:after="0" w:line="240" w:lineRule="auto"/>
    </w:pPr>
    <w:rPr>
      <w:rFonts w:ascii="Times New Roman" w:eastAsia="Times New Roman" w:hAnsi="Times New Roman"/>
      <w:sz w:val="24"/>
      <w:szCs w:val="24"/>
      <w:lang w:eastAsia="ru-RU"/>
    </w:rPr>
  </w:style>
  <w:style w:type="paragraph" w:customStyle="1" w:styleId="conttitle">
    <w:name w:val="conttitle"/>
    <w:basedOn w:val="Normal"/>
    <w:uiPriority w:val="99"/>
    <w:rsid w:val="00940F6C"/>
    <w:pPr>
      <w:pBdr>
        <w:bottom w:val="dotted" w:sz="6" w:space="5" w:color="D4D4D4"/>
      </w:pBdr>
      <w:spacing w:after="225" w:line="240" w:lineRule="auto"/>
    </w:pPr>
    <w:rPr>
      <w:rFonts w:ascii="Times New Roman" w:eastAsia="Times New Roman" w:hAnsi="Times New Roman"/>
      <w:sz w:val="24"/>
      <w:szCs w:val="24"/>
      <w:lang w:eastAsia="ru-RU"/>
    </w:rPr>
  </w:style>
  <w:style w:type="paragraph" w:customStyle="1" w:styleId="conttext">
    <w:name w:val="conttext"/>
    <w:basedOn w:val="Normal"/>
    <w:uiPriority w:val="99"/>
    <w:rsid w:val="00940F6C"/>
    <w:pPr>
      <w:spacing w:after="225" w:line="240" w:lineRule="auto"/>
      <w:jc w:val="both"/>
    </w:pPr>
    <w:rPr>
      <w:rFonts w:ascii="Times New Roman" w:eastAsia="Times New Roman" w:hAnsi="Times New Roman"/>
      <w:sz w:val="24"/>
      <w:szCs w:val="24"/>
      <w:lang w:eastAsia="ru-RU"/>
    </w:rPr>
  </w:style>
  <w:style w:type="paragraph" w:customStyle="1" w:styleId="contrating">
    <w:name w:val="contrating"/>
    <w:basedOn w:val="Normal"/>
    <w:uiPriority w:val="99"/>
    <w:rsid w:val="00940F6C"/>
    <w:pPr>
      <w:spacing w:after="225" w:line="240" w:lineRule="auto"/>
    </w:pPr>
    <w:rPr>
      <w:rFonts w:ascii="Times New Roman" w:eastAsia="Times New Roman" w:hAnsi="Times New Roman"/>
      <w:sz w:val="17"/>
      <w:szCs w:val="17"/>
      <w:lang w:eastAsia="ru-RU"/>
    </w:rPr>
  </w:style>
  <w:style w:type="paragraph" w:customStyle="1" w:styleId="thumb">
    <w:name w:val="thumb"/>
    <w:basedOn w:val="Normal"/>
    <w:uiPriority w:val="99"/>
    <w:rsid w:val="00940F6C"/>
    <w:pPr>
      <w:pBdr>
        <w:top w:val="single" w:sz="6" w:space="4" w:color="C6C6C6"/>
        <w:left w:val="single" w:sz="6" w:space="4" w:color="C6C6C6"/>
        <w:bottom w:val="single" w:sz="6" w:space="4" w:color="C6C6C6"/>
        <w:right w:val="single" w:sz="6" w:space="4" w:color="C6C6C6"/>
      </w:pBdr>
      <w:spacing w:before="45" w:after="0" w:line="240" w:lineRule="auto"/>
      <w:ind w:left="45" w:right="45"/>
    </w:pPr>
    <w:rPr>
      <w:rFonts w:ascii="Times New Roman" w:eastAsia="Times New Roman" w:hAnsi="Times New Roman"/>
      <w:sz w:val="24"/>
      <w:szCs w:val="24"/>
      <w:lang w:eastAsia="ru-RU"/>
    </w:rPr>
  </w:style>
  <w:style w:type="paragraph" w:customStyle="1" w:styleId="thumb-bg">
    <w:name w:val="thumb-bg"/>
    <w:basedOn w:val="Normal"/>
    <w:uiPriority w:val="99"/>
    <w:rsid w:val="00940F6C"/>
    <w:pPr>
      <w:shd w:val="clear" w:color="auto" w:fill="F5F5F5"/>
      <w:spacing w:after="225" w:line="240" w:lineRule="auto"/>
    </w:pPr>
    <w:rPr>
      <w:rFonts w:ascii="Times New Roman" w:eastAsia="Times New Roman" w:hAnsi="Times New Roman"/>
      <w:sz w:val="24"/>
      <w:szCs w:val="24"/>
      <w:lang w:eastAsia="ru-RU"/>
    </w:rPr>
  </w:style>
  <w:style w:type="paragraph" w:customStyle="1" w:styleId="thumb-river">
    <w:name w:val="thumb-river"/>
    <w:basedOn w:val="Normal"/>
    <w:uiPriority w:val="99"/>
    <w:rsid w:val="00940F6C"/>
    <w:pPr>
      <w:pBdr>
        <w:top w:val="single" w:sz="6" w:space="0" w:color="C6C6C6"/>
        <w:left w:val="single" w:sz="6" w:space="0" w:color="C6C6C6"/>
        <w:bottom w:val="single" w:sz="6" w:space="0" w:color="C6C6C6"/>
        <w:right w:val="single" w:sz="6" w:space="0" w:color="C6C6C6"/>
      </w:pBdr>
      <w:spacing w:after="225" w:line="240" w:lineRule="auto"/>
    </w:pPr>
    <w:rPr>
      <w:rFonts w:ascii="Times New Roman" w:eastAsia="Times New Roman" w:hAnsi="Times New Roman"/>
      <w:sz w:val="24"/>
      <w:szCs w:val="24"/>
      <w:lang w:eastAsia="ru-RU"/>
    </w:rPr>
  </w:style>
  <w:style w:type="paragraph" w:customStyle="1" w:styleId="thumb-left">
    <w:name w:val="thumb-left"/>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thumb-right">
    <w:name w:val="thumb-right"/>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thumb-title">
    <w:name w:val="thumb-title"/>
    <w:basedOn w:val="Normal"/>
    <w:uiPriority w:val="99"/>
    <w:rsid w:val="00940F6C"/>
    <w:pPr>
      <w:spacing w:after="225" w:line="240" w:lineRule="auto"/>
    </w:pPr>
    <w:rPr>
      <w:rFonts w:ascii="Times New Roman" w:eastAsia="Times New Roman" w:hAnsi="Times New Roman"/>
      <w:b/>
      <w:bCs/>
      <w:color w:val="41750D"/>
      <w:sz w:val="24"/>
      <w:szCs w:val="24"/>
      <w:lang w:eastAsia="ru-RU"/>
    </w:rPr>
  </w:style>
  <w:style w:type="paragraph" w:customStyle="1" w:styleId="thumb-text">
    <w:name w:val="thumb-text"/>
    <w:basedOn w:val="Normal"/>
    <w:uiPriority w:val="99"/>
    <w:rsid w:val="00940F6C"/>
    <w:pPr>
      <w:spacing w:after="225" w:line="240" w:lineRule="auto"/>
    </w:pPr>
    <w:rPr>
      <w:rFonts w:ascii="Times New Roman" w:eastAsia="Times New Roman" w:hAnsi="Times New Roman"/>
      <w:color w:val="888888"/>
      <w:sz w:val="24"/>
      <w:szCs w:val="24"/>
      <w:lang w:eastAsia="ru-RU"/>
    </w:rPr>
  </w:style>
  <w:style w:type="paragraph" w:customStyle="1" w:styleId="thumb-rate">
    <w:name w:val="thumb-rate"/>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continfo">
    <w:name w:val="continfo"/>
    <w:basedOn w:val="Normal"/>
    <w:uiPriority w:val="99"/>
    <w:rsid w:val="00940F6C"/>
    <w:pPr>
      <w:spacing w:after="225" w:line="240" w:lineRule="auto"/>
      <w:jc w:val="right"/>
    </w:pPr>
    <w:rPr>
      <w:rFonts w:ascii="Times New Roman" w:eastAsia="Times New Roman" w:hAnsi="Times New Roman"/>
      <w:color w:val="9DA0A2"/>
      <w:sz w:val="17"/>
      <w:szCs w:val="17"/>
      <w:lang w:eastAsia="ru-RU"/>
    </w:rPr>
  </w:style>
  <w:style w:type="paragraph" w:customStyle="1" w:styleId="details">
    <w:name w:val="details"/>
    <w:basedOn w:val="Normal"/>
    <w:uiPriority w:val="99"/>
    <w:rsid w:val="00940F6C"/>
    <w:pPr>
      <w:pBdr>
        <w:top w:val="single" w:sz="6" w:space="0" w:color="CCCCCC"/>
        <w:left w:val="single" w:sz="6" w:space="0" w:color="CCCCCC"/>
        <w:bottom w:val="single" w:sz="6" w:space="0" w:color="CCCCCC"/>
        <w:right w:val="single" w:sz="6" w:space="0" w:color="CCCCCC"/>
      </w:pBdr>
      <w:spacing w:after="0" w:line="240" w:lineRule="auto"/>
    </w:pPr>
    <w:rPr>
      <w:rFonts w:ascii="Times New Roman" w:eastAsia="Times New Roman" w:hAnsi="Times New Roman"/>
      <w:sz w:val="24"/>
      <w:szCs w:val="24"/>
      <w:lang w:eastAsia="ru-RU"/>
    </w:rPr>
  </w:style>
  <w:style w:type="paragraph" w:customStyle="1" w:styleId="details-title">
    <w:name w:val="details-title"/>
    <w:basedOn w:val="Normal"/>
    <w:uiPriority w:val="99"/>
    <w:rsid w:val="00940F6C"/>
    <w:pPr>
      <w:pBdr>
        <w:bottom w:val="single" w:sz="6" w:space="5" w:color="CCCCCC"/>
      </w:pBdr>
      <w:shd w:val="clear" w:color="auto" w:fill="F0F0F0"/>
      <w:spacing w:after="225" w:line="240" w:lineRule="auto"/>
    </w:pPr>
    <w:rPr>
      <w:rFonts w:ascii="Times New Roman" w:eastAsia="Times New Roman" w:hAnsi="Times New Roman"/>
      <w:b/>
      <w:bCs/>
      <w:sz w:val="24"/>
      <w:szCs w:val="24"/>
      <w:lang w:eastAsia="ru-RU"/>
    </w:rPr>
  </w:style>
  <w:style w:type="paragraph" w:customStyle="1" w:styleId="details-one">
    <w:name w:val="details-one"/>
    <w:basedOn w:val="Normal"/>
    <w:uiPriority w:val="99"/>
    <w:rsid w:val="00940F6C"/>
    <w:pPr>
      <w:pBdr>
        <w:right w:val="single" w:sz="6" w:space="0" w:color="CCCCCC"/>
      </w:pBdr>
      <w:shd w:val="clear" w:color="auto" w:fill="F9F9F9"/>
      <w:spacing w:after="225" w:line="240" w:lineRule="auto"/>
    </w:pPr>
    <w:rPr>
      <w:rFonts w:ascii="Times New Roman" w:eastAsia="Times New Roman" w:hAnsi="Times New Roman"/>
      <w:b/>
      <w:bCs/>
      <w:sz w:val="24"/>
      <w:szCs w:val="24"/>
      <w:lang w:eastAsia="ru-RU"/>
    </w:rPr>
  </w:style>
  <w:style w:type="paragraph" w:customStyle="1" w:styleId="details-two">
    <w:name w:val="details-two"/>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w50">
    <w:name w:val="w50"/>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content-box">
    <w:name w:val="content-box"/>
    <w:basedOn w:val="Normal"/>
    <w:uiPriority w:val="99"/>
    <w:rsid w:val="00940F6C"/>
    <w:pPr>
      <w:shd w:val="clear" w:color="auto" w:fill="F0F0F0"/>
      <w:spacing w:after="0" w:line="240" w:lineRule="auto"/>
    </w:pPr>
    <w:rPr>
      <w:rFonts w:ascii="Times New Roman" w:eastAsia="Times New Roman" w:hAnsi="Times New Roman"/>
      <w:sz w:val="24"/>
      <w:szCs w:val="24"/>
      <w:lang w:eastAsia="ru-RU"/>
    </w:rPr>
  </w:style>
  <w:style w:type="paragraph" w:customStyle="1" w:styleId="content-box-text">
    <w:name w:val="content-box-text"/>
    <w:basedOn w:val="Normal"/>
    <w:uiPriority w:val="99"/>
    <w:rsid w:val="00940F6C"/>
    <w:pPr>
      <w:shd w:val="clear" w:color="auto" w:fill="FFFFFF"/>
      <w:spacing w:after="0" w:line="240" w:lineRule="auto"/>
    </w:pPr>
    <w:rPr>
      <w:rFonts w:ascii="Times New Roman" w:eastAsia="Times New Roman" w:hAnsi="Times New Roman"/>
      <w:sz w:val="24"/>
      <w:szCs w:val="24"/>
      <w:lang w:eastAsia="ru-RU"/>
    </w:rPr>
  </w:style>
  <w:style w:type="paragraph" w:customStyle="1" w:styleId="content-box-sub">
    <w:name w:val="content-box-sub"/>
    <w:basedOn w:val="Normal"/>
    <w:uiPriority w:val="99"/>
    <w:rsid w:val="00940F6C"/>
    <w:pPr>
      <w:shd w:val="clear" w:color="auto" w:fill="FFFFFF"/>
      <w:spacing w:after="0" w:line="240" w:lineRule="auto"/>
    </w:pPr>
    <w:rPr>
      <w:rFonts w:ascii="Times New Roman" w:eastAsia="Times New Roman" w:hAnsi="Times New Roman"/>
      <w:sz w:val="24"/>
      <w:szCs w:val="24"/>
      <w:lang w:eastAsia="ru-RU"/>
    </w:rPr>
  </w:style>
  <w:style w:type="paragraph" w:customStyle="1" w:styleId="error">
    <w:name w:val="error"/>
    <w:basedOn w:val="Normal"/>
    <w:uiPriority w:val="99"/>
    <w:rsid w:val="00940F6C"/>
    <w:pPr>
      <w:pBdr>
        <w:top w:val="single" w:sz="6" w:space="5" w:color="B90000"/>
        <w:left w:val="single" w:sz="6" w:space="5" w:color="B90000"/>
        <w:bottom w:val="single" w:sz="6" w:space="5" w:color="B90000"/>
        <w:right w:val="single" w:sz="6" w:space="5" w:color="B90000"/>
      </w:pBdr>
      <w:shd w:val="clear" w:color="auto" w:fill="F2D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rror-title">
    <w:name w:val="error-title"/>
    <w:basedOn w:val="Normal"/>
    <w:uiPriority w:val="99"/>
    <w:rsid w:val="00940F6C"/>
    <w:pPr>
      <w:pBdr>
        <w:bottom w:val="single" w:sz="6" w:space="5" w:color="E3C0C0"/>
      </w:pBdr>
      <w:spacing w:after="225" w:line="240" w:lineRule="auto"/>
    </w:pPr>
    <w:rPr>
      <w:rFonts w:ascii="Times New Roman" w:eastAsia="Times New Roman" w:hAnsi="Times New Roman"/>
      <w:b/>
      <w:bCs/>
      <w:color w:val="B90000"/>
      <w:sz w:val="24"/>
      <w:szCs w:val="24"/>
      <w:lang w:eastAsia="ru-RU"/>
    </w:rPr>
  </w:style>
  <w:style w:type="paragraph" w:customStyle="1" w:styleId="error-text">
    <w:name w:val="error-text"/>
    <w:basedOn w:val="Normal"/>
    <w:uiPriority w:val="99"/>
    <w:rsid w:val="00940F6C"/>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error-input">
    <w:name w:val="error-input"/>
    <w:basedOn w:val="Normal"/>
    <w:uiPriority w:val="99"/>
    <w:rsid w:val="00940F6C"/>
    <w:pPr>
      <w:pBdr>
        <w:top w:val="single" w:sz="6" w:space="2" w:color="B90000"/>
        <w:left w:val="single" w:sz="6" w:space="2" w:color="B90000"/>
        <w:bottom w:val="single" w:sz="6" w:space="2" w:color="B90000"/>
        <w:right w:val="single" w:sz="6" w:space="2" w:color="B90000"/>
      </w:pBdr>
      <w:spacing w:after="225" w:line="240" w:lineRule="auto"/>
    </w:pPr>
    <w:rPr>
      <w:rFonts w:ascii="Times New Roman" w:eastAsia="Times New Roman" w:hAnsi="Times New Roman"/>
      <w:sz w:val="24"/>
      <w:szCs w:val="24"/>
      <w:lang w:eastAsia="ru-RU"/>
    </w:rPr>
  </w:style>
  <w:style w:type="paragraph" w:customStyle="1" w:styleId="support-center">
    <w:name w:val="support-center"/>
    <w:basedOn w:val="Normal"/>
    <w:uiPriority w:val="99"/>
    <w:rsid w:val="00940F6C"/>
    <w:pPr>
      <w:spacing w:after="0" w:line="240" w:lineRule="auto"/>
    </w:pPr>
    <w:rPr>
      <w:rFonts w:ascii="Times New Roman" w:eastAsia="Times New Roman" w:hAnsi="Times New Roman"/>
      <w:sz w:val="24"/>
      <w:szCs w:val="24"/>
      <w:lang w:eastAsia="ru-RU"/>
    </w:rPr>
  </w:style>
  <w:style w:type="paragraph" w:customStyle="1" w:styleId="support">
    <w:name w:val="support"/>
    <w:basedOn w:val="Normal"/>
    <w:uiPriority w:val="99"/>
    <w:rsid w:val="00940F6C"/>
    <w:pPr>
      <w:pBdr>
        <w:top w:val="single" w:sz="18" w:space="0" w:color="B2C8FF"/>
        <w:left w:val="single" w:sz="18" w:space="0" w:color="B2C8FF"/>
        <w:bottom w:val="single" w:sz="18" w:space="0" w:color="B2C8FF"/>
        <w:right w:val="single" w:sz="18" w:space="0" w:color="B2C8FF"/>
      </w:pBdr>
      <w:shd w:val="clear" w:color="auto" w:fill="E6F5FD"/>
      <w:spacing w:after="225" w:line="240" w:lineRule="auto"/>
      <w:textAlignment w:val="center"/>
    </w:pPr>
    <w:rPr>
      <w:rFonts w:ascii="Times New Roman" w:eastAsia="Times New Roman" w:hAnsi="Times New Roman"/>
      <w:sz w:val="24"/>
      <w:szCs w:val="24"/>
      <w:lang w:eastAsia="ru-RU"/>
    </w:rPr>
  </w:style>
  <w:style w:type="paragraph" w:customStyle="1" w:styleId="redirect-center">
    <w:name w:val="redirect-center"/>
    <w:basedOn w:val="Normal"/>
    <w:uiPriority w:val="99"/>
    <w:rsid w:val="00940F6C"/>
    <w:pPr>
      <w:spacing w:after="0" w:line="240" w:lineRule="auto"/>
    </w:pPr>
    <w:rPr>
      <w:rFonts w:ascii="Times New Roman" w:eastAsia="Times New Roman" w:hAnsi="Times New Roman"/>
      <w:sz w:val="24"/>
      <w:szCs w:val="24"/>
      <w:lang w:eastAsia="ru-RU"/>
    </w:rPr>
  </w:style>
  <w:style w:type="paragraph" w:customStyle="1" w:styleId="redirect">
    <w:name w:val="redirect"/>
    <w:basedOn w:val="Normal"/>
    <w:uiPriority w:val="99"/>
    <w:rsid w:val="00940F6C"/>
    <w:pPr>
      <w:pBdr>
        <w:top w:val="single" w:sz="18" w:space="0" w:color="B2C8FF"/>
        <w:left w:val="single" w:sz="18" w:space="0" w:color="B2C8FF"/>
        <w:bottom w:val="single" w:sz="18" w:space="0" w:color="B2C8FF"/>
        <w:right w:val="single" w:sz="18" w:space="0" w:color="B2C8FF"/>
      </w:pBdr>
      <w:shd w:val="clear" w:color="auto" w:fill="E6F5FD"/>
      <w:spacing w:after="225" w:line="240" w:lineRule="auto"/>
      <w:textAlignment w:val="center"/>
    </w:pPr>
    <w:rPr>
      <w:rFonts w:ascii="Times New Roman" w:eastAsia="Times New Roman" w:hAnsi="Times New Roman"/>
      <w:sz w:val="24"/>
      <w:szCs w:val="24"/>
      <w:lang w:eastAsia="ru-RU"/>
    </w:rPr>
  </w:style>
  <w:style w:type="paragraph" w:customStyle="1" w:styleId="alerts">
    <w:name w:val="alerts"/>
    <w:basedOn w:val="Normal"/>
    <w:uiPriority w:val="99"/>
    <w:rsid w:val="00940F6C"/>
    <w:pPr>
      <w:pBdr>
        <w:top w:val="single" w:sz="6" w:space="5" w:color="DDDEC1"/>
        <w:left w:val="single" w:sz="6" w:space="5" w:color="DDDEC1"/>
        <w:bottom w:val="single" w:sz="6" w:space="5" w:color="DDDEC1"/>
        <w:right w:val="single" w:sz="6" w:space="5" w:color="DDDEC1"/>
      </w:pBdr>
      <w:shd w:val="clear" w:color="auto" w:fill="FEFF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fos">
    <w:name w:val="infos"/>
    <w:basedOn w:val="Normal"/>
    <w:uiPriority w:val="99"/>
    <w:rsid w:val="00940F6C"/>
    <w:pPr>
      <w:pBdr>
        <w:top w:val="single" w:sz="6" w:space="0" w:color="B2C8FF"/>
        <w:left w:val="single" w:sz="6" w:space="0" w:color="B2C8FF"/>
        <w:bottom w:val="single" w:sz="6" w:space="0" w:color="B2C8FF"/>
        <w:right w:val="single" w:sz="6" w:space="0" w:color="B2C8FF"/>
      </w:pBdr>
      <w:shd w:val="clear" w:color="auto" w:fill="E6F5F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fos-title">
    <w:name w:val="infos-title"/>
    <w:basedOn w:val="Normal"/>
    <w:uiPriority w:val="99"/>
    <w:rsid w:val="00940F6C"/>
    <w:pPr>
      <w:pBdr>
        <w:bottom w:val="single" w:sz="6" w:space="0" w:color="B2C8FF"/>
      </w:pBdr>
      <w:spacing w:after="225" w:line="240" w:lineRule="auto"/>
    </w:pPr>
    <w:rPr>
      <w:rFonts w:ascii="Times New Roman" w:eastAsia="Times New Roman" w:hAnsi="Times New Roman"/>
      <w:b/>
      <w:bCs/>
      <w:color w:val="265E9D"/>
      <w:sz w:val="24"/>
      <w:szCs w:val="24"/>
      <w:lang w:eastAsia="ru-RU"/>
    </w:rPr>
  </w:style>
  <w:style w:type="paragraph" w:customStyle="1" w:styleId="infos-text">
    <w:name w:val="infos-text"/>
    <w:basedOn w:val="Normal"/>
    <w:uiPriority w:val="99"/>
    <w:rsid w:val="00940F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te-rec">
    <w:name w:val="site-rec"/>
    <w:basedOn w:val="Normal"/>
    <w:uiPriority w:val="99"/>
    <w:rsid w:val="00940F6C"/>
    <w:pPr>
      <w:pBdr>
        <w:bottom w:val="single" w:sz="6" w:space="5" w:color="E1E1E1"/>
      </w:pBdr>
      <w:spacing w:after="225" w:line="240" w:lineRule="auto"/>
    </w:pPr>
    <w:rPr>
      <w:rFonts w:ascii="Times New Roman" w:eastAsia="Times New Roman" w:hAnsi="Times New Roman"/>
      <w:sz w:val="24"/>
      <w:szCs w:val="24"/>
      <w:lang w:eastAsia="ru-RU"/>
    </w:rPr>
  </w:style>
  <w:style w:type="paragraph" w:customStyle="1" w:styleId="site-rec-time">
    <w:name w:val="site-rec-time"/>
    <w:basedOn w:val="Normal"/>
    <w:uiPriority w:val="99"/>
    <w:rsid w:val="00940F6C"/>
    <w:pPr>
      <w:spacing w:after="225" w:line="240" w:lineRule="auto"/>
    </w:pPr>
    <w:rPr>
      <w:rFonts w:ascii="Times New Roman" w:eastAsia="Times New Roman" w:hAnsi="Times New Roman"/>
      <w:color w:val="41750D"/>
      <w:sz w:val="14"/>
      <w:szCs w:val="14"/>
      <w:lang w:eastAsia="ru-RU"/>
    </w:rPr>
  </w:style>
  <w:style w:type="paragraph" w:customStyle="1" w:styleId="comment">
    <w:name w:val="comment"/>
    <w:basedOn w:val="Normal"/>
    <w:uiPriority w:val="99"/>
    <w:rsid w:val="00940F6C"/>
    <w:pPr>
      <w:spacing w:before="105" w:after="105" w:line="240" w:lineRule="auto"/>
      <w:ind w:left="105" w:right="105"/>
    </w:pPr>
    <w:rPr>
      <w:rFonts w:ascii="Times New Roman" w:eastAsia="Times New Roman" w:hAnsi="Times New Roman"/>
      <w:sz w:val="24"/>
      <w:szCs w:val="24"/>
      <w:lang w:eastAsia="ru-RU"/>
    </w:rPr>
  </w:style>
  <w:style w:type="paragraph" w:customStyle="1" w:styleId="forms">
    <w:name w:val="forms"/>
    <w:basedOn w:val="Normal"/>
    <w:uiPriority w:val="99"/>
    <w:rsid w:val="00940F6C"/>
    <w:pPr>
      <w:spacing w:before="105" w:after="105" w:line="240" w:lineRule="auto"/>
      <w:ind w:left="105" w:right="105"/>
    </w:pPr>
    <w:rPr>
      <w:rFonts w:ascii="Times New Roman" w:eastAsia="Times New Roman" w:hAnsi="Times New Roman"/>
      <w:sz w:val="24"/>
      <w:szCs w:val="24"/>
      <w:lang w:eastAsia="ru-RU"/>
    </w:rPr>
  </w:style>
  <w:style w:type="paragraph" w:customStyle="1" w:styleId="commentarea">
    <w:name w:val="commentarea"/>
    <w:basedOn w:val="Normal"/>
    <w:uiPriority w:val="99"/>
    <w:rsid w:val="00940F6C"/>
    <w:pPr>
      <w:pBdr>
        <w:top w:val="single" w:sz="6" w:space="0" w:color="B2C8FF"/>
        <w:left w:val="single" w:sz="6" w:space="0" w:color="B2C8FF"/>
        <w:bottom w:val="single" w:sz="6" w:space="0" w:color="B2C8FF"/>
        <w:right w:val="single" w:sz="6" w:space="0" w:color="B2C8FF"/>
      </w:pBdr>
      <w:shd w:val="clear" w:color="auto" w:fill="E6F5FD"/>
      <w:spacing w:after="0" w:line="240" w:lineRule="auto"/>
    </w:pPr>
    <w:rPr>
      <w:rFonts w:ascii="Times New Roman" w:eastAsia="Times New Roman" w:hAnsi="Times New Roman"/>
      <w:sz w:val="24"/>
      <w:szCs w:val="24"/>
      <w:lang w:eastAsia="ru-RU"/>
    </w:rPr>
  </w:style>
  <w:style w:type="paragraph" w:customStyle="1" w:styleId="grippie">
    <w:name w:val="grippie"/>
    <w:basedOn w:val="Normal"/>
    <w:uiPriority w:val="99"/>
    <w:rsid w:val="00940F6C"/>
    <w:pPr>
      <w:pBdr>
        <w:top w:val="single" w:sz="2" w:space="0" w:color="B2C8FF"/>
        <w:left w:val="single" w:sz="6" w:space="0" w:color="B2C8FF"/>
        <w:bottom w:val="single" w:sz="6" w:space="0" w:color="B2C8FF"/>
        <w:right w:val="single" w:sz="6" w:space="0" w:color="B2C8FF"/>
      </w:pBdr>
      <w:spacing w:after="225" w:line="240" w:lineRule="auto"/>
    </w:pPr>
    <w:rPr>
      <w:rFonts w:ascii="Times New Roman" w:eastAsia="Times New Roman" w:hAnsi="Times New Roman"/>
      <w:sz w:val="24"/>
      <w:szCs w:val="24"/>
      <w:lang w:eastAsia="ru-RU"/>
    </w:rPr>
  </w:style>
  <w:style w:type="paragraph" w:customStyle="1" w:styleId="form-area">
    <w:name w:val="form-area"/>
    <w:basedOn w:val="Normal"/>
    <w:uiPriority w:val="99"/>
    <w:rsid w:val="00940F6C"/>
    <w:pPr>
      <w:pBdr>
        <w:top w:val="single" w:sz="6" w:space="0" w:color="B2C8FF"/>
        <w:left w:val="single" w:sz="6" w:space="0" w:color="B2C8FF"/>
        <w:bottom w:val="single" w:sz="6" w:space="0" w:color="B2C8FF"/>
        <w:right w:val="single" w:sz="6" w:space="0" w:color="B2C8FF"/>
      </w:pBdr>
      <w:shd w:val="clear" w:color="auto" w:fill="E6F5FD"/>
      <w:spacing w:after="0" w:line="240" w:lineRule="auto"/>
    </w:pPr>
    <w:rPr>
      <w:rFonts w:ascii="Times New Roman" w:eastAsia="Times New Roman" w:hAnsi="Times New Roman"/>
      <w:sz w:val="24"/>
      <w:szCs w:val="24"/>
      <w:lang w:eastAsia="ru-RU"/>
    </w:rPr>
  </w:style>
  <w:style w:type="paragraph" w:customStyle="1" w:styleId="form-area-apart">
    <w:name w:val="form-area-apart"/>
    <w:basedOn w:val="Normal"/>
    <w:uiPriority w:val="99"/>
    <w:rsid w:val="00940F6C"/>
    <w:pPr>
      <w:spacing w:after="0" w:line="240" w:lineRule="auto"/>
    </w:pPr>
    <w:rPr>
      <w:rFonts w:ascii="Times New Roman" w:eastAsia="Times New Roman" w:hAnsi="Times New Roman"/>
      <w:b/>
      <w:bCs/>
      <w:color w:val="B90000"/>
      <w:sz w:val="24"/>
      <w:szCs w:val="24"/>
      <w:lang w:eastAsia="ru-RU"/>
    </w:rPr>
  </w:style>
  <w:style w:type="paragraph" w:customStyle="1" w:styleId="form-search">
    <w:name w:val="form-search"/>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comment-body">
    <w:name w:val="comment-body"/>
    <w:basedOn w:val="Normal"/>
    <w:uiPriority w:val="99"/>
    <w:rsid w:val="00940F6C"/>
    <w:pPr>
      <w:spacing w:after="225" w:line="240" w:lineRule="auto"/>
    </w:pPr>
    <w:rPr>
      <w:rFonts w:ascii="Times New Roman" w:eastAsia="Times New Roman" w:hAnsi="Times New Roman"/>
      <w:color w:val="333333"/>
      <w:sz w:val="24"/>
      <w:szCs w:val="24"/>
      <w:lang w:eastAsia="ru-RU"/>
    </w:rPr>
  </w:style>
  <w:style w:type="paragraph" w:customStyle="1" w:styleId="comnent-author">
    <w:name w:val="comnent-author"/>
    <w:basedOn w:val="Normal"/>
    <w:uiPriority w:val="99"/>
    <w:rsid w:val="00940F6C"/>
    <w:pPr>
      <w:pBdr>
        <w:top w:val="single" w:sz="2" w:space="0" w:color="B2C8FF"/>
        <w:left w:val="single" w:sz="2" w:space="0" w:color="B2C8FF"/>
        <w:bottom w:val="single" w:sz="2" w:space="0" w:color="B2C8FF"/>
        <w:right w:val="single" w:sz="2" w:space="0" w:color="B2C8FF"/>
      </w:pBdr>
      <w:shd w:val="clear" w:color="auto" w:fill="E6F5FD"/>
      <w:spacing w:after="225" w:line="240" w:lineRule="auto"/>
    </w:pPr>
    <w:rPr>
      <w:rFonts w:ascii="Times New Roman" w:eastAsia="Times New Roman" w:hAnsi="Times New Roman"/>
      <w:color w:val="666666"/>
      <w:sz w:val="24"/>
      <w:szCs w:val="24"/>
      <w:lang w:eastAsia="ru-RU"/>
    </w:rPr>
  </w:style>
  <w:style w:type="paragraph" w:customStyle="1" w:styleId="comment-time">
    <w:name w:val="comment-time"/>
    <w:basedOn w:val="Normal"/>
    <w:uiPriority w:val="99"/>
    <w:rsid w:val="00940F6C"/>
    <w:pPr>
      <w:pBdr>
        <w:bottom w:val="single" w:sz="6" w:space="5" w:color="FFFFFF"/>
      </w:pBdr>
      <w:spacing w:after="225" w:line="240" w:lineRule="auto"/>
    </w:pPr>
    <w:rPr>
      <w:rFonts w:ascii="Times New Roman" w:eastAsia="Times New Roman" w:hAnsi="Times New Roman"/>
      <w:sz w:val="15"/>
      <w:szCs w:val="15"/>
      <w:lang w:eastAsia="ru-RU"/>
    </w:rPr>
  </w:style>
  <w:style w:type="paragraph" w:customStyle="1" w:styleId="comnent-text">
    <w:name w:val="comnent-text"/>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calendar">
    <w:name w:val="calendar"/>
    <w:basedOn w:val="Normal"/>
    <w:uiPriority w:val="99"/>
    <w:rsid w:val="00940F6C"/>
    <w:pPr>
      <w:shd w:val="clear" w:color="auto" w:fill="CCCCCC"/>
      <w:spacing w:after="225" w:line="240" w:lineRule="auto"/>
      <w:jc w:val="center"/>
    </w:pPr>
    <w:rPr>
      <w:rFonts w:ascii="Times New Roman" w:eastAsia="Times New Roman" w:hAnsi="Times New Roman"/>
      <w:sz w:val="17"/>
      <w:szCs w:val="17"/>
      <w:lang w:eastAsia="ru-RU"/>
    </w:rPr>
  </w:style>
  <w:style w:type="paragraph" w:customStyle="1" w:styleId="info-title">
    <w:name w:val="info-title"/>
    <w:basedOn w:val="Normal"/>
    <w:uiPriority w:val="99"/>
    <w:rsid w:val="00940F6C"/>
    <w:pPr>
      <w:pBdr>
        <w:bottom w:val="single" w:sz="6" w:space="5" w:color="E1E1E1"/>
      </w:pBdr>
      <w:spacing w:after="225" w:line="240" w:lineRule="auto"/>
    </w:pPr>
    <w:rPr>
      <w:rFonts w:ascii="Times New Roman" w:eastAsia="Times New Roman" w:hAnsi="Times New Roman"/>
      <w:sz w:val="24"/>
      <w:szCs w:val="24"/>
      <w:lang w:eastAsia="ru-RU"/>
    </w:rPr>
  </w:style>
  <w:style w:type="paragraph" w:customStyle="1" w:styleId="tags-info">
    <w:name w:val="tags-info"/>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forum">
    <w:name w:val="forum"/>
    <w:basedOn w:val="Normal"/>
    <w:uiPriority w:val="99"/>
    <w:rsid w:val="00940F6C"/>
    <w:pPr>
      <w:spacing w:after="0" w:line="240" w:lineRule="auto"/>
    </w:pPr>
    <w:rPr>
      <w:rFonts w:ascii="Times New Roman" w:eastAsia="Times New Roman" w:hAnsi="Times New Roman"/>
      <w:sz w:val="24"/>
      <w:szCs w:val="24"/>
      <w:lang w:eastAsia="ru-RU"/>
    </w:rPr>
  </w:style>
  <w:style w:type="paragraph" w:customStyle="1" w:styleId="forumtitle">
    <w:name w:val="forumtitle"/>
    <w:basedOn w:val="Normal"/>
    <w:uiPriority w:val="99"/>
    <w:rsid w:val="00940F6C"/>
    <w:pPr>
      <w:shd w:val="clear" w:color="auto" w:fill="F9F9F9"/>
      <w:spacing w:after="0" w:line="240" w:lineRule="auto"/>
    </w:pPr>
    <w:rPr>
      <w:rFonts w:ascii="Times New Roman" w:eastAsia="Times New Roman" w:hAnsi="Times New Roman"/>
      <w:b/>
      <w:bCs/>
      <w:sz w:val="24"/>
      <w:szCs w:val="24"/>
      <w:lang w:eastAsia="ru-RU"/>
    </w:rPr>
  </w:style>
  <w:style w:type="paragraph" w:customStyle="1" w:styleId="forumtopic">
    <w:name w:val="forumtopic"/>
    <w:basedOn w:val="Normal"/>
    <w:uiPriority w:val="99"/>
    <w:rsid w:val="00940F6C"/>
    <w:pPr>
      <w:spacing w:after="0" w:line="240" w:lineRule="auto"/>
    </w:pPr>
    <w:rPr>
      <w:rFonts w:ascii="Times New Roman" w:eastAsia="Times New Roman" w:hAnsi="Times New Roman"/>
      <w:sz w:val="24"/>
      <w:szCs w:val="24"/>
      <w:lang w:eastAsia="ru-RU"/>
    </w:rPr>
  </w:style>
  <w:style w:type="paragraph" w:customStyle="1" w:styleId="poll">
    <w:name w:val="poll"/>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pollbar">
    <w:name w:val="pollbar"/>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pollbarout">
    <w:name w:val="pollbarout"/>
    <w:basedOn w:val="Normal"/>
    <w:uiPriority w:val="99"/>
    <w:rsid w:val="00940F6C"/>
    <w:pPr>
      <w:pBdr>
        <w:top w:val="single" w:sz="6" w:space="1" w:color="auto"/>
        <w:left w:val="single" w:sz="6" w:space="1" w:color="auto"/>
        <w:bottom w:val="single" w:sz="6" w:space="1" w:color="auto"/>
        <w:right w:val="single" w:sz="6" w:space="1" w:color="auto"/>
      </w:pBdr>
      <w:shd w:val="clear" w:color="auto" w:fill="FFFFFF"/>
      <w:spacing w:after="225" w:line="240" w:lineRule="auto"/>
    </w:pPr>
    <w:rPr>
      <w:rFonts w:ascii="Times New Roman" w:eastAsia="Times New Roman" w:hAnsi="Times New Roman"/>
      <w:sz w:val="24"/>
      <w:szCs w:val="24"/>
      <w:lang w:eastAsia="ru-RU"/>
    </w:rPr>
  </w:style>
  <w:style w:type="paragraph" w:customStyle="1" w:styleId="pollbaroutbloc">
    <w:name w:val="pollbarout_bloc"/>
    <w:basedOn w:val="Normal"/>
    <w:uiPriority w:val="99"/>
    <w:rsid w:val="00940F6C"/>
    <w:pPr>
      <w:pBdr>
        <w:top w:val="single" w:sz="6" w:space="0" w:color="FFFFFF"/>
        <w:left w:val="single" w:sz="6" w:space="0" w:color="FFFFFF"/>
        <w:bottom w:val="single" w:sz="6" w:space="0" w:color="FFFFFF"/>
        <w:right w:val="single" w:sz="6" w:space="0" w:color="FFFFFF"/>
      </w:pBdr>
      <w:spacing w:after="225" w:line="240" w:lineRule="auto"/>
    </w:pPr>
    <w:rPr>
      <w:rFonts w:ascii="Times New Roman" w:eastAsia="Times New Roman" w:hAnsi="Times New Roman"/>
      <w:sz w:val="24"/>
      <w:szCs w:val="24"/>
      <w:lang w:eastAsia="ru-RU"/>
    </w:rPr>
  </w:style>
  <w:style w:type="paragraph" w:customStyle="1" w:styleId="tableod">
    <w:name w:val="tableod"/>
    <w:basedOn w:val="Normal"/>
    <w:uiPriority w:val="99"/>
    <w:rsid w:val="00940F6C"/>
    <w:pPr>
      <w:spacing w:after="225" w:line="240" w:lineRule="auto"/>
      <w:jc w:val="center"/>
    </w:pPr>
    <w:rPr>
      <w:rFonts w:ascii="Times New Roman" w:eastAsia="Times New Roman" w:hAnsi="Times New Roman"/>
      <w:sz w:val="24"/>
      <w:szCs w:val="24"/>
      <w:lang w:eastAsia="ru-RU"/>
    </w:rPr>
  </w:style>
  <w:style w:type="paragraph" w:customStyle="1" w:styleId="tablein">
    <w:name w:val="tablein"/>
    <w:basedOn w:val="Normal"/>
    <w:uiPriority w:val="99"/>
    <w:rsid w:val="00940F6C"/>
    <w:pPr>
      <w:spacing w:after="225" w:line="240" w:lineRule="auto"/>
      <w:jc w:val="center"/>
    </w:pPr>
    <w:rPr>
      <w:rFonts w:ascii="Times New Roman" w:eastAsia="Times New Roman" w:hAnsi="Times New Roman"/>
      <w:sz w:val="24"/>
      <w:szCs w:val="24"/>
      <w:lang w:eastAsia="ru-RU"/>
    </w:rPr>
  </w:style>
  <w:style w:type="paragraph" w:customStyle="1" w:styleId="mediain">
    <w:name w:val="mediain"/>
    <w:basedOn w:val="Normal"/>
    <w:uiPriority w:val="99"/>
    <w:rsid w:val="00940F6C"/>
    <w:pPr>
      <w:spacing w:after="225" w:line="240" w:lineRule="auto"/>
      <w:textAlignment w:val="center"/>
    </w:pPr>
    <w:rPr>
      <w:rFonts w:ascii="Times New Roman" w:eastAsia="Times New Roman" w:hAnsi="Times New Roman"/>
      <w:sz w:val="24"/>
      <w:szCs w:val="24"/>
      <w:lang w:eastAsia="ru-RU"/>
    </w:rPr>
  </w:style>
  <w:style w:type="paragraph" w:customStyle="1" w:styleId="faqul">
    <w:name w:val="faqul"/>
    <w:basedOn w:val="Normal"/>
    <w:uiPriority w:val="99"/>
    <w:rsid w:val="00940F6C"/>
    <w:pPr>
      <w:spacing w:after="0" w:line="240" w:lineRule="auto"/>
    </w:pPr>
    <w:rPr>
      <w:rFonts w:ascii="Times New Roman" w:eastAsia="Times New Roman" w:hAnsi="Times New Roman"/>
      <w:sz w:val="24"/>
      <w:szCs w:val="24"/>
      <w:lang w:eastAsia="ru-RU"/>
    </w:rPr>
  </w:style>
  <w:style w:type="paragraph" w:customStyle="1" w:styleId="faqli">
    <w:name w:val="faqli"/>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faqtitle">
    <w:name w:val="faqtitle"/>
    <w:basedOn w:val="Normal"/>
    <w:uiPriority w:val="99"/>
    <w:rsid w:val="00940F6C"/>
    <w:pPr>
      <w:spacing w:after="225" w:line="240" w:lineRule="auto"/>
    </w:pPr>
    <w:rPr>
      <w:rFonts w:ascii="Times New Roman" w:eastAsia="Times New Roman" w:hAnsi="Times New Roman"/>
      <w:b/>
      <w:bCs/>
      <w:color w:val="000000"/>
      <w:sz w:val="24"/>
      <w:szCs w:val="24"/>
      <w:lang w:eastAsia="ru-RU"/>
    </w:rPr>
  </w:style>
  <w:style w:type="paragraph" w:customStyle="1" w:styleId="faqtext">
    <w:name w:val="faqtext"/>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maps">
    <w:name w:val="maps"/>
    <w:basedOn w:val="Normal"/>
    <w:uiPriority w:val="99"/>
    <w:rsid w:val="00940F6C"/>
    <w:pPr>
      <w:spacing w:after="0" w:line="240" w:lineRule="auto"/>
    </w:pPr>
    <w:rPr>
      <w:rFonts w:ascii="Times New Roman" w:eastAsia="Times New Roman" w:hAnsi="Times New Roman"/>
      <w:sz w:val="24"/>
      <w:szCs w:val="24"/>
      <w:lang w:eastAsia="ru-RU"/>
    </w:rPr>
  </w:style>
  <w:style w:type="paragraph" w:customStyle="1" w:styleId="maps-title">
    <w:name w:val="maps-title"/>
    <w:basedOn w:val="Normal"/>
    <w:uiPriority w:val="99"/>
    <w:rsid w:val="00940F6C"/>
    <w:pPr>
      <w:shd w:val="clear" w:color="auto" w:fill="F5F5F5"/>
      <w:spacing w:after="225" w:line="450" w:lineRule="atLeast"/>
    </w:pPr>
    <w:rPr>
      <w:rFonts w:ascii="Times New Roman" w:eastAsia="Times New Roman" w:hAnsi="Times New Roman"/>
      <w:sz w:val="24"/>
      <w:szCs w:val="24"/>
      <w:lang w:eastAsia="ru-RU"/>
    </w:rPr>
  </w:style>
  <w:style w:type="paragraph" w:customStyle="1" w:styleId="maps-text">
    <w:name w:val="maps-text"/>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maps-link">
    <w:name w:val="maps-link"/>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ajax-rating">
    <w:name w:val="ajax-rating"/>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debug">
    <w:name w:val="debug"/>
    <w:basedOn w:val="Normal"/>
    <w:uiPriority w:val="99"/>
    <w:rsid w:val="00940F6C"/>
    <w:pPr>
      <w:pBdr>
        <w:top w:val="single" w:sz="6" w:space="5" w:color="FFFFFF"/>
        <w:left w:val="single" w:sz="6" w:space="5" w:color="FFFFFF"/>
        <w:bottom w:val="single" w:sz="6" w:space="5" w:color="FFFFFF"/>
        <w:right w:val="single" w:sz="6" w:space="5" w:color="FFFFFF"/>
      </w:pBdr>
      <w:shd w:val="clear" w:color="auto" w:fill="E6F5FD"/>
      <w:spacing w:before="105" w:after="105" w:line="240" w:lineRule="auto"/>
      <w:ind w:left="105" w:right="105"/>
    </w:pPr>
    <w:rPr>
      <w:rFonts w:ascii="Times New Roman" w:eastAsia="Times New Roman" w:hAnsi="Times New Roman"/>
      <w:sz w:val="17"/>
      <w:szCs w:val="17"/>
      <w:lang w:eastAsia="ru-RU"/>
    </w:rPr>
  </w:style>
  <w:style w:type="paragraph" w:customStyle="1" w:styleId="colorize">
    <w:name w:val="colorize"/>
    <w:basedOn w:val="Normal"/>
    <w:uiPriority w:val="99"/>
    <w:rsid w:val="00940F6C"/>
    <w:pPr>
      <w:spacing w:after="225" w:line="240" w:lineRule="auto"/>
    </w:pPr>
    <w:rPr>
      <w:rFonts w:ascii="Times New Roman" w:eastAsia="Times New Roman" w:hAnsi="Times New Roman"/>
      <w:b/>
      <w:bCs/>
      <w:color w:val="265E9D"/>
      <w:sz w:val="24"/>
      <w:szCs w:val="24"/>
      <w:lang w:eastAsia="ru-RU"/>
    </w:rPr>
  </w:style>
  <w:style w:type="paragraph" w:customStyle="1" w:styleId="coda-slider-wrapper">
    <w:name w:val="coda-slider-wrapper"/>
    <w:basedOn w:val="Normal"/>
    <w:uiPriority w:val="99"/>
    <w:rsid w:val="00940F6C"/>
    <w:pPr>
      <w:pBdr>
        <w:top w:val="single" w:sz="6" w:space="5" w:color="CCCCCC"/>
        <w:left w:val="single" w:sz="6" w:space="5" w:color="CCCCCC"/>
        <w:bottom w:val="single" w:sz="6" w:space="5" w:color="CCCCCC"/>
        <w:right w:val="single" w:sz="6" w:space="5" w:color="CCCCCC"/>
      </w:pBdr>
      <w:spacing w:after="225" w:line="240" w:lineRule="auto"/>
    </w:pPr>
    <w:rPr>
      <w:rFonts w:ascii="Times New Roman" w:eastAsia="Times New Roman" w:hAnsi="Times New Roman"/>
      <w:sz w:val="24"/>
      <w:szCs w:val="24"/>
      <w:lang w:eastAsia="ru-RU"/>
    </w:rPr>
  </w:style>
  <w:style w:type="paragraph" w:customStyle="1" w:styleId="coda-slider">
    <w:name w:val="coda-slider"/>
    <w:basedOn w:val="Normal"/>
    <w:uiPriority w:val="99"/>
    <w:rsid w:val="00940F6C"/>
    <w:pPr>
      <w:shd w:val="clear" w:color="auto" w:fill="F9F9F9"/>
      <w:spacing w:after="225" w:line="240" w:lineRule="auto"/>
    </w:pPr>
    <w:rPr>
      <w:rFonts w:ascii="Times New Roman" w:eastAsia="Times New Roman" w:hAnsi="Times New Roman"/>
      <w:sz w:val="24"/>
      <w:szCs w:val="24"/>
      <w:lang w:eastAsia="ru-RU"/>
    </w:rPr>
  </w:style>
  <w:style w:type="paragraph" w:customStyle="1" w:styleId="coda-nav-left">
    <w:name w:val="coda-nav-left"/>
    <w:basedOn w:val="Normal"/>
    <w:uiPriority w:val="99"/>
    <w:rsid w:val="00940F6C"/>
    <w:pPr>
      <w:spacing w:after="225" w:line="240" w:lineRule="auto"/>
    </w:pPr>
    <w:rPr>
      <w:rFonts w:ascii="Times New Roman" w:eastAsia="Times New Roman" w:hAnsi="Times New Roman"/>
      <w:vanish/>
      <w:sz w:val="24"/>
      <w:szCs w:val="24"/>
      <w:lang w:eastAsia="ru-RU"/>
    </w:rPr>
  </w:style>
  <w:style w:type="paragraph" w:customStyle="1" w:styleId="coda-nav-right">
    <w:name w:val="coda-nav-right"/>
    <w:basedOn w:val="Normal"/>
    <w:uiPriority w:val="99"/>
    <w:rsid w:val="00940F6C"/>
    <w:pPr>
      <w:spacing w:after="225" w:line="240" w:lineRule="auto"/>
    </w:pPr>
    <w:rPr>
      <w:rFonts w:ascii="Times New Roman" w:eastAsia="Times New Roman" w:hAnsi="Times New Roman"/>
      <w:vanish/>
      <w:sz w:val="24"/>
      <w:szCs w:val="24"/>
      <w:lang w:eastAsia="ru-RU"/>
    </w:rPr>
  </w:style>
  <w:style w:type="paragraph" w:customStyle="1" w:styleId="coda-slider-block">
    <w:name w:val="coda-slider-block"/>
    <w:basedOn w:val="Normal"/>
    <w:uiPriority w:val="99"/>
    <w:rsid w:val="00940F6C"/>
    <w:pPr>
      <w:shd w:val="clear" w:color="auto" w:fill="FFFFFF"/>
      <w:spacing w:after="225" w:line="240" w:lineRule="auto"/>
    </w:pPr>
    <w:rPr>
      <w:rFonts w:ascii="Times New Roman" w:eastAsia="Times New Roman" w:hAnsi="Times New Roman"/>
      <w:sz w:val="24"/>
      <w:szCs w:val="24"/>
      <w:lang w:eastAsia="ru-RU"/>
    </w:rPr>
  </w:style>
  <w:style w:type="paragraph" w:customStyle="1" w:styleId="time">
    <w:name w:val="time"/>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tags">
    <w:name w:val="tags"/>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smallmin">
    <w:name w:val="smallmin"/>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small">
    <w:name w:val="small"/>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medium">
    <w:name w:val="medium"/>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high">
    <w:name w:val="high"/>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highmax">
    <w:name w:val="highmax"/>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pagesrow">
    <w:name w:val="pagesrow"/>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panel">
    <w:name w:val="panel"/>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panel-wrapper">
    <w:name w:val="panel-wrapper"/>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colorbox">
    <w:name w:val="colorbox"/>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imgleft">
    <w:name w:val="imgleft"/>
    <w:basedOn w:val="Normal"/>
    <w:uiPriority w:val="99"/>
    <w:rsid w:val="00940F6C"/>
    <w:pPr>
      <w:spacing w:before="48" w:after="240" w:line="240" w:lineRule="auto"/>
      <w:ind w:right="240"/>
    </w:pPr>
    <w:rPr>
      <w:rFonts w:ascii="Times New Roman" w:eastAsia="Times New Roman" w:hAnsi="Times New Roman"/>
      <w:sz w:val="24"/>
      <w:szCs w:val="24"/>
      <w:lang w:eastAsia="ru-RU"/>
    </w:rPr>
  </w:style>
  <w:style w:type="paragraph" w:customStyle="1" w:styleId="imgright">
    <w:name w:val="imgright"/>
    <w:basedOn w:val="Normal"/>
    <w:uiPriority w:val="99"/>
    <w:rsid w:val="00940F6C"/>
    <w:pPr>
      <w:spacing w:before="48" w:after="240" w:line="240" w:lineRule="auto"/>
      <w:ind w:left="240"/>
    </w:pPr>
    <w:rPr>
      <w:rFonts w:ascii="Times New Roman" w:eastAsia="Times New Roman" w:hAnsi="Times New Roman"/>
      <w:sz w:val="24"/>
      <w:szCs w:val="24"/>
      <w:lang w:eastAsia="ru-RU"/>
    </w:rPr>
  </w:style>
  <w:style w:type="paragraph" w:customStyle="1" w:styleId="imgtext-left">
    <w:name w:val="imgtext-left"/>
    <w:basedOn w:val="Normal"/>
    <w:uiPriority w:val="99"/>
    <w:rsid w:val="00940F6C"/>
    <w:pPr>
      <w:spacing w:before="240" w:after="240" w:line="240" w:lineRule="auto"/>
      <w:ind w:right="240"/>
    </w:pPr>
    <w:rPr>
      <w:rFonts w:ascii="Times New Roman" w:eastAsia="Times New Roman" w:hAnsi="Times New Roman"/>
      <w:sz w:val="24"/>
      <w:szCs w:val="24"/>
      <w:lang w:eastAsia="ru-RU"/>
    </w:rPr>
  </w:style>
  <w:style w:type="paragraph" w:customStyle="1" w:styleId="imgtext-right">
    <w:name w:val="imgtext-right"/>
    <w:basedOn w:val="Normal"/>
    <w:uiPriority w:val="99"/>
    <w:rsid w:val="00940F6C"/>
    <w:pPr>
      <w:spacing w:before="240" w:after="240" w:line="240" w:lineRule="auto"/>
      <w:ind w:left="240"/>
    </w:pPr>
    <w:rPr>
      <w:rFonts w:ascii="Times New Roman" w:eastAsia="Times New Roman" w:hAnsi="Times New Roman"/>
      <w:sz w:val="24"/>
      <w:szCs w:val="24"/>
      <w:lang w:eastAsia="ru-RU"/>
    </w:rPr>
  </w:style>
  <w:style w:type="character" w:customStyle="1" w:styleId="pagenator">
    <w:name w:val="pagenator"/>
    <w:basedOn w:val="DefaultParagraphFont"/>
    <w:uiPriority w:val="99"/>
    <w:rsid w:val="00940F6C"/>
    <w:rPr>
      <w:rFonts w:cs="Times New Roman"/>
    </w:rPr>
  </w:style>
  <w:style w:type="paragraph" w:customStyle="1" w:styleId="colorbox1">
    <w:name w:val="colorbox1"/>
    <w:basedOn w:val="Normal"/>
    <w:uiPriority w:val="99"/>
    <w:rsid w:val="00940F6C"/>
    <w:pPr>
      <w:pBdr>
        <w:top w:val="single" w:sz="6" w:space="0" w:color="FFFFFF"/>
        <w:left w:val="single" w:sz="6" w:space="0" w:color="FFFFFF"/>
        <w:bottom w:val="single" w:sz="6" w:space="0" w:color="FFFFFF"/>
        <w:right w:val="single" w:sz="6" w:space="0" w:color="FFFFFF"/>
      </w:pBdr>
      <w:spacing w:after="225" w:line="240" w:lineRule="auto"/>
      <w:ind w:right="75"/>
    </w:pPr>
    <w:rPr>
      <w:rFonts w:ascii="Times New Roman" w:eastAsia="Times New Roman" w:hAnsi="Times New Roman"/>
      <w:sz w:val="24"/>
      <w:szCs w:val="24"/>
      <w:lang w:eastAsia="ru-RU"/>
    </w:rPr>
  </w:style>
  <w:style w:type="paragraph" w:customStyle="1" w:styleId="time1">
    <w:name w:val="time1"/>
    <w:basedOn w:val="Normal"/>
    <w:uiPriority w:val="99"/>
    <w:rsid w:val="00940F6C"/>
    <w:pPr>
      <w:spacing w:after="225" w:line="240" w:lineRule="auto"/>
      <w:textAlignment w:val="center"/>
    </w:pPr>
    <w:rPr>
      <w:rFonts w:ascii="Times New Roman" w:eastAsia="Times New Roman" w:hAnsi="Times New Roman"/>
      <w:color w:val="68717A"/>
      <w:sz w:val="17"/>
      <w:szCs w:val="17"/>
      <w:lang w:eastAsia="ru-RU"/>
    </w:rPr>
  </w:style>
  <w:style w:type="paragraph" w:customStyle="1" w:styleId="tags1">
    <w:name w:val="tags1"/>
    <w:basedOn w:val="Normal"/>
    <w:uiPriority w:val="99"/>
    <w:rsid w:val="00940F6C"/>
    <w:pPr>
      <w:spacing w:after="0" w:line="240" w:lineRule="auto"/>
      <w:ind w:hanging="21256"/>
    </w:pPr>
    <w:rPr>
      <w:rFonts w:ascii="Times New Roman" w:eastAsia="Times New Roman" w:hAnsi="Times New Roman"/>
      <w:color w:val="9DA0A2"/>
      <w:sz w:val="24"/>
      <w:szCs w:val="24"/>
      <w:lang w:eastAsia="ru-RU"/>
    </w:rPr>
  </w:style>
  <w:style w:type="paragraph" w:customStyle="1" w:styleId="smallmin1">
    <w:name w:val="smallmin1"/>
    <w:basedOn w:val="Normal"/>
    <w:uiPriority w:val="99"/>
    <w:rsid w:val="00940F6C"/>
    <w:pPr>
      <w:spacing w:after="225" w:line="240" w:lineRule="auto"/>
    </w:pPr>
    <w:rPr>
      <w:rFonts w:ascii="Times New Roman" w:eastAsia="Times New Roman" w:hAnsi="Times New Roman"/>
      <w:sz w:val="15"/>
      <w:szCs w:val="15"/>
      <w:lang w:eastAsia="ru-RU"/>
    </w:rPr>
  </w:style>
  <w:style w:type="paragraph" w:customStyle="1" w:styleId="small1">
    <w:name w:val="small1"/>
    <w:basedOn w:val="Normal"/>
    <w:uiPriority w:val="99"/>
    <w:rsid w:val="00940F6C"/>
    <w:pPr>
      <w:spacing w:after="225" w:line="240" w:lineRule="auto"/>
    </w:pPr>
    <w:rPr>
      <w:rFonts w:ascii="Times New Roman" w:eastAsia="Times New Roman" w:hAnsi="Times New Roman"/>
      <w:sz w:val="17"/>
      <w:szCs w:val="17"/>
      <w:lang w:eastAsia="ru-RU"/>
    </w:rPr>
  </w:style>
  <w:style w:type="paragraph" w:customStyle="1" w:styleId="medium1">
    <w:name w:val="medium1"/>
    <w:basedOn w:val="Normal"/>
    <w:uiPriority w:val="99"/>
    <w:rsid w:val="00940F6C"/>
    <w:pPr>
      <w:spacing w:after="225" w:line="240" w:lineRule="auto"/>
    </w:pPr>
    <w:rPr>
      <w:rFonts w:ascii="Times New Roman" w:eastAsia="Times New Roman" w:hAnsi="Times New Roman"/>
      <w:sz w:val="18"/>
      <w:szCs w:val="18"/>
      <w:lang w:eastAsia="ru-RU"/>
    </w:rPr>
  </w:style>
  <w:style w:type="paragraph" w:customStyle="1" w:styleId="high1">
    <w:name w:val="high1"/>
    <w:basedOn w:val="Normal"/>
    <w:uiPriority w:val="99"/>
    <w:rsid w:val="00940F6C"/>
    <w:pPr>
      <w:spacing w:after="225" w:line="240" w:lineRule="auto"/>
    </w:pPr>
    <w:rPr>
      <w:rFonts w:ascii="Times New Roman" w:eastAsia="Times New Roman" w:hAnsi="Times New Roman"/>
      <w:sz w:val="20"/>
      <w:szCs w:val="20"/>
      <w:lang w:eastAsia="ru-RU"/>
    </w:rPr>
  </w:style>
  <w:style w:type="paragraph" w:customStyle="1" w:styleId="highmax1">
    <w:name w:val="highmax1"/>
    <w:basedOn w:val="Normal"/>
    <w:uiPriority w:val="99"/>
    <w:rsid w:val="00940F6C"/>
    <w:pPr>
      <w:spacing w:after="225" w:line="240" w:lineRule="auto"/>
    </w:pPr>
    <w:rPr>
      <w:rFonts w:ascii="Times New Roman" w:eastAsia="Times New Roman" w:hAnsi="Times New Roman"/>
      <w:sz w:val="21"/>
      <w:szCs w:val="21"/>
      <w:lang w:eastAsia="ru-RU"/>
    </w:rPr>
  </w:style>
  <w:style w:type="paragraph" w:customStyle="1" w:styleId="pagesrow1">
    <w:name w:val="pagesrow1"/>
    <w:basedOn w:val="Normal"/>
    <w:uiPriority w:val="99"/>
    <w:rsid w:val="00940F6C"/>
    <w:pPr>
      <w:shd w:val="clear" w:color="auto" w:fill="6699CC"/>
      <w:spacing w:after="225" w:line="240" w:lineRule="auto"/>
    </w:pPr>
    <w:rPr>
      <w:rFonts w:ascii="Times New Roman" w:eastAsia="Times New Roman" w:hAnsi="Times New Roman"/>
      <w:color w:val="FFFFFF"/>
      <w:sz w:val="24"/>
      <w:szCs w:val="24"/>
      <w:lang w:eastAsia="ru-RU"/>
    </w:rPr>
  </w:style>
  <w:style w:type="character" w:customStyle="1" w:styleId="pagenator1">
    <w:name w:val="pagenator1"/>
    <w:basedOn w:val="DefaultParagraphFont"/>
    <w:uiPriority w:val="99"/>
    <w:rsid w:val="00940F6C"/>
    <w:rPr>
      <w:rFonts w:cs="Times New Roman"/>
      <w:vanish/>
    </w:rPr>
  </w:style>
  <w:style w:type="paragraph" w:customStyle="1" w:styleId="coda-slider1">
    <w:name w:val="coda-slider1"/>
    <w:basedOn w:val="Normal"/>
    <w:uiPriority w:val="99"/>
    <w:rsid w:val="00940F6C"/>
    <w:pPr>
      <w:shd w:val="clear" w:color="auto" w:fill="F9F9F9"/>
      <w:spacing w:after="225" w:line="240" w:lineRule="auto"/>
    </w:pPr>
    <w:rPr>
      <w:rFonts w:ascii="Times New Roman" w:eastAsia="Times New Roman" w:hAnsi="Times New Roman"/>
      <w:sz w:val="24"/>
      <w:szCs w:val="24"/>
      <w:lang w:eastAsia="ru-RU"/>
    </w:rPr>
  </w:style>
  <w:style w:type="paragraph" w:customStyle="1" w:styleId="panel1">
    <w:name w:val="panel1"/>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panel-wrapper1">
    <w:name w:val="panel-wrapper1"/>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loading1">
    <w:name w:val="loading1"/>
    <w:basedOn w:val="Normal"/>
    <w:uiPriority w:val="99"/>
    <w:rsid w:val="00940F6C"/>
    <w:pPr>
      <w:spacing w:after="225" w:line="240" w:lineRule="auto"/>
      <w:jc w:val="center"/>
    </w:pPr>
    <w:rPr>
      <w:rFonts w:ascii="Times New Roman" w:eastAsia="Times New Roman" w:hAnsi="Times New Roman"/>
      <w:sz w:val="24"/>
      <w:szCs w:val="24"/>
      <w:lang w:eastAsia="ru-RU"/>
    </w:rPr>
  </w:style>
  <w:style w:type="paragraph" w:customStyle="1" w:styleId="panel2">
    <w:name w:val="panel2"/>
    <w:basedOn w:val="Normal"/>
    <w:uiPriority w:val="99"/>
    <w:rsid w:val="00940F6C"/>
    <w:pPr>
      <w:spacing w:after="225" w:line="240" w:lineRule="auto"/>
    </w:pPr>
    <w:rPr>
      <w:rFonts w:ascii="Times New Roman" w:eastAsia="Times New Roman" w:hAnsi="Times New Roman"/>
      <w:sz w:val="24"/>
      <w:szCs w:val="24"/>
      <w:lang w:eastAsia="ru-RU"/>
    </w:rPr>
  </w:style>
  <w:style w:type="character" w:customStyle="1" w:styleId="10">
    <w:name w:val="10"/>
    <w:basedOn w:val="DefaultParagraphFont"/>
    <w:uiPriority w:val="99"/>
    <w:rsid w:val="00940F6C"/>
    <w:rPr>
      <w:rFonts w:cs="Times New Roman"/>
    </w:rPr>
  </w:style>
  <w:style w:type="paragraph" w:customStyle="1" w:styleId="a8">
    <w:name w:val="a8"/>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consplusnormal">
    <w:name w:val="consplusnormal"/>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style9">
    <w:name w:val="style9"/>
    <w:basedOn w:val="Normal"/>
    <w:uiPriority w:val="99"/>
    <w:rsid w:val="00940F6C"/>
    <w:pPr>
      <w:spacing w:after="225" w:line="240" w:lineRule="auto"/>
    </w:pPr>
    <w:rPr>
      <w:rFonts w:ascii="Times New Roman" w:eastAsia="Times New Roman" w:hAnsi="Times New Roman"/>
      <w:sz w:val="24"/>
      <w:szCs w:val="24"/>
      <w:lang w:eastAsia="ru-RU"/>
    </w:rPr>
  </w:style>
  <w:style w:type="character" w:customStyle="1" w:styleId="fontstyle42">
    <w:name w:val="fontstyle42"/>
    <w:basedOn w:val="DefaultParagraphFont"/>
    <w:uiPriority w:val="99"/>
    <w:rsid w:val="00940F6C"/>
    <w:rPr>
      <w:rFonts w:cs="Times New Roman"/>
    </w:rPr>
  </w:style>
  <w:style w:type="paragraph" w:styleId="NoSpacing">
    <w:name w:val="No Spacing"/>
    <w:basedOn w:val="Normal"/>
    <w:uiPriority w:val="99"/>
    <w:qFormat/>
    <w:rsid w:val="00940F6C"/>
    <w:pPr>
      <w:spacing w:after="225"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940F6C"/>
    <w:rPr>
      <w:rFonts w:cs="Times New Roman"/>
    </w:rPr>
  </w:style>
  <w:style w:type="paragraph" w:customStyle="1" w:styleId="style11">
    <w:name w:val="style11"/>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style8">
    <w:name w:val="style8"/>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15">
    <w:name w:val="15"/>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style12">
    <w:name w:val="style12"/>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consplusnonformat">
    <w:name w:val="consplusnonformat"/>
    <w:basedOn w:val="Normal"/>
    <w:uiPriority w:val="99"/>
    <w:rsid w:val="00940F6C"/>
    <w:pPr>
      <w:spacing w:after="225" w:line="240" w:lineRule="auto"/>
    </w:pPr>
    <w:rPr>
      <w:rFonts w:ascii="Times New Roman" w:eastAsia="Times New Roman" w:hAnsi="Times New Roman"/>
      <w:sz w:val="24"/>
      <w:szCs w:val="24"/>
      <w:lang w:eastAsia="ru-RU"/>
    </w:rPr>
  </w:style>
  <w:style w:type="paragraph" w:customStyle="1" w:styleId="1">
    <w:name w:val="Название объекта1"/>
    <w:basedOn w:val="Normal"/>
    <w:next w:val="Normal"/>
    <w:uiPriority w:val="99"/>
    <w:semiHidden/>
    <w:rsid w:val="004C650B"/>
    <w:pPr>
      <w:spacing w:after="0" w:line="360" w:lineRule="auto"/>
      <w:jc w:val="center"/>
    </w:pPr>
    <w:rPr>
      <w:rFonts w:ascii="Times New Roman" w:eastAsia="Times New Roman" w:hAnsi="Times New Roman"/>
      <w:spacing w:val="20"/>
      <w:sz w:val="24"/>
      <w:szCs w:val="20"/>
      <w:lang w:eastAsia="ru-RU"/>
    </w:rPr>
  </w:style>
  <w:style w:type="paragraph" w:customStyle="1" w:styleId="11">
    <w:name w:val="Заголовок 11"/>
    <w:basedOn w:val="Normal"/>
    <w:next w:val="Normal"/>
    <w:uiPriority w:val="99"/>
    <w:semiHidden/>
    <w:rsid w:val="004C650B"/>
    <w:pPr>
      <w:keepNext/>
      <w:spacing w:after="0" w:line="360" w:lineRule="auto"/>
      <w:jc w:val="center"/>
      <w:outlineLvl w:val="0"/>
    </w:pPr>
    <w:rPr>
      <w:rFonts w:ascii="Times New Roman" w:eastAsia="Times New Roman" w:hAnsi="Times New Roman"/>
      <w:b/>
      <w:sz w:val="20"/>
      <w:szCs w:val="20"/>
      <w:lang w:eastAsia="ru-RU"/>
    </w:rPr>
  </w:style>
  <w:style w:type="paragraph" w:customStyle="1" w:styleId="12">
    <w:name w:val="Верхний колонтитул1"/>
    <w:basedOn w:val="Normal"/>
    <w:uiPriority w:val="99"/>
    <w:semiHidden/>
    <w:rsid w:val="004C650B"/>
    <w:pPr>
      <w:tabs>
        <w:tab w:val="center" w:pos="4153"/>
        <w:tab w:val="right" w:pos="8306"/>
      </w:tabs>
      <w:spacing w:after="0" w:line="240" w:lineRule="auto"/>
    </w:pPr>
    <w:rPr>
      <w:rFonts w:ascii="Times New Roman" w:eastAsia="Times New Roman" w:hAnsi="Times New Roman"/>
      <w:sz w:val="20"/>
      <w:szCs w:val="20"/>
      <w:lang w:eastAsia="ru-RU"/>
    </w:rPr>
  </w:style>
  <w:style w:type="paragraph" w:styleId="Header">
    <w:name w:val="header"/>
    <w:basedOn w:val="Normal"/>
    <w:link w:val="HeaderChar"/>
    <w:uiPriority w:val="99"/>
    <w:rsid w:val="00682A7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82A78"/>
    <w:rPr>
      <w:rFonts w:cs="Times New Roman"/>
    </w:rPr>
  </w:style>
  <w:style w:type="paragraph" w:styleId="Footer">
    <w:name w:val="footer"/>
    <w:basedOn w:val="Normal"/>
    <w:link w:val="FooterChar"/>
    <w:uiPriority w:val="99"/>
    <w:rsid w:val="00682A7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82A78"/>
    <w:rPr>
      <w:rFonts w:cs="Times New Roman"/>
    </w:rPr>
  </w:style>
  <w:style w:type="paragraph" w:styleId="BalloonText">
    <w:name w:val="Balloon Text"/>
    <w:basedOn w:val="Normal"/>
    <w:link w:val="BalloonTextChar"/>
    <w:uiPriority w:val="99"/>
    <w:semiHidden/>
    <w:rsid w:val="00B24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245FD"/>
    <w:rPr>
      <w:rFonts w:ascii="Segoe UI" w:hAnsi="Segoe UI" w:cs="Segoe UI"/>
      <w:sz w:val="18"/>
      <w:szCs w:val="18"/>
    </w:rPr>
  </w:style>
  <w:style w:type="paragraph" w:customStyle="1" w:styleId="ConsPlusNormal0">
    <w:name w:val="ConsPlusNormal"/>
    <w:link w:val="ConsPlusNormal1"/>
    <w:uiPriority w:val="99"/>
    <w:rsid w:val="0020720E"/>
    <w:pPr>
      <w:widowControl w:val="0"/>
      <w:autoSpaceDE w:val="0"/>
      <w:autoSpaceDN w:val="0"/>
      <w:adjustRightInd w:val="0"/>
      <w:ind w:firstLine="720"/>
    </w:pPr>
    <w:rPr>
      <w:rFonts w:ascii="Arial" w:hAnsi="Arial" w:cs="Arial"/>
      <w:sz w:val="20"/>
      <w:szCs w:val="20"/>
    </w:rPr>
  </w:style>
  <w:style w:type="character" w:customStyle="1" w:styleId="ConsPlusNormal1">
    <w:name w:val="ConsPlusNormal Знак"/>
    <w:basedOn w:val="DefaultParagraphFont"/>
    <w:link w:val="ConsPlusNormal0"/>
    <w:uiPriority w:val="99"/>
    <w:locked/>
    <w:rsid w:val="0020720E"/>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637907029">
      <w:marLeft w:val="0"/>
      <w:marRight w:val="0"/>
      <w:marTop w:val="0"/>
      <w:marBottom w:val="0"/>
      <w:divBdr>
        <w:top w:val="none" w:sz="0" w:space="0" w:color="auto"/>
        <w:left w:val="none" w:sz="0" w:space="0" w:color="auto"/>
        <w:bottom w:val="none" w:sz="0" w:space="0" w:color="auto"/>
        <w:right w:val="none" w:sz="0" w:space="0" w:color="auto"/>
      </w:divBdr>
    </w:div>
    <w:div w:id="1637907030">
      <w:marLeft w:val="0"/>
      <w:marRight w:val="0"/>
      <w:marTop w:val="100"/>
      <w:marBottom w:val="100"/>
      <w:divBdr>
        <w:top w:val="none" w:sz="0" w:space="0" w:color="auto"/>
        <w:left w:val="none" w:sz="0" w:space="0" w:color="auto"/>
        <w:bottom w:val="none" w:sz="0" w:space="0" w:color="auto"/>
        <w:right w:val="none" w:sz="0" w:space="0" w:color="auto"/>
      </w:divBdr>
      <w:divsChild>
        <w:div w:id="1637907031">
          <w:marLeft w:val="0"/>
          <w:marRight w:val="0"/>
          <w:marTop w:val="0"/>
          <w:marBottom w:val="0"/>
          <w:divBdr>
            <w:top w:val="none" w:sz="0" w:space="0" w:color="auto"/>
            <w:left w:val="none" w:sz="0" w:space="0" w:color="auto"/>
            <w:bottom w:val="single" w:sz="2" w:space="0" w:color="E1E1E1"/>
            <w:right w:val="none" w:sz="0" w:space="0" w:color="auto"/>
          </w:divBdr>
        </w:div>
      </w:divsChild>
    </w:div>
    <w:div w:id="1637907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ABBD5AD3546CFB3690077C59A6F35FD6E50ADD22995CDF90ED12C71B7EE8091D307C24F71F47F466D3B5hBB9H" TargetMode="External"/><Relationship Id="rId13" Type="http://schemas.openxmlformats.org/officeDocument/2006/relationships/hyperlink" Target="consultantplus://offline/ref=9FABBD5AD3546CFB3690077C59A6F35FD6E50ADD22995CDF90ED12C71B7EE8091D307C24F71F47F466D3B5hBB9H" TargetMode="External"/><Relationship Id="rId18" Type="http://schemas.openxmlformats.org/officeDocument/2006/relationships/hyperlink" Target="consultantplus://offline/ref=EA7B268C6A7758E8C126366C27A2F0B7AA6C3070F7F10139D476D67669C4375C96552980DB6181MBm0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A7B268C6A7758E8C126366C27A2F0B7AA6C3070F7F10139D476D67669C4375C96552980DB618FMBm4M" TargetMode="External"/><Relationship Id="rId7" Type="http://schemas.openxmlformats.org/officeDocument/2006/relationships/hyperlink" Target="http://www.alar.irkobl.ru" TargetMode="External"/><Relationship Id="rId12" Type="http://schemas.openxmlformats.org/officeDocument/2006/relationships/hyperlink" Target="consultantplus://offline/ref=9FABBD5AD3546CFB3690077C59A6F35FD6E50ADD22995CDF90ED12C71B7EE8091D307C24F71F47F466D3B5hBB9H" TargetMode="External"/><Relationship Id="rId17" Type="http://schemas.openxmlformats.org/officeDocument/2006/relationships/hyperlink" Target="consultantplus://offline/ref=EA7B268C6A7758E8C126366C27A2F0B7AA6C3070F7F10139D476D67669C4375C96552980DB6181MBm1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FABBD5AD3546CFB3690077C59A6F35FD6E50ADD22995CDF90ED12C71B7EE8091D307C24F71F47F466D3B5hBB9H" TargetMode="External"/><Relationship Id="rId20" Type="http://schemas.openxmlformats.org/officeDocument/2006/relationships/hyperlink" Target="consultantplus://offline/ref=EA7B268C6A7758E8C126366C27A2F0B7AA6C3070F7F10139D476D67669C4375C96552980DB6180MBm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ABBD5AD3546CFB3690077C59A6F35FD6E50ADD22995CDF90ED12C71B7EE8091D307C24F71F47F466D3B5hBB9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9FABBD5AD3546CFB3690077C59A6F35FD6E50ADD22995CDF90ED12C71B7EE8091D307C24F71F47F466D3B5hBB9H" TargetMode="External"/><Relationship Id="rId23" Type="http://schemas.openxmlformats.org/officeDocument/2006/relationships/hyperlink" Target="consultantplus://offline/ref=9FABBD5AD3546CFB3690077C59A6F35FD6E50ADD22995CDF90ED12C71B7EE8091D307C24F71F47F466D3B5hBB9H" TargetMode="External"/><Relationship Id="rId10" Type="http://schemas.openxmlformats.org/officeDocument/2006/relationships/hyperlink" Target="consultantplus://offline/ref=9FABBD5AD3546CFB3690077C59A6F35FD6E50ADD22995CDF90ED12C71B7EE8091D307C24F71F47F466D3B5hBB9H" TargetMode="External"/><Relationship Id="rId19" Type="http://schemas.openxmlformats.org/officeDocument/2006/relationships/hyperlink" Target="consultantplus://offline/ref=EA7B268C6A7758E8C126366C27A2F0B7AA6C3070F7F10139D476D67669C4375C96552980DB6181MBm2M" TargetMode="External"/><Relationship Id="rId4" Type="http://schemas.openxmlformats.org/officeDocument/2006/relationships/webSettings" Target="webSettings.xml"/><Relationship Id="rId9" Type="http://schemas.openxmlformats.org/officeDocument/2006/relationships/hyperlink" Target="consultantplus://offline/ref=9FABBD5AD3546CFB3690077C59A6F35FD6E50ADD22995CDF90ED12C71B7EE8091D307C24F71F47F466D3B5hBB9H" TargetMode="External"/><Relationship Id="rId14" Type="http://schemas.openxmlformats.org/officeDocument/2006/relationships/hyperlink" Target="consultantplus://offline/ref=9FABBD5AD3546CFB3690077C59A6F35FD6E50ADD22995CDF90ED12C71B7EE8091D307C24F71F47F466D3B5hBB9H" TargetMode="External"/><Relationship Id="rId22" Type="http://schemas.openxmlformats.org/officeDocument/2006/relationships/hyperlink" Target="consultantplus://offline/ref=9FABBD5AD3546CFB3690077C59A6F35FD6E50ADD22995CDF90ED12C71B7EE8091D307C24F71F47F466D3B5hBB9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25</Pages>
  <Words>10321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нельхай</cp:lastModifiedBy>
  <cp:revision>9</cp:revision>
  <cp:lastPrinted>2016-10-05T02:24:00Z</cp:lastPrinted>
  <dcterms:created xsi:type="dcterms:W3CDTF">2016-06-22T06:03:00Z</dcterms:created>
  <dcterms:modified xsi:type="dcterms:W3CDTF">2016-10-05T02:24:00Z</dcterms:modified>
</cp:coreProperties>
</file>